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2DBF4E1D"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997255">
        <w:rPr>
          <w:rFonts w:eastAsia="Times New Roman"/>
          <w:sz w:val="20"/>
          <w:szCs w:val="20"/>
          <w:highlight w:val="green"/>
        </w:rPr>
        <w:t>UNW-AP-BGD-CFP-2023-002</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318E8FDA"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w:t>
      </w:r>
      <w:proofErr w:type="gramStart"/>
      <w:r w:rsidRPr="0056586D">
        <w:rPr>
          <w:rFonts w:eastAsia="Calibri" w:cstheme="minorHAnsi"/>
          <w:spacing w:val="-2"/>
          <w:sz w:val="18"/>
          <w:szCs w:val="18"/>
          <w:lang w:val="en-CA"/>
        </w:rPr>
        <w:t xml:space="preserve">than </w:t>
      </w:r>
      <w:r w:rsidR="00563A1A" w:rsidRPr="00563A1A">
        <w:rPr>
          <w:rFonts w:eastAsia="Calibri" w:cstheme="minorHAnsi"/>
          <w:spacing w:val="-2"/>
          <w:sz w:val="18"/>
          <w:szCs w:val="18"/>
          <w:highlight w:val="green"/>
          <w:lang w:val="en-CA"/>
        </w:rPr>
        <w:t xml:space="preserve"> </w:t>
      </w:r>
      <w:r w:rsidR="00563A1A">
        <w:rPr>
          <w:rFonts w:eastAsia="Calibri" w:cstheme="minorHAnsi"/>
          <w:spacing w:val="-2"/>
          <w:sz w:val="18"/>
          <w:szCs w:val="18"/>
          <w:highlight w:val="green"/>
          <w:lang w:val="en-CA"/>
        </w:rPr>
        <w:t>17</w:t>
      </w:r>
      <w:proofErr w:type="gramEnd"/>
      <w:r w:rsidR="00563A1A">
        <w:rPr>
          <w:rFonts w:eastAsia="Calibri" w:cstheme="minorHAnsi"/>
          <w:spacing w:val="-2"/>
          <w:sz w:val="18"/>
          <w:szCs w:val="18"/>
          <w:highlight w:val="green"/>
          <w:lang w:val="en-CA"/>
        </w:rPr>
        <w:t xml:space="preserve"> hours BD time</w:t>
      </w:r>
      <w:r w:rsidR="00563A1A">
        <w:rPr>
          <w:rFonts w:eastAsia="Calibri" w:cstheme="minorHAnsi"/>
          <w:sz w:val="18"/>
          <w:szCs w:val="18"/>
          <w:highlight w:val="green"/>
          <w:lang w:val="en-CA"/>
        </w:rPr>
        <w:t xml:space="preserve"> on </w:t>
      </w:r>
      <w:r w:rsidR="00563A1A">
        <w:rPr>
          <w:rFonts w:eastAsia="Calibri" w:cstheme="minorHAnsi"/>
          <w:sz w:val="18"/>
          <w:szCs w:val="18"/>
          <w:highlight w:val="green"/>
          <w:lang w:val="en-CA"/>
        </w:rPr>
        <w:t>11 June</w:t>
      </w:r>
      <w:r w:rsidR="00347EF0">
        <w:rPr>
          <w:rFonts w:eastAsia="Calibri" w:cstheme="minorHAnsi"/>
          <w:sz w:val="18"/>
          <w:szCs w:val="18"/>
          <w:highlight w:val="green"/>
          <w:lang w:val="en-CA"/>
        </w:rPr>
        <w:t xml:space="preserve"> </w:t>
      </w:r>
      <w:r w:rsidR="00563A1A">
        <w:rPr>
          <w:rFonts w:eastAsia="Calibri" w:cstheme="minorHAnsi"/>
          <w:sz w:val="18"/>
          <w:szCs w:val="18"/>
          <w:highlight w:val="green"/>
          <w:lang w:val="en-CA"/>
        </w:rPr>
        <w:t>2023</w:t>
      </w:r>
      <w:r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07764E08" w14:textId="58AC341E" w:rsidR="001557C3" w:rsidRDefault="00656EDE" w:rsidP="001557C3">
      <w:pPr>
        <w:spacing w:after="0" w:line="240" w:lineRule="auto"/>
        <w:rPr>
          <w:rFonts w:ascii="Times New Roman" w:hAnsi="Times New Roman" w:cs="Times New Roman"/>
          <w:sz w:val="24"/>
          <w:szCs w:val="24"/>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1557C3">
        <w:rPr>
          <w:rFonts w:eastAsia="Calibri" w:cstheme="minorHAnsi"/>
          <w:color w:val="FF0000"/>
          <w:sz w:val="18"/>
          <w:szCs w:val="18"/>
          <w:highlight w:val="green"/>
          <w:lang w:val="en-CA"/>
        </w:rPr>
        <w:t xml:space="preserve"> </w:t>
      </w:r>
      <w:r w:rsidR="001557C3">
        <w:rPr>
          <w:rFonts w:eastAsia="Calibri" w:cstheme="minorHAnsi"/>
          <w:color w:val="FF0000"/>
          <w:sz w:val="18"/>
          <w:szCs w:val="18"/>
          <w:highlight w:val="green"/>
          <w:lang w:val="en-CA"/>
        </w:rPr>
        <w:t>(Min.USD15000 – Max.20,000 USD</w:t>
      </w:r>
      <w:r w:rsidR="001557C3">
        <w:rPr>
          <w:rStyle w:val="FootnoteReference"/>
          <w:rFonts w:eastAsia="Calibri" w:cstheme="minorHAnsi"/>
          <w:color w:val="FF0000"/>
          <w:sz w:val="18"/>
          <w:szCs w:val="18"/>
          <w:highlight w:val="green"/>
          <w:lang w:val="en-CA"/>
        </w:rPr>
        <w:footnoteReference w:id="2"/>
      </w:r>
      <w:r w:rsidR="001557C3">
        <w:rPr>
          <w:rFonts w:eastAsia="Calibri" w:cstheme="minorHAnsi"/>
          <w:color w:val="FF0000"/>
          <w:sz w:val="18"/>
          <w:szCs w:val="18"/>
          <w:highlight w:val="green"/>
          <w:lang w:val="en-CA"/>
        </w:rPr>
        <w:t>)]</w:t>
      </w:r>
      <w:r w:rsidR="001557C3">
        <w:rPr>
          <w:rFonts w:ascii="Times New Roman" w:hAnsi="Times New Roman" w:cs="Times New Roman"/>
          <w:sz w:val="24"/>
          <w:szCs w:val="24"/>
        </w:rPr>
        <w:t xml:space="preserve"> </w:t>
      </w:r>
    </w:p>
    <w:p w14:paraId="1BA9310F" w14:textId="609C47B2" w:rsidR="00656EDE" w:rsidRPr="0056586D" w:rsidRDefault="00656EDE" w:rsidP="00093C2D">
      <w:pPr>
        <w:spacing w:after="0" w:line="240" w:lineRule="auto"/>
        <w:jc w:val="both"/>
        <w:rPr>
          <w:rFonts w:eastAsia="Calibri" w:cstheme="minorHAnsi"/>
          <w:spacing w:val="-2"/>
          <w:sz w:val="18"/>
          <w:szCs w:val="18"/>
          <w:lang w:val="en-CA"/>
        </w:rPr>
      </w:pP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A816EB">
              <w:rPr>
                <w:rFonts w:cs="Calibri"/>
                <w:b/>
                <w:spacing w:val="-2"/>
                <w:sz w:val="18"/>
                <w:szCs w:val="18"/>
                <w:highlight w:val="yellow"/>
                <w:lang w:val="en-CA"/>
              </w:rPr>
              <w:t xml:space="preserve">[UN Women to </w:t>
            </w:r>
            <w:r w:rsidR="00A410B1" w:rsidRPr="00A816EB">
              <w:rPr>
                <w:rFonts w:cs="Calibri"/>
                <w:b/>
                <w:color w:val="FF0000"/>
                <w:spacing w:val="-2"/>
                <w:sz w:val="18"/>
                <w:szCs w:val="18"/>
                <w:highlight w:val="yellow"/>
                <w:u w:val="single"/>
                <w:lang w:val="en-CA"/>
              </w:rPr>
              <w:t>attach</w:t>
            </w:r>
            <w:r w:rsidR="00A410B1" w:rsidRPr="00A816EB">
              <w:rPr>
                <w:rFonts w:cs="Calibri"/>
                <w:b/>
                <w:spacing w:val="-2"/>
                <w:sz w:val="18"/>
                <w:szCs w:val="18"/>
                <w:highlight w:val="yellow"/>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A816EB">
              <w:rPr>
                <w:rFonts w:cs="Calibri"/>
                <w:b/>
                <w:spacing w:val="-2"/>
                <w:sz w:val="18"/>
                <w:szCs w:val="18"/>
                <w:highlight w:val="yellow"/>
                <w:lang w:val="en-CA"/>
              </w:rPr>
              <w:t xml:space="preserve">[UN Women to </w:t>
            </w:r>
            <w:r w:rsidR="00A410B1" w:rsidRPr="00A816EB">
              <w:rPr>
                <w:rFonts w:cs="Calibri"/>
                <w:b/>
                <w:color w:val="FF0000"/>
                <w:spacing w:val="-2"/>
                <w:sz w:val="18"/>
                <w:szCs w:val="18"/>
                <w:highlight w:val="yellow"/>
                <w:u w:val="single"/>
                <w:lang w:val="en-CA"/>
              </w:rPr>
              <w:t>attach</w:t>
            </w:r>
            <w:r w:rsidR="00A410B1" w:rsidRPr="00A816EB">
              <w:rPr>
                <w:rFonts w:cs="Calibri"/>
                <w:b/>
                <w:spacing w:val="-2"/>
                <w:sz w:val="18"/>
                <w:szCs w:val="18"/>
                <w:highlight w:val="yellow"/>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6035D5A7"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r w:rsidR="0041064F" w:rsidRPr="00E25DDB">
        <w:rPr>
          <w:rFonts w:eastAsia="Times New Roman" w:cstheme="minorHAnsi"/>
          <w:b/>
          <w:sz w:val="18"/>
          <w:szCs w:val="18"/>
          <w:highlight w:val="green"/>
        </w:rPr>
        <w:t>tapati.saha@unwomen.org</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54967FA7" w14:textId="77777777" w:rsidR="00AA6AB8" w:rsidRPr="00400737" w:rsidRDefault="00AA6AB8" w:rsidP="00AA6AB8">
            <w:pPr>
              <w:tabs>
                <w:tab w:val="right" w:pos="2880"/>
                <w:tab w:val="left" w:pos="3690"/>
                <w:tab w:val="left" w:pos="5040"/>
              </w:tabs>
              <w:ind w:right="144"/>
              <w:outlineLvl w:val="0"/>
              <w:rPr>
                <w:rFonts w:asciiTheme="minorHAnsi" w:eastAsia="Times New Roman" w:hAnsiTheme="minorHAnsi" w:cstheme="minorHAnsi"/>
                <w:b/>
                <w:bCs/>
                <w:sz w:val="18"/>
                <w:szCs w:val="18"/>
                <w:lang w:val="en-PH"/>
              </w:rPr>
            </w:pPr>
            <w:r w:rsidRPr="00400737">
              <w:rPr>
                <w:rFonts w:asciiTheme="minorHAnsi" w:eastAsia="Times New Roman" w:hAnsiTheme="minorHAnsi" w:cstheme="minorHAnsi"/>
                <w:b/>
                <w:bCs/>
                <w:sz w:val="18"/>
                <w:szCs w:val="18"/>
                <w:highlight w:val="green"/>
                <w:lang w:val="en-PH"/>
              </w:rPr>
              <w:t>Advocacy on the protection of human and economic rights of female sex workers in Bangladesh</w:t>
            </w:r>
          </w:p>
          <w:p w14:paraId="78192EF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5A955B11"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A92C78">
              <w:rPr>
                <w:rFonts w:asciiTheme="minorHAnsi" w:eastAsia="Times New Roman" w:hAnsiTheme="minorHAnsi" w:cstheme="minorHAnsi"/>
                <w:b/>
                <w:sz w:val="18"/>
                <w:szCs w:val="18"/>
                <w:highlight w:val="green"/>
              </w:rPr>
              <w:t xml:space="preserve"> </w:t>
            </w:r>
            <w:r w:rsidR="000275F3">
              <w:rPr>
                <w:rFonts w:asciiTheme="minorHAnsi" w:eastAsia="Times New Roman" w:hAnsiTheme="minorHAnsi" w:cstheme="minorHAnsi"/>
                <w:b/>
                <w:sz w:val="18"/>
                <w:szCs w:val="18"/>
                <w:highlight w:val="green"/>
              </w:rPr>
              <w:t>2 June</w:t>
            </w:r>
            <w:r w:rsidR="00A92C78" w:rsidRPr="00400737">
              <w:rPr>
                <w:rFonts w:asciiTheme="minorHAnsi" w:eastAsia="Times New Roman" w:hAnsiTheme="minorHAnsi" w:cstheme="minorHAnsi"/>
                <w:b/>
                <w:sz w:val="18"/>
                <w:szCs w:val="18"/>
                <w:highlight w:val="green"/>
              </w:rPr>
              <w:t xml:space="preserve"> 2023</w:t>
            </w:r>
          </w:p>
        </w:tc>
        <w:tc>
          <w:tcPr>
            <w:tcW w:w="1440" w:type="dxa"/>
            <w:tcBorders>
              <w:top w:val="single" w:sz="4" w:space="0" w:color="auto"/>
              <w:left w:val="single" w:sz="4" w:space="0" w:color="auto"/>
              <w:bottom w:val="single" w:sz="4" w:space="0" w:color="auto"/>
              <w:right w:val="single" w:sz="4" w:space="0" w:color="auto"/>
            </w:tcBorders>
          </w:tcPr>
          <w:p w14:paraId="25E0978F" w14:textId="22B1C44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F13372">
              <w:rPr>
                <w:rFonts w:asciiTheme="minorHAnsi" w:eastAsia="Times New Roman" w:hAnsiTheme="minorHAnsi" w:cstheme="minorHAnsi"/>
                <w:b/>
                <w:sz w:val="18"/>
                <w:szCs w:val="18"/>
                <w:highlight w:val="yellow"/>
              </w:rPr>
              <w:t xml:space="preserve"> </w:t>
            </w:r>
            <w:r w:rsidR="00F13372" w:rsidRPr="00400737">
              <w:rPr>
                <w:rFonts w:asciiTheme="minorHAnsi" w:eastAsia="Times New Roman" w:hAnsiTheme="minorHAnsi" w:cstheme="minorHAnsi"/>
                <w:b/>
                <w:sz w:val="18"/>
                <w:szCs w:val="18"/>
                <w:highlight w:val="green"/>
              </w:rPr>
              <w:t>17:00 BD time</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03A36C0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8C2A18">
              <w:rPr>
                <w:rFonts w:asciiTheme="minorHAnsi" w:eastAsia="Times New Roman" w:hAnsiTheme="minorHAnsi" w:cstheme="minorHAnsi"/>
                <w:b/>
                <w:sz w:val="18"/>
                <w:szCs w:val="18"/>
              </w:rPr>
              <w:t xml:space="preserve"> </w:t>
            </w:r>
            <w:r w:rsidR="008C2A18" w:rsidRPr="00400737">
              <w:rPr>
                <w:rFonts w:asciiTheme="minorHAnsi" w:eastAsia="Times New Roman" w:hAnsiTheme="minorHAnsi" w:cstheme="minorHAnsi"/>
                <w:b/>
                <w:sz w:val="18"/>
                <w:szCs w:val="18"/>
                <w:highlight w:val="green"/>
              </w:rPr>
              <w:t>Tapati Saha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4B17FF55"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w:t>
            </w:r>
            <w:r w:rsidR="00697C93" w:rsidRPr="00FE26C7">
              <w:rPr>
                <w:rFonts w:asciiTheme="minorHAnsi" w:eastAsia="Times New Roman" w:hAnsiTheme="minorHAnsi" w:cstheme="minorHAnsi"/>
                <w:b/>
                <w:sz w:val="18"/>
                <w:szCs w:val="18"/>
                <w:highlight w:val="yellow"/>
              </w:rPr>
              <w:t>Via</w:t>
            </w:r>
            <w:r w:rsidRPr="00FE26C7">
              <w:rPr>
                <w:rFonts w:asciiTheme="minorHAnsi" w:eastAsia="Times New Roman" w:hAnsiTheme="minorHAnsi" w:cstheme="minorHAnsi"/>
                <w:b/>
                <w:sz w:val="18"/>
                <w:szCs w:val="18"/>
                <w:highlight w:val="yellow"/>
              </w:rPr>
              <w:t xml:space="preserve"> e-mail)</w:t>
            </w:r>
            <w:r w:rsidR="00E22115">
              <w:rPr>
                <w:rFonts w:asciiTheme="minorHAnsi" w:eastAsia="Times New Roman" w:hAnsiTheme="minorHAnsi" w:cstheme="minorHAnsi"/>
                <w:b/>
                <w:sz w:val="18"/>
                <w:szCs w:val="18"/>
                <w:highlight w:val="yellow"/>
              </w:rPr>
              <w:t xml:space="preserve"> </w:t>
            </w:r>
            <w:r w:rsidR="00E22115" w:rsidRPr="00E25DDB">
              <w:rPr>
                <w:rFonts w:asciiTheme="minorHAnsi" w:eastAsia="Times New Roman" w:hAnsiTheme="minorHAnsi" w:cstheme="minorHAnsi"/>
                <w:b/>
                <w:sz w:val="18"/>
                <w:szCs w:val="18"/>
                <w:highlight w:val="green"/>
              </w:rPr>
              <w:t>tapati.saha@unwomen.org</w:t>
            </w: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230BF08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9B5025">
              <w:rPr>
                <w:rFonts w:asciiTheme="minorHAnsi" w:eastAsia="Times New Roman" w:hAnsiTheme="minorHAnsi" w:cstheme="minorHAnsi"/>
                <w:b/>
                <w:sz w:val="18"/>
                <w:szCs w:val="18"/>
              </w:rPr>
              <w:t xml:space="preserve"> </w:t>
            </w:r>
            <w:hyperlink r:id="rId12" w:history="1">
              <w:r w:rsidR="009B5025" w:rsidRPr="00400737">
                <w:rPr>
                  <w:rStyle w:val="Hyperlink"/>
                  <w:rFonts w:asciiTheme="minorHAnsi" w:hAnsiTheme="minorHAnsi" w:cstheme="minorHAnsi"/>
                  <w:sz w:val="18"/>
                  <w:szCs w:val="18"/>
                </w:rPr>
                <w:t>tapati.saha@unwomen.org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1E8F2BA9"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57672B">
              <w:rPr>
                <w:rFonts w:asciiTheme="minorHAnsi" w:eastAsia="Times New Roman" w:hAnsiTheme="minorHAnsi" w:cstheme="minorHAnsi"/>
                <w:b/>
                <w:sz w:val="18"/>
                <w:szCs w:val="18"/>
              </w:rPr>
              <w:t xml:space="preserve"> </w:t>
            </w:r>
            <w:r w:rsidR="0057672B" w:rsidRPr="00400737">
              <w:rPr>
                <w:rFonts w:asciiTheme="minorHAnsi" w:hAnsiTheme="minorHAnsi" w:cstheme="minorHAnsi"/>
                <w:sz w:val="18"/>
                <w:szCs w:val="18"/>
                <w:highlight w:val="green"/>
              </w:rPr>
              <w:t>+88 02 2222 88593</w:t>
            </w:r>
          </w:p>
        </w:tc>
        <w:tc>
          <w:tcPr>
            <w:tcW w:w="2965" w:type="dxa"/>
            <w:tcBorders>
              <w:top w:val="single" w:sz="4" w:space="0" w:color="auto"/>
              <w:left w:val="single" w:sz="4" w:space="0" w:color="auto"/>
              <w:bottom w:val="single" w:sz="4" w:space="0" w:color="auto"/>
              <w:right w:val="single" w:sz="4" w:space="0" w:color="auto"/>
            </w:tcBorders>
          </w:tcPr>
          <w:p w14:paraId="022F016B" w14:textId="224257FA"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D86542">
              <w:rPr>
                <w:rFonts w:asciiTheme="minorHAnsi" w:eastAsia="Times New Roman" w:hAnsiTheme="minorHAnsi" w:cstheme="minorHAnsi"/>
                <w:b/>
                <w:sz w:val="18"/>
                <w:szCs w:val="18"/>
                <w:highlight w:val="yellow"/>
              </w:rPr>
              <w:t xml:space="preserve"> </w:t>
            </w:r>
            <w:r w:rsidR="000275F3" w:rsidRPr="000275F3">
              <w:rPr>
                <w:rFonts w:asciiTheme="minorHAnsi" w:eastAsia="Times New Roman" w:hAnsiTheme="minorHAnsi" w:cstheme="minorHAnsi"/>
                <w:b/>
                <w:sz w:val="18"/>
                <w:szCs w:val="18"/>
                <w:highlight w:val="green"/>
              </w:rPr>
              <w:t>6 June</w:t>
            </w:r>
            <w:r w:rsidR="00D86542" w:rsidRPr="000275F3">
              <w:rPr>
                <w:rFonts w:asciiTheme="minorHAnsi" w:eastAsia="Times New Roman" w:hAnsiTheme="minorHAnsi" w:cstheme="minorHAnsi"/>
                <w:b/>
                <w:sz w:val="18"/>
                <w:szCs w:val="18"/>
                <w:highlight w:val="green"/>
              </w:rPr>
              <w:t xml:space="preserve"> </w:t>
            </w:r>
            <w:r w:rsidR="00D86542" w:rsidRPr="00400737">
              <w:rPr>
                <w:rFonts w:asciiTheme="minorHAnsi" w:eastAsia="Times New Roman" w:hAnsiTheme="minorHAnsi" w:cstheme="minorHAnsi"/>
                <w:b/>
                <w:sz w:val="18"/>
                <w:szCs w:val="18"/>
                <w:highlight w:val="green"/>
              </w:rPr>
              <w:t>2023</w:t>
            </w:r>
          </w:p>
        </w:tc>
        <w:tc>
          <w:tcPr>
            <w:tcW w:w="1440" w:type="dxa"/>
            <w:tcBorders>
              <w:top w:val="single" w:sz="4" w:space="0" w:color="auto"/>
              <w:left w:val="single" w:sz="4" w:space="0" w:color="auto"/>
              <w:bottom w:val="single" w:sz="4" w:space="0" w:color="auto"/>
              <w:right w:val="single" w:sz="4" w:space="0" w:color="auto"/>
            </w:tcBorders>
          </w:tcPr>
          <w:p w14:paraId="6056109D" w14:textId="4DBDBAB8"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D86542" w:rsidRPr="00400737">
              <w:rPr>
                <w:rFonts w:asciiTheme="minorHAnsi" w:eastAsia="Times New Roman" w:hAnsiTheme="minorHAnsi" w:cstheme="minorHAnsi"/>
                <w:b/>
                <w:sz w:val="18"/>
                <w:szCs w:val="18"/>
                <w:highlight w:val="green"/>
              </w:rPr>
              <w:t xml:space="preserve"> </w:t>
            </w:r>
            <w:r w:rsidR="00D86542" w:rsidRPr="00400737">
              <w:rPr>
                <w:rFonts w:asciiTheme="minorHAnsi" w:eastAsia="Times New Roman" w:hAnsiTheme="minorHAnsi" w:cstheme="minorHAnsi"/>
                <w:b/>
                <w:sz w:val="18"/>
                <w:szCs w:val="18"/>
                <w:highlight w:val="green"/>
              </w:rPr>
              <w:t>17:00 BD time</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32E85FFA"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8C3E1E">
              <w:rPr>
                <w:rFonts w:asciiTheme="minorHAnsi" w:eastAsia="Times New Roman" w:hAnsiTheme="minorHAnsi" w:cstheme="minorHAnsi"/>
                <w:b/>
                <w:sz w:val="18"/>
                <w:szCs w:val="18"/>
              </w:rPr>
              <w:t xml:space="preserve"> </w:t>
            </w:r>
            <w:r w:rsidR="000275F3">
              <w:rPr>
                <w:rFonts w:asciiTheme="minorHAnsi" w:eastAsia="Times New Roman" w:hAnsiTheme="minorHAnsi" w:cstheme="minorHAnsi"/>
                <w:b/>
                <w:sz w:val="18"/>
                <w:szCs w:val="18"/>
              </w:rPr>
              <w:t>25</w:t>
            </w:r>
            <w:r w:rsidR="008C3E1E" w:rsidRPr="00357B97">
              <w:rPr>
                <w:rFonts w:asciiTheme="minorHAnsi" w:eastAsia="Times New Roman" w:hAnsiTheme="minorHAnsi" w:cstheme="minorHAnsi"/>
                <w:b/>
                <w:sz w:val="18"/>
                <w:szCs w:val="18"/>
                <w:highlight w:val="green"/>
              </w:rPr>
              <w:t xml:space="preserve"> M</w:t>
            </w:r>
            <w:r w:rsidR="008C3E1E">
              <w:rPr>
                <w:rFonts w:asciiTheme="minorHAnsi" w:eastAsia="Times New Roman" w:hAnsiTheme="minorHAnsi" w:cstheme="minorHAnsi"/>
                <w:b/>
                <w:sz w:val="18"/>
                <w:szCs w:val="18"/>
                <w:highlight w:val="green"/>
              </w:rPr>
              <w:t>ay</w:t>
            </w:r>
            <w:r w:rsidR="008C3E1E" w:rsidRPr="00400737">
              <w:rPr>
                <w:rFonts w:asciiTheme="minorHAnsi" w:eastAsia="Times New Roman" w:hAnsiTheme="minorHAnsi" w:cstheme="minorHAnsi"/>
                <w:b/>
                <w:sz w:val="18"/>
                <w:szCs w:val="18"/>
                <w:highlight w:val="green"/>
              </w:rPr>
              <w:t xml:space="preserve"> 2023</w:t>
            </w:r>
          </w:p>
        </w:tc>
        <w:tc>
          <w:tcPr>
            <w:tcW w:w="2965" w:type="dxa"/>
            <w:tcBorders>
              <w:top w:val="single" w:sz="4" w:space="0" w:color="auto"/>
              <w:left w:val="single" w:sz="4" w:space="0" w:color="auto"/>
              <w:bottom w:val="single" w:sz="4" w:space="0" w:color="auto"/>
              <w:right w:val="single" w:sz="4" w:space="0" w:color="auto"/>
            </w:tcBorders>
          </w:tcPr>
          <w:p w14:paraId="074E22FC" w14:textId="15A275E9"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D7457C">
              <w:rPr>
                <w:rFonts w:asciiTheme="minorHAnsi" w:eastAsia="Times New Roman" w:hAnsiTheme="minorHAnsi" w:cstheme="minorHAnsi"/>
                <w:b/>
                <w:sz w:val="18"/>
                <w:szCs w:val="18"/>
                <w:highlight w:val="yellow"/>
              </w:rPr>
              <w:t xml:space="preserve"> </w:t>
            </w:r>
            <w:r w:rsidR="00D7457C" w:rsidRPr="00400737">
              <w:rPr>
                <w:rFonts w:asciiTheme="minorHAnsi" w:eastAsia="Times New Roman" w:hAnsiTheme="minorHAnsi" w:cstheme="minorHAnsi"/>
                <w:b/>
                <w:sz w:val="18"/>
                <w:szCs w:val="18"/>
                <w:highlight w:val="green"/>
              </w:rPr>
              <w:t xml:space="preserve">Date: </w:t>
            </w:r>
            <w:r w:rsidR="00A32185">
              <w:rPr>
                <w:rFonts w:asciiTheme="minorHAnsi" w:eastAsia="Times New Roman" w:hAnsiTheme="minorHAnsi" w:cstheme="minorHAnsi"/>
                <w:b/>
                <w:sz w:val="18"/>
                <w:szCs w:val="18"/>
                <w:highlight w:val="green"/>
              </w:rPr>
              <w:t>11 June</w:t>
            </w:r>
            <w:r w:rsidR="00D7457C" w:rsidRPr="00400737">
              <w:rPr>
                <w:rFonts w:asciiTheme="minorHAnsi" w:eastAsia="Times New Roman" w:hAnsiTheme="minorHAnsi" w:cstheme="minorHAnsi"/>
                <w:b/>
                <w:sz w:val="18"/>
                <w:szCs w:val="18"/>
                <w:highlight w:val="green"/>
              </w:rPr>
              <w:t xml:space="preserve"> 2023</w:t>
            </w:r>
          </w:p>
        </w:tc>
        <w:tc>
          <w:tcPr>
            <w:tcW w:w="1440" w:type="dxa"/>
            <w:tcBorders>
              <w:top w:val="single" w:sz="4" w:space="0" w:color="auto"/>
              <w:left w:val="single" w:sz="4" w:space="0" w:color="auto"/>
              <w:bottom w:val="single" w:sz="4" w:space="0" w:color="auto"/>
              <w:right w:val="single" w:sz="4" w:space="0" w:color="auto"/>
            </w:tcBorders>
          </w:tcPr>
          <w:p w14:paraId="5BA0D72A" w14:textId="6284C365"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631FF1">
              <w:rPr>
                <w:rFonts w:asciiTheme="minorHAnsi" w:eastAsia="Times New Roman" w:hAnsiTheme="minorHAnsi" w:cstheme="minorHAnsi"/>
                <w:b/>
                <w:sz w:val="18"/>
                <w:szCs w:val="18"/>
                <w:highlight w:val="yellow"/>
              </w:rPr>
              <w:t xml:space="preserve"> </w:t>
            </w:r>
            <w:r w:rsidR="00631FF1" w:rsidRPr="00400737">
              <w:rPr>
                <w:rFonts w:asciiTheme="minorHAnsi" w:eastAsia="Times New Roman" w:hAnsiTheme="minorHAnsi" w:cstheme="minorHAnsi"/>
                <w:b/>
                <w:sz w:val="18"/>
                <w:szCs w:val="18"/>
                <w:highlight w:val="green"/>
              </w:rPr>
              <w:t>17:00 BD time</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B9ECEC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95666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r w:rsidRPr="0056586D">
              <w:rPr>
                <w:rFonts w:asciiTheme="minorHAnsi" w:eastAsia="Times New Roman" w:hAnsiTheme="minorHAnsi" w:cstheme="minorHAnsi"/>
                <w:b/>
                <w:sz w:val="18"/>
                <w:szCs w:val="18"/>
                <w:highlight w:val="yellow"/>
              </w:rPr>
              <w:t>[</w:t>
            </w:r>
            <w:r w:rsidR="00774226" w:rsidRPr="0056586D">
              <w:rPr>
                <w:rFonts w:asciiTheme="minorHAnsi" w:eastAsia="Times New Roman" w:hAnsiTheme="minorHAnsi" w:cstheme="minorHAnsi"/>
                <w:b/>
                <w:sz w:val="18"/>
                <w:szCs w:val="18"/>
                <w:highlight w:val="yellow"/>
              </w:rPr>
              <w:t xml:space="preserve">Delete if not </w:t>
            </w:r>
            <w:r w:rsidRPr="0056586D">
              <w:rPr>
                <w:rFonts w:asciiTheme="minorHAnsi" w:eastAsia="Times New Roman" w:hAnsiTheme="minorHAnsi" w:cstheme="minorHAnsi"/>
                <w:b/>
                <w:sz w:val="18"/>
                <w:szCs w:val="18"/>
                <w:highlight w:val="yellow"/>
              </w:rPr>
              <w:t>applicable]</w:t>
            </w:r>
          </w:p>
        </w:tc>
        <w:tc>
          <w:tcPr>
            <w:tcW w:w="1715" w:type="dxa"/>
            <w:tcBorders>
              <w:top w:val="single" w:sz="4" w:space="0" w:color="auto"/>
              <w:left w:val="single" w:sz="4" w:space="0" w:color="auto"/>
              <w:bottom w:val="single" w:sz="4" w:space="0" w:color="auto"/>
              <w:right w:val="single" w:sz="4" w:space="0" w:color="auto"/>
            </w:tcBorders>
          </w:tcPr>
          <w:p w14:paraId="13934DE4" w14:textId="64FD6470"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2EBB5D77" w:rsidR="000A52DE" w:rsidRPr="0056586D" w:rsidRDefault="00B2024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highlight w:val="green"/>
              </w:rPr>
              <w:t>1</w:t>
            </w:r>
            <w:r w:rsidR="001D0934">
              <w:rPr>
                <w:rFonts w:asciiTheme="minorHAnsi" w:eastAsia="Times New Roman" w:hAnsiTheme="minorHAnsi" w:cstheme="minorHAnsi"/>
                <w:b/>
                <w:sz w:val="18"/>
                <w:szCs w:val="18"/>
                <w:highlight w:val="green"/>
              </w:rPr>
              <w:t>5</w:t>
            </w:r>
            <w:r w:rsidRPr="00400737">
              <w:rPr>
                <w:rFonts w:asciiTheme="minorHAnsi" w:eastAsia="Times New Roman" w:hAnsiTheme="minorHAnsi" w:cstheme="minorHAnsi"/>
                <w:b/>
                <w:sz w:val="18"/>
                <w:szCs w:val="18"/>
                <w:highlight w:val="green"/>
              </w:rPr>
              <w:t xml:space="preserve"> July 2023</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lastRenderedPageBreak/>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17E9951B" w:rsidR="00B672E9" w:rsidRPr="0056586D" w:rsidRDefault="00EB3B8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EB3B8C">
              <w:rPr>
                <w:rFonts w:asciiTheme="minorHAnsi" w:eastAsia="Times New Roman" w:hAnsiTheme="minorHAnsi" w:cstheme="minorHAnsi"/>
                <w:b/>
                <w:sz w:val="18"/>
                <w:szCs w:val="18"/>
                <w:highlight w:val="green"/>
              </w:rPr>
              <w:t>15 July 2023</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B46028">
        <w:trPr>
          <w:trHeight w:val="989"/>
        </w:trPr>
        <w:tc>
          <w:tcPr>
            <w:tcW w:w="9017"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539C370C" w14:textId="3E934635" w:rsidR="00D45B16" w:rsidRPr="00C45682"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C45682">
              <w:rPr>
                <w:rFonts w:asciiTheme="minorHAnsi" w:eastAsia="Times New Roman" w:hAnsiTheme="minorHAnsi" w:cstheme="minorHAnsi"/>
                <w:b/>
                <w:bCs/>
                <w:color w:val="000000"/>
                <w:spacing w:val="-3"/>
                <w:sz w:val="18"/>
                <w:szCs w:val="18"/>
                <w:lang w:val="en-GB" w:eastAsia="en-GB"/>
              </w:rPr>
              <w:t>Background/</w:t>
            </w:r>
            <w:r w:rsidR="00BB0779" w:rsidRPr="00C45682">
              <w:rPr>
                <w:rFonts w:asciiTheme="minorHAnsi" w:eastAsia="Times New Roman" w:hAnsiTheme="minorHAnsi" w:cstheme="minorHAnsi"/>
                <w:b/>
                <w:bCs/>
                <w:color w:val="000000"/>
                <w:spacing w:val="-3"/>
                <w:sz w:val="18"/>
                <w:szCs w:val="18"/>
                <w:lang w:val="en-GB" w:eastAsia="en-GB"/>
              </w:rPr>
              <w:t>c</w:t>
            </w:r>
            <w:r w:rsidRPr="00C45682">
              <w:rPr>
                <w:rFonts w:asciiTheme="minorHAnsi" w:eastAsia="Times New Roman" w:hAnsiTheme="minorHAnsi" w:cstheme="minorHAnsi"/>
                <w:b/>
                <w:bCs/>
                <w:color w:val="000000"/>
                <w:spacing w:val="-3"/>
                <w:sz w:val="18"/>
                <w:szCs w:val="18"/>
                <w:lang w:val="en-GB" w:eastAsia="en-GB"/>
              </w:rPr>
              <w:t>ontext for required services/results</w:t>
            </w:r>
          </w:p>
          <w:p w14:paraId="7DF9AC01" w14:textId="77777777" w:rsidR="008B1916" w:rsidRPr="00200148" w:rsidRDefault="008B1916" w:rsidP="008B1916">
            <w:pPr>
              <w:tabs>
                <w:tab w:val="center" w:pos="4320"/>
                <w:tab w:val="right" w:pos="8640"/>
              </w:tabs>
              <w:jc w:val="both"/>
              <w:rPr>
                <w:rFonts w:asciiTheme="minorHAnsi" w:eastAsia="Times New Roman" w:hAnsiTheme="minorHAnsi" w:cstheme="minorHAnsi"/>
                <w:color w:val="000000"/>
                <w:spacing w:val="-3"/>
                <w:sz w:val="4"/>
                <w:szCs w:val="4"/>
                <w:lang w:val="en-GB" w:eastAsia="en-GB"/>
              </w:rPr>
            </w:pPr>
          </w:p>
          <w:p w14:paraId="176AB433" w14:textId="77777777" w:rsidR="00200148" w:rsidRPr="00400737" w:rsidRDefault="00200148" w:rsidP="00200148">
            <w:pPr>
              <w:ind w:right="166"/>
              <w:jc w:val="both"/>
              <w:rPr>
                <w:rFonts w:asciiTheme="minorHAnsi" w:eastAsia="MS Mincho" w:hAnsiTheme="minorHAnsi" w:cstheme="minorHAnsi"/>
                <w:sz w:val="18"/>
                <w:szCs w:val="18"/>
                <w:lang w:val="en-GB" w:eastAsia="ja-JP"/>
              </w:rPr>
            </w:pPr>
            <w:r w:rsidRPr="00400737">
              <w:rPr>
                <w:rFonts w:asciiTheme="minorHAnsi" w:eastAsia="MS Mincho" w:hAnsiTheme="minorHAnsi" w:cstheme="minorHAnsi"/>
                <w:sz w:val="18"/>
                <w:szCs w:val="18"/>
                <w:lang w:val="en-GB" w:eastAsia="ja-JP"/>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UN Women provides strong and coherent leadership in support of Member States’ priorities and efforts, building effective partnerships with civil society and other relevant actors. </w:t>
            </w:r>
          </w:p>
          <w:p w14:paraId="738FB854" w14:textId="77777777" w:rsidR="00200148" w:rsidRPr="00400737" w:rsidRDefault="00200148" w:rsidP="00200148">
            <w:pPr>
              <w:spacing w:before="240"/>
              <w:ind w:right="166"/>
              <w:jc w:val="both"/>
              <w:rPr>
                <w:rFonts w:asciiTheme="minorHAnsi" w:eastAsia="MS Mincho" w:hAnsiTheme="minorHAnsi" w:cstheme="minorHAnsi"/>
                <w:sz w:val="18"/>
                <w:szCs w:val="18"/>
                <w:lang w:val="en-GB" w:eastAsia="ja-JP"/>
              </w:rPr>
            </w:pPr>
            <w:r w:rsidRPr="00400737">
              <w:rPr>
                <w:rFonts w:asciiTheme="minorHAnsi" w:eastAsia="MS Mincho" w:hAnsiTheme="minorHAnsi" w:cstheme="minorHAnsi"/>
                <w:sz w:val="18"/>
                <w:szCs w:val="18"/>
                <w:lang w:val="en-GB" w:eastAsia="ja-JP"/>
              </w:rPr>
              <w:t>UN Women in Bangladesh supports the government to implement commitments to international normative standards on gender equality and women’s human rights. The new UN Sustainable Development Cooperation Framework (UNSDCF) for 2022-2026 was launched in 2021 and the corresponding UN Women Bangladesh country office (BCO) Strategic Note (2022-2026), defining UN Women’s strategic engagement in Bangladesh, has also been finalized. The country strategy focuses on strengthening the national structures and mechanisms for gender mainstreaming in policies, plans and budgets; supporting efforts to prevent and eliminate violence against women; promoting women’s access to decent and safe work; promoting policies and government investment in women’s empowerment and resilience building in the context of climate change, humanitarian crisis as well as other threats to peace and security. UN Women works with a range of stakeholders in Bangladesh including the government, civil society and women’s organisations, youth, UN agencies and donors, to promote gender equality and women’s empowerment.</w:t>
            </w:r>
          </w:p>
          <w:p w14:paraId="6B9F6A5F" w14:textId="77777777" w:rsidR="00200148" w:rsidRDefault="00200148" w:rsidP="00200148">
            <w:pPr>
              <w:tabs>
                <w:tab w:val="left" w:pos="5030"/>
              </w:tabs>
              <w:autoSpaceDE w:val="0"/>
              <w:autoSpaceDN w:val="0"/>
              <w:adjustRightInd w:val="0"/>
              <w:jc w:val="both"/>
              <w:rPr>
                <w:rFonts w:asciiTheme="minorHAnsi" w:hAnsiTheme="minorHAnsi" w:cstheme="minorHAnsi"/>
                <w:color w:val="000000"/>
                <w:sz w:val="18"/>
                <w:szCs w:val="18"/>
                <w:shd w:val="clear" w:color="auto" w:fill="FFFFFF"/>
              </w:rPr>
            </w:pPr>
          </w:p>
          <w:p w14:paraId="5DC0A217" w14:textId="77777777" w:rsidR="00200148" w:rsidRPr="00400737" w:rsidRDefault="00200148" w:rsidP="00200148">
            <w:pPr>
              <w:tabs>
                <w:tab w:val="left" w:pos="5030"/>
              </w:tabs>
              <w:autoSpaceDE w:val="0"/>
              <w:autoSpaceDN w:val="0"/>
              <w:adjustRightInd w:val="0"/>
              <w:jc w:val="both"/>
              <w:rPr>
                <w:rFonts w:asciiTheme="minorHAnsi" w:hAnsiTheme="minorHAnsi" w:cstheme="minorHAnsi"/>
                <w:color w:val="000000"/>
                <w:sz w:val="18"/>
                <w:szCs w:val="18"/>
                <w:shd w:val="clear" w:color="auto" w:fill="FFFFFF"/>
              </w:rPr>
            </w:pPr>
            <w:r w:rsidRPr="00400737">
              <w:rPr>
                <w:rFonts w:asciiTheme="minorHAnsi" w:hAnsiTheme="minorHAnsi" w:cstheme="minorHAnsi"/>
                <w:color w:val="000000"/>
                <w:sz w:val="18"/>
                <w:szCs w:val="18"/>
                <w:shd w:val="clear" w:color="auto" w:fill="FFFFFF"/>
              </w:rPr>
              <w:t xml:space="preserve"> A national size estimation of key populations for HIV program was conducted in 2015 by the AIDS/STD Programme, where it was reported that the estimated number of female sex workers in Bangladesh is over 100,000. They work in brothels, hotels and on the streets. Many are sexually exploited children. The organized sex trade gangs, poverty, oppression by husband or lover and other family members, temptation for jobs, etc. compel most of the women into this profession</w:t>
            </w:r>
            <w:r w:rsidRPr="00400737">
              <w:rPr>
                <w:rFonts w:asciiTheme="minorHAnsi" w:hAnsiTheme="minorHAnsi" w:cstheme="minorHAnsi"/>
                <w:color w:val="000000"/>
                <w:sz w:val="18"/>
                <w:szCs w:val="18"/>
                <w:shd w:val="clear" w:color="auto" w:fill="FFFFFF"/>
                <w:vertAlign w:val="superscript"/>
              </w:rPr>
              <w:footnoteReference w:id="3"/>
            </w:r>
            <w:r w:rsidRPr="00400737">
              <w:rPr>
                <w:rFonts w:asciiTheme="minorHAnsi" w:hAnsiTheme="minorHAnsi" w:cstheme="minorHAnsi"/>
                <w:color w:val="000000"/>
                <w:sz w:val="18"/>
                <w:szCs w:val="18"/>
                <w:shd w:val="clear" w:color="auto" w:fill="FFFFFF"/>
              </w:rPr>
              <w:t>.</w:t>
            </w:r>
          </w:p>
          <w:p w14:paraId="421735A1" w14:textId="77777777" w:rsidR="00200148" w:rsidRPr="00400737" w:rsidRDefault="00200148" w:rsidP="00200148">
            <w:pPr>
              <w:tabs>
                <w:tab w:val="left" w:pos="5030"/>
              </w:tabs>
              <w:autoSpaceDE w:val="0"/>
              <w:autoSpaceDN w:val="0"/>
              <w:adjustRightInd w:val="0"/>
              <w:jc w:val="both"/>
              <w:rPr>
                <w:rFonts w:asciiTheme="minorHAnsi" w:hAnsiTheme="minorHAnsi" w:cstheme="minorHAnsi"/>
                <w:color w:val="000000"/>
                <w:sz w:val="18"/>
                <w:szCs w:val="18"/>
                <w:shd w:val="clear" w:color="auto" w:fill="FFFFFF"/>
              </w:rPr>
            </w:pPr>
          </w:p>
          <w:p w14:paraId="0F714333" w14:textId="77777777" w:rsidR="00200148" w:rsidRPr="00400737" w:rsidRDefault="00200148" w:rsidP="00200148">
            <w:pPr>
              <w:autoSpaceDE w:val="0"/>
              <w:autoSpaceDN w:val="0"/>
              <w:adjustRightInd w:val="0"/>
              <w:jc w:val="both"/>
              <w:rPr>
                <w:rFonts w:asciiTheme="minorHAnsi" w:hAnsiTheme="minorHAnsi" w:cstheme="minorHAnsi"/>
                <w:sz w:val="18"/>
                <w:szCs w:val="18"/>
              </w:rPr>
            </w:pPr>
            <w:r w:rsidRPr="00400737">
              <w:rPr>
                <w:rFonts w:asciiTheme="minorHAnsi" w:hAnsiTheme="minorHAnsi" w:cstheme="minorHAnsi"/>
                <w:sz w:val="18"/>
                <w:szCs w:val="18"/>
              </w:rPr>
              <w:t>Female Sex Workers (FSW) usually face high levels of violence including physical, sexual, emotional, or economic abuse or discrimination or controlling behaviour that violates their fundamental human rights.  Across the globe, violence perpetrated against sex workers is common and associated with an increased risk of acquiring HIV. Evidence shows that HIV prevalence among sex workers is 12 times greater than among the general population. It also deters sex workers from seeking health services. Violence can happen anywhere, including at the workplace, and can be perpetrated by anyone—by law enforcement officials, by intimate partners and clients. The social isolation brought on by the stigma and discrimination against sex workers and the criminalization of sex work create environments in which the repercussions against the perpetrators of violence vary from negligible to non-existent</w:t>
            </w:r>
            <w:r w:rsidRPr="00400737">
              <w:rPr>
                <w:rStyle w:val="FootnoteReference"/>
                <w:rFonts w:asciiTheme="minorHAnsi" w:hAnsiTheme="minorHAnsi" w:cstheme="minorHAnsi"/>
                <w:sz w:val="18"/>
                <w:szCs w:val="18"/>
              </w:rPr>
              <w:footnoteReference w:id="4"/>
            </w:r>
            <w:r w:rsidRPr="00400737">
              <w:rPr>
                <w:rFonts w:asciiTheme="minorHAnsi" w:hAnsiTheme="minorHAnsi" w:cstheme="minorHAnsi"/>
                <w:sz w:val="18"/>
                <w:szCs w:val="18"/>
              </w:rPr>
              <w:t>.</w:t>
            </w:r>
          </w:p>
          <w:p w14:paraId="072BA99D" w14:textId="77777777" w:rsidR="00200148" w:rsidRPr="00400737" w:rsidRDefault="00200148" w:rsidP="00200148">
            <w:pPr>
              <w:autoSpaceDE w:val="0"/>
              <w:autoSpaceDN w:val="0"/>
              <w:adjustRightInd w:val="0"/>
              <w:jc w:val="both"/>
              <w:rPr>
                <w:rFonts w:asciiTheme="minorHAnsi" w:hAnsiTheme="minorHAnsi" w:cstheme="minorHAnsi"/>
                <w:sz w:val="18"/>
                <w:szCs w:val="18"/>
              </w:rPr>
            </w:pPr>
          </w:p>
          <w:p w14:paraId="31169459" w14:textId="77777777" w:rsidR="00200148" w:rsidRPr="00400737" w:rsidRDefault="00200148" w:rsidP="00200148">
            <w:pPr>
              <w:autoSpaceDE w:val="0"/>
              <w:autoSpaceDN w:val="0"/>
              <w:adjustRightInd w:val="0"/>
              <w:jc w:val="both"/>
              <w:rPr>
                <w:rFonts w:asciiTheme="minorHAnsi" w:hAnsiTheme="minorHAnsi" w:cstheme="minorHAnsi"/>
                <w:sz w:val="18"/>
                <w:szCs w:val="18"/>
              </w:rPr>
            </w:pPr>
            <w:r w:rsidRPr="00400737">
              <w:rPr>
                <w:rFonts w:asciiTheme="minorHAnsi" w:hAnsiTheme="minorHAnsi" w:cstheme="minorHAnsi"/>
                <w:sz w:val="18"/>
                <w:szCs w:val="18"/>
              </w:rPr>
              <w:t xml:space="preserve">There is a contradiction in law as the constitution and domestic laws of Bangladesh clearly prohibits both prostitution and child prostitution in the country. Article 18(2) of the constitution says, ‘the state shall adopt effective measures to prevent prostitution and gambling.’ On the other side, the country makes this practice legal. Sex workers in Bangladesh are subjected to harassment, violence and are criminalized. Due to the nature of their work, sex workers are not seen as ‘citizens’ who have equal rights to life and livelihood. This has led to systemic violation of rights such as the right to life, dignity, equality, equal </w:t>
            </w:r>
            <w:proofErr w:type="gramStart"/>
            <w:r w:rsidRPr="00400737">
              <w:rPr>
                <w:rFonts w:asciiTheme="minorHAnsi" w:hAnsiTheme="minorHAnsi" w:cstheme="minorHAnsi"/>
                <w:sz w:val="18"/>
                <w:szCs w:val="18"/>
              </w:rPr>
              <w:t>protection</w:t>
            </w:r>
            <w:proofErr w:type="gramEnd"/>
            <w:r w:rsidRPr="00400737">
              <w:rPr>
                <w:rFonts w:asciiTheme="minorHAnsi" w:hAnsiTheme="minorHAnsi" w:cstheme="minorHAnsi"/>
                <w:sz w:val="18"/>
                <w:szCs w:val="18"/>
              </w:rPr>
              <w:t xml:space="preserve"> and due processes under the law that are fundamental rights for all. Stigma and discrimination attached to sex work exposes them to violence in personal and public spaces too</w:t>
            </w:r>
            <w:r w:rsidRPr="00400737">
              <w:rPr>
                <w:rStyle w:val="FootnoteReference"/>
                <w:rFonts w:asciiTheme="minorHAnsi" w:hAnsiTheme="minorHAnsi" w:cstheme="minorHAnsi"/>
                <w:sz w:val="18"/>
                <w:szCs w:val="18"/>
              </w:rPr>
              <w:footnoteReference w:id="5"/>
            </w:r>
            <w:r w:rsidRPr="00400737">
              <w:rPr>
                <w:rFonts w:asciiTheme="minorHAnsi" w:hAnsiTheme="minorHAnsi" w:cstheme="minorHAnsi"/>
                <w:sz w:val="18"/>
                <w:szCs w:val="18"/>
              </w:rPr>
              <w:t>.</w:t>
            </w:r>
          </w:p>
          <w:p w14:paraId="4A45E988" w14:textId="77777777" w:rsidR="00200148" w:rsidRPr="00400737" w:rsidRDefault="00200148" w:rsidP="00200148">
            <w:pPr>
              <w:autoSpaceDE w:val="0"/>
              <w:autoSpaceDN w:val="0"/>
              <w:adjustRightInd w:val="0"/>
              <w:jc w:val="both"/>
              <w:rPr>
                <w:rFonts w:asciiTheme="minorHAnsi" w:hAnsiTheme="minorHAnsi" w:cstheme="minorHAnsi"/>
                <w:sz w:val="18"/>
                <w:szCs w:val="18"/>
              </w:rPr>
            </w:pPr>
          </w:p>
          <w:p w14:paraId="771CE004" w14:textId="77777777" w:rsidR="00200148" w:rsidRPr="00400737" w:rsidRDefault="00200148" w:rsidP="00200148">
            <w:pPr>
              <w:autoSpaceDE w:val="0"/>
              <w:autoSpaceDN w:val="0"/>
              <w:adjustRightInd w:val="0"/>
              <w:jc w:val="both"/>
              <w:rPr>
                <w:rFonts w:asciiTheme="minorHAnsi" w:hAnsiTheme="minorHAnsi" w:cstheme="minorHAnsi"/>
                <w:sz w:val="18"/>
                <w:szCs w:val="18"/>
              </w:rPr>
            </w:pPr>
            <w:r w:rsidRPr="00400737">
              <w:rPr>
                <w:rFonts w:asciiTheme="minorHAnsi" w:hAnsiTheme="minorHAnsi" w:cstheme="minorHAnsi"/>
                <w:sz w:val="18"/>
                <w:szCs w:val="18"/>
              </w:rPr>
              <w:t>Female sex workers experienced several forms of violence including Gender Based Violence (GBV), mental and economic violence. In a study</w:t>
            </w:r>
            <w:r w:rsidRPr="00400737">
              <w:rPr>
                <w:rStyle w:val="FootnoteReference"/>
                <w:rFonts w:asciiTheme="minorHAnsi" w:hAnsiTheme="minorHAnsi" w:cstheme="minorHAnsi"/>
                <w:sz w:val="18"/>
                <w:szCs w:val="18"/>
              </w:rPr>
              <w:footnoteReference w:id="6"/>
            </w:r>
            <w:r w:rsidRPr="00400737">
              <w:rPr>
                <w:rFonts w:asciiTheme="minorHAnsi" w:hAnsiTheme="minorHAnsi" w:cstheme="minorHAnsi"/>
                <w:sz w:val="18"/>
                <w:szCs w:val="18"/>
              </w:rPr>
              <w:t xml:space="preserve"> conducted in 2021, it was found that there are different types of economic violence, with a majority of the Street Based Female Sex Workers (62.8%), Brothel Based Female Sex Workers (60.2%) and Hijra (66.3%) mentioning that they were refused payment by clients after sex. The other forms of economic violence inc</w:t>
            </w:r>
            <w:r w:rsidRPr="00400737">
              <w:rPr>
                <w:rFonts w:cstheme="minorHAnsi"/>
                <w:sz w:val="18"/>
                <w:szCs w:val="18"/>
              </w:rPr>
              <w:t>luding marriage</w:t>
            </w:r>
            <w:r w:rsidRPr="00400737">
              <w:rPr>
                <w:rFonts w:asciiTheme="minorHAnsi" w:hAnsiTheme="minorHAnsi" w:cstheme="minorHAnsi"/>
                <w:sz w:val="18"/>
                <w:szCs w:val="18"/>
              </w:rPr>
              <w:t xml:space="preserve"> or being in </w:t>
            </w:r>
            <w:r w:rsidRPr="00400737">
              <w:rPr>
                <w:rFonts w:asciiTheme="minorHAnsi" w:hAnsiTheme="minorHAnsi" w:cstheme="minorHAnsi"/>
                <w:sz w:val="18"/>
                <w:szCs w:val="18"/>
              </w:rPr>
              <w:lastRenderedPageBreak/>
              <w:t xml:space="preserve">a relationship with someone with conditionality of giving money or property; this seemed to relatively higher among the Hijra community. All sexual minority groups face different types of social exclusion which restrict their blending into mainstream society. Of all the types of social exclusion faced by the female sex workers, exclusion of their children is the most challenging. </w:t>
            </w:r>
          </w:p>
          <w:p w14:paraId="29CB02F3" w14:textId="77777777" w:rsidR="00200148" w:rsidRPr="00400737" w:rsidRDefault="00200148" w:rsidP="00200148">
            <w:pPr>
              <w:autoSpaceDE w:val="0"/>
              <w:autoSpaceDN w:val="0"/>
              <w:adjustRightInd w:val="0"/>
              <w:jc w:val="both"/>
              <w:rPr>
                <w:rFonts w:asciiTheme="minorHAnsi" w:hAnsiTheme="minorHAnsi" w:cstheme="minorHAnsi"/>
                <w:sz w:val="18"/>
                <w:szCs w:val="18"/>
              </w:rPr>
            </w:pPr>
          </w:p>
          <w:p w14:paraId="6C3CE3BD" w14:textId="77777777" w:rsidR="00200148" w:rsidRPr="00400737" w:rsidRDefault="00200148" w:rsidP="00200148">
            <w:pPr>
              <w:tabs>
                <w:tab w:val="center" w:pos="4320"/>
                <w:tab w:val="right" w:pos="8640"/>
              </w:tabs>
              <w:jc w:val="both"/>
              <w:rPr>
                <w:rFonts w:asciiTheme="minorHAnsi" w:hAnsiTheme="minorHAnsi" w:cstheme="minorHAnsi"/>
                <w:sz w:val="18"/>
                <w:szCs w:val="18"/>
              </w:rPr>
            </w:pPr>
            <w:r w:rsidRPr="00400737">
              <w:rPr>
                <w:rFonts w:asciiTheme="minorHAnsi" w:hAnsiTheme="minorHAnsi" w:cstheme="minorHAnsi"/>
                <w:sz w:val="18"/>
                <w:szCs w:val="18"/>
              </w:rPr>
              <w:t xml:space="preserve">The Government of Bangladesh is committed and highly sensitive to the needs of the marginalized groups including sex workers and transgender communities. The social inclusion strategy for marginalized groups including sex workers aims to eliminate all discrimination, protect them from social abusive practices and offer special programmes through the National Social Security Strategy (NSSS). The government is committed to </w:t>
            </w:r>
            <w:proofErr w:type="gramStart"/>
            <w:r w:rsidRPr="00400737">
              <w:rPr>
                <w:rFonts w:asciiTheme="minorHAnsi" w:hAnsiTheme="minorHAnsi" w:cstheme="minorHAnsi"/>
                <w:sz w:val="18"/>
                <w:szCs w:val="18"/>
              </w:rPr>
              <w:t>taking action</w:t>
            </w:r>
            <w:proofErr w:type="gramEnd"/>
            <w:r w:rsidRPr="00400737">
              <w:rPr>
                <w:rFonts w:asciiTheme="minorHAnsi" w:hAnsiTheme="minorHAnsi" w:cstheme="minorHAnsi"/>
                <w:sz w:val="18"/>
                <w:szCs w:val="18"/>
              </w:rPr>
              <w:t xml:space="preserve"> in collaboration with NGOs and the private sector, introducing provisions for skill building of sex workers and transgender who prefer to opt out of sex work and build their lives around safer occupations in the form of either small entrepreneurship or small cooperative societies.</w:t>
            </w:r>
          </w:p>
          <w:p w14:paraId="0E1E0539" w14:textId="77777777" w:rsidR="00A13CEA" w:rsidRPr="00400737" w:rsidRDefault="00A13CEA" w:rsidP="00A13CEA">
            <w:pPr>
              <w:autoSpaceDE w:val="0"/>
              <w:autoSpaceDN w:val="0"/>
              <w:adjustRightInd w:val="0"/>
              <w:jc w:val="both"/>
              <w:rPr>
                <w:rFonts w:asciiTheme="minorHAnsi" w:hAnsiTheme="minorHAnsi" w:cstheme="minorHAnsi"/>
                <w:sz w:val="18"/>
                <w:szCs w:val="18"/>
              </w:rPr>
            </w:pPr>
            <w:r w:rsidRPr="00400737">
              <w:rPr>
                <w:rFonts w:asciiTheme="minorHAnsi" w:hAnsiTheme="minorHAnsi" w:cstheme="minorHAnsi"/>
                <w:sz w:val="18"/>
                <w:szCs w:val="18"/>
              </w:rPr>
              <w:t>According to 8</w:t>
            </w:r>
            <w:r w:rsidRPr="00400737">
              <w:rPr>
                <w:rFonts w:asciiTheme="minorHAnsi" w:hAnsiTheme="minorHAnsi" w:cstheme="minorHAnsi"/>
                <w:sz w:val="18"/>
                <w:szCs w:val="18"/>
                <w:vertAlign w:val="superscript"/>
              </w:rPr>
              <w:t>th</w:t>
            </w:r>
            <w:r w:rsidRPr="00400737">
              <w:rPr>
                <w:rFonts w:asciiTheme="minorHAnsi" w:hAnsiTheme="minorHAnsi" w:cstheme="minorHAnsi"/>
                <w:sz w:val="18"/>
                <w:szCs w:val="18"/>
              </w:rPr>
              <w:t xml:space="preserve"> five-year plan for July 2020 -June 2025, sexual minority groups will be integrated in the national social protection mechanisms including access to social health insurance or other transfers to ensure realization of human rights and fundamental freedom of those socially excluded that are most vulnerable</w:t>
            </w:r>
            <w:r w:rsidRPr="00400737">
              <w:rPr>
                <w:rStyle w:val="FootnoteReference"/>
                <w:rFonts w:asciiTheme="minorHAnsi" w:hAnsiTheme="minorHAnsi" w:cstheme="minorHAnsi"/>
                <w:sz w:val="18"/>
                <w:szCs w:val="18"/>
              </w:rPr>
              <w:footnoteReference w:id="7"/>
            </w:r>
            <w:r w:rsidRPr="00400737">
              <w:rPr>
                <w:rFonts w:asciiTheme="minorHAnsi" w:hAnsiTheme="minorHAnsi" w:cstheme="minorHAnsi"/>
                <w:sz w:val="18"/>
                <w:szCs w:val="18"/>
              </w:rPr>
              <w:t xml:space="preserve">. </w:t>
            </w:r>
          </w:p>
          <w:p w14:paraId="30BB1255" w14:textId="77777777" w:rsidR="00A13CEA" w:rsidRPr="00400737" w:rsidRDefault="00A13CEA" w:rsidP="00A13CEA">
            <w:pPr>
              <w:autoSpaceDE w:val="0"/>
              <w:autoSpaceDN w:val="0"/>
              <w:adjustRightInd w:val="0"/>
              <w:jc w:val="both"/>
              <w:rPr>
                <w:rFonts w:asciiTheme="minorHAnsi" w:hAnsiTheme="minorHAnsi" w:cstheme="minorHAnsi"/>
                <w:sz w:val="18"/>
                <w:szCs w:val="18"/>
              </w:rPr>
            </w:pPr>
          </w:p>
          <w:p w14:paraId="13BB0A51" w14:textId="77777777" w:rsidR="00A13CEA" w:rsidRPr="00400737" w:rsidRDefault="00A13CEA" w:rsidP="00A13CEA">
            <w:pPr>
              <w:jc w:val="both"/>
              <w:rPr>
                <w:rFonts w:asciiTheme="minorHAnsi" w:hAnsiTheme="minorHAnsi" w:cstheme="minorHAnsi"/>
                <w:b/>
                <w:sz w:val="18"/>
                <w:szCs w:val="18"/>
              </w:rPr>
            </w:pPr>
            <w:r w:rsidRPr="00400737">
              <w:rPr>
                <w:rFonts w:asciiTheme="minorHAnsi" w:hAnsiTheme="minorHAnsi" w:cstheme="minorHAnsi"/>
                <w:sz w:val="18"/>
                <w:szCs w:val="18"/>
              </w:rPr>
              <w:t>The sex workers in Bangladesh are organizing themselves, establishing support networks to help their peers. The Bangladesh Sex Workers Network, a nongovernment organization working for the rights of sex workers, mobilized financial aid for more than 2100 sex workers across the country that was distributed through the active engagement of 26 community-based organizations during COVID-19 pandemics</w:t>
            </w:r>
            <w:r w:rsidRPr="00400737">
              <w:rPr>
                <w:rStyle w:val="FootnoteReference"/>
                <w:rFonts w:asciiTheme="minorHAnsi" w:hAnsiTheme="minorHAnsi" w:cstheme="minorHAnsi"/>
                <w:sz w:val="18"/>
                <w:szCs w:val="18"/>
              </w:rPr>
              <w:footnoteReference w:id="8"/>
            </w:r>
            <w:r w:rsidRPr="00400737">
              <w:rPr>
                <w:rFonts w:asciiTheme="minorHAnsi" w:hAnsiTheme="minorHAnsi" w:cstheme="minorHAnsi"/>
                <w:sz w:val="18"/>
                <w:szCs w:val="18"/>
              </w:rPr>
              <w:t>.</w:t>
            </w:r>
            <w:r w:rsidRPr="00400737">
              <w:rPr>
                <w:rFonts w:asciiTheme="minorHAnsi" w:hAnsiTheme="minorHAnsi" w:cstheme="minorHAnsi"/>
                <w:color w:val="676A6C"/>
                <w:sz w:val="18"/>
                <w:szCs w:val="18"/>
                <w:shd w:val="clear" w:color="auto" w:fill="FFFFFF"/>
                <w:lang w:val="en-GB"/>
              </w:rPr>
              <w:t xml:space="preserve"> </w:t>
            </w:r>
            <w:r w:rsidRPr="00400737">
              <w:rPr>
                <w:rFonts w:asciiTheme="minorHAnsi" w:hAnsiTheme="minorHAnsi" w:cstheme="minorHAnsi"/>
                <w:sz w:val="18"/>
                <w:szCs w:val="18"/>
                <w:shd w:val="clear" w:color="auto" w:fill="FFFFFF"/>
                <w:lang w:val="en-GB"/>
              </w:rPr>
              <w:t xml:space="preserve">However, pre-existing gender inequalities, GBV, and discrimination disproportionately affects the most vulnerable groups </w:t>
            </w:r>
            <w:r w:rsidRPr="00400737">
              <w:rPr>
                <w:rStyle w:val="Strong"/>
                <w:rFonts w:asciiTheme="minorHAnsi" w:hAnsiTheme="minorHAnsi" w:cstheme="minorHAnsi"/>
                <w:sz w:val="18"/>
                <w:szCs w:val="18"/>
                <w:shd w:val="clear" w:color="auto" w:fill="FFFFFF"/>
                <w:lang w:val="en-GB"/>
              </w:rPr>
              <w:t>like sex workers and transgender, who have limited livelihood options and access to basic services, information, and decision-making processes</w:t>
            </w:r>
            <w:r w:rsidRPr="00400737">
              <w:rPr>
                <w:rFonts w:asciiTheme="minorHAnsi" w:hAnsiTheme="minorHAnsi" w:cstheme="minorHAnsi"/>
                <w:b/>
                <w:bCs/>
                <w:sz w:val="18"/>
                <w:szCs w:val="18"/>
                <w:shd w:val="clear" w:color="auto" w:fill="FFFFFF"/>
                <w:lang w:val="en-GB"/>
              </w:rPr>
              <w:t>.</w:t>
            </w:r>
            <w:r w:rsidRPr="00400737">
              <w:rPr>
                <w:rFonts w:asciiTheme="minorHAnsi" w:hAnsiTheme="minorHAnsi" w:cstheme="minorHAnsi"/>
                <w:b/>
                <w:sz w:val="18"/>
                <w:szCs w:val="18"/>
                <w:shd w:val="clear" w:color="auto" w:fill="FFFFFF"/>
                <w:lang w:val="en-GB"/>
              </w:rPr>
              <w:t xml:space="preserve"> </w:t>
            </w:r>
            <w:r w:rsidRPr="00400737">
              <w:rPr>
                <w:rFonts w:asciiTheme="minorHAnsi" w:hAnsiTheme="minorHAnsi" w:cstheme="minorHAnsi"/>
                <w:bCs/>
                <w:sz w:val="18"/>
                <w:szCs w:val="18"/>
                <w:shd w:val="clear" w:color="auto" w:fill="FFFFFF"/>
                <w:lang w:val="en-GB"/>
              </w:rPr>
              <w:t>During COVID-19 pandemics, the vulnerability was exacerbated for the sex workers in Bangladesh. UN</w:t>
            </w:r>
            <w:r w:rsidRPr="00400737">
              <w:rPr>
                <w:rFonts w:asciiTheme="minorHAnsi" w:hAnsiTheme="minorHAnsi" w:cstheme="minorHAnsi"/>
                <w:bCs/>
                <w:sz w:val="18"/>
                <w:szCs w:val="18"/>
              </w:rPr>
              <w:t xml:space="preserve"> </w:t>
            </w:r>
            <w:r w:rsidRPr="00400737">
              <w:rPr>
                <w:rFonts w:asciiTheme="minorHAnsi" w:hAnsiTheme="minorHAnsi" w:cstheme="minorHAnsi"/>
                <w:sz w:val="18"/>
                <w:szCs w:val="18"/>
              </w:rPr>
              <w:t xml:space="preserve">Women’s cash assistance project consisting of cash grant support along with COVID prevention related awareness raising messages to sex workers and transgenders, impacted positively on their lives and livelihoods. </w:t>
            </w:r>
            <w:r w:rsidRPr="00400737">
              <w:rPr>
                <w:rFonts w:asciiTheme="minorHAnsi" w:hAnsiTheme="minorHAnsi" w:cstheme="minorHAnsi"/>
                <w:b/>
                <w:sz w:val="18"/>
                <w:szCs w:val="18"/>
                <w:shd w:val="clear" w:color="auto" w:fill="FFFFFF"/>
                <w:lang w:val="en-GB"/>
              </w:rPr>
              <w:t xml:space="preserve"> </w:t>
            </w:r>
            <w:r w:rsidRPr="00400737">
              <w:rPr>
                <w:rFonts w:asciiTheme="minorHAnsi" w:hAnsiTheme="minorHAnsi" w:cstheme="minorHAnsi"/>
                <w:sz w:val="18"/>
                <w:szCs w:val="18"/>
                <w:shd w:val="clear" w:color="auto" w:fill="FFFFFF"/>
              </w:rPr>
              <w:t xml:space="preserve">Taking a Leaving No One Behind (LNOB) lens, UN Women targets the most marginalized and excluded groups, including sex workers with special emphasize on older sex workers to enable their access to livelihood options, </w:t>
            </w:r>
            <w:proofErr w:type="gramStart"/>
            <w:r w:rsidRPr="00400737">
              <w:rPr>
                <w:rFonts w:asciiTheme="minorHAnsi" w:hAnsiTheme="minorHAnsi" w:cstheme="minorHAnsi"/>
                <w:sz w:val="18"/>
                <w:szCs w:val="18"/>
                <w:shd w:val="clear" w:color="auto" w:fill="FFFFFF"/>
              </w:rPr>
              <w:t>protection</w:t>
            </w:r>
            <w:proofErr w:type="gramEnd"/>
            <w:r w:rsidRPr="00400737">
              <w:rPr>
                <w:rFonts w:asciiTheme="minorHAnsi" w:hAnsiTheme="minorHAnsi" w:cstheme="minorHAnsi"/>
                <w:sz w:val="18"/>
                <w:szCs w:val="18"/>
                <w:shd w:val="clear" w:color="auto" w:fill="FFFFFF"/>
              </w:rPr>
              <w:t xml:space="preserve"> and services.</w:t>
            </w:r>
          </w:p>
          <w:p w14:paraId="09878B30" w14:textId="77777777" w:rsidR="00A13CEA" w:rsidRDefault="00A13CEA" w:rsidP="00A13CEA">
            <w:pPr>
              <w:autoSpaceDE w:val="0"/>
              <w:autoSpaceDN w:val="0"/>
              <w:adjustRightInd w:val="0"/>
              <w:jc w:val="both"/>
              <w:rPr>
                <w:rFonts w:asciiTheme="minorHAnsi" w:hAnsiTheme="minorHAnsi" w:cstheme="minorHAnsi"/>
                <w:sz w:val="18"/>
                <w:szCs w:val="18"/>
                <w:lang w:val="en-GB"/>
              </w:rPr>
            </w:pPr>
          </w:p>
          <w:p w14:paraId="2FF36809" w14:textId="77777777" w:rsidR="00A13CEA" w:rsidRPr="00400737" w:rsidRDefault="00A13CEA" w:rsidP="00A13CEA">
            <w:pPr>
              <w:autoSpaceDE w:val="0"/>
              <w:autoSpaceDN w:val="0"/>
              <w:adjustRightInd w:val="0"/>
              <w:jc w:val="both"/>
              <w:rPr>
                <w:rFonts w:asciiTheme="minorHAnsi" w:hAnsiTheme="minorHAnsi" w:cstheme="minorHAnsi"/>
                <w:sz w:val="18"/>
                <w:szCs w:val="18"/>
              </w:rPr>
            </w:pPr>
            <w:r w:rsidRPr="00400737">
              <w:rPr>
                <w:rFonts w:asciiTheme="minorHAnsi" w:hAnsiTheme="minorHAnsi" w:cstheme="minorHAnsi"/>
                <w:sz w:val="18"/>
                <w:szCs w:val="18"/>
                <w:lang w:val="en-GB"/>
              </w:rPr>
              <w:t>In this context, UN Women calls for a proposal from a national civil society organisation working closely with female sex workers/ sex workers coalition that has the operational capacity to work with female sex workers/ networks and ability to support them to further build their capacity and generate advocacy for their human rights.</w:t>
            </w:r>
            <w:r w:rsidRPr="00400737">
              <w:rPr>
                <w:rFonts w:asciiTheme="minorHAnsi" w:hAnsiTheme="minorHAnsi" w:cstheme="minorHAnsi"/>
                <w:sz w:val="18"/>
                <w:szCs w:val="18"/>
              </w:rPr>
              <w:t xml:space="preserve"> The proponents submitting proposals should be legally registered civil society organization (CSOs) specialized on advancing women’s rights in Bangladesh. A consortium of partners may apply with one partner applying as the lead agency. The agreement and structure between the consortium members should be clearly outlined in the proposal, including the division of roles and responsibilities. The lead partner shall ensure that each consortium/coalition member agrees in writing to be bound by the terms and conditions of the Partner Agreement relevant to the portion of the work or services to be performed by such.  </w:t>
            </w:r>
          </w:p>
          <w:p w14:paraId="3B585631" w14:textId="77777777" w:rsidR="008B1916" w:rsidRPr="0056586D" w:rsidRDefault="008B1916" w:rsidP="008B1916">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54B2B40" w14:textId="32F9265D" w:rsidR="00BF0379" w:rsidRPr="00152E71" w:rsidRDefault="00D45B16" w:rsidP="002726C0">
            <w:pPr>
              <w:pStyle w:val="ListParagraph"/>
              <w:numPr>
                <w:ilvl w:val="1"/>
                <w:numId w:val="1"/>
              </w:numPr>
              <w:ind w:left="700"/>
              <w:jc w:val="both"/>
              <w:rPr>
                <w:b/>
                <w:bCs/>
                <w:lang w:val="en-GB" w:eastAsia="en-GB"/>
              </w:rPr>
            </w:pPr>
            <w:r w:rsidRPr="00152E71">
              <w:rPr>
                <w:rFonts w:asciiTheme="minorHAnsi" w:eastAsia="Times New Roman" w:hAnsiTheme="minorHAnsi" w:cstheme="minorHAnsi"/>
                <w:b/>
                <w:bCs/>
                <w:color w:val="000000"/>
                <w:spacing w:val="-3"/>
                <w:sz w:val="18"/>
                <w:szCs w:val="18"/>
                <w:lang w:val="en-GB" w:eastAsia="en-GB"/>
              </w:rPr>
              <w:t xml:space="preserve">General </w:t>
            </w:r>
            <w:r w:rsidR="00BB0779" w:rsidRPr="00152E71">
              <w:rPr>
                <w:rFonts w:asciiTheme="minorHAnsi" w:eastAsia="Times New Roman" w:hAnsiTheme="minorHAnsi" w:cstheme="minorHAnsi"/>
                <w:b/>
                <w:bCs/>
                <w:color w:val="000000"/>
                <w:spacing w:val="-3"/>
                <w:sz w:val="18"/>
                <w:szCs w:val="18"/>
                <w:lang w:val="en-GB" w:eastAsia="en-GB"/>
              </w:rPr>
              <w:t>o</w:t>
            </w:r>
            <w:r w:rsidRPr="00152E71">
              <w:rPr>
                <w:rFonts w:asciiTheme="minorHAnsi" w:eastAsia="Times New Roman" w:hAnsiTheme="minorHAnsi" w:cstheme="minorHAnsi"/>
                <w:b/>
                <w:bCs/>
                <w:color w:val="000000"/>
                <w:spacing w:val="-3"/>
                <w:sz w:val="18"/>
                <w:szCs w:val="18"/>
                <w:lang w:val="en-GB" w:eastAsia="en-GB"/>
              </w:rPr>
              <w:t>verview of services required/results</w:t>
            </w:r>
            <w:r w:rsidR="00A035E0" w:rsidRPr="00152E71">
              <w:rPr>
                <w:rFonts w:asciiTheme="minorHAnsi" w:eastAsia="Times New Roman" w:hAnsiTheme="minorHAnsi" w:cstheme="minorHAnsi"/>
                <w:b/>
                <w:bCs/>
                <w:color w:val="000000"/>
                <w:spacing w:val="-3"/>
                <w:sz w:val="18"/>
                <w:szCs w:val="18"/>
                <w:lang w:val="en-GB" w:eastAsia="en-GB"/>
              </w:rPr>
              <w:t xml:space="preserve"> </w:t>
            </w:r>
          </w:p>
          <w:p w14:paraId="4C7BDB65" w14:textId="77777777" w:rsidR="00A13CEA" w:rsidRPr="00152E71" w:rsidRDefault="00A13CEA" w:rsidP="00A13CEA">
            <w:pPr>
              <w:jc w:val="both"/>
              <w:rPr>
                <w:sz w:val="12"/>
                <w:szCs w:val="12"/>
                <w:lang w:val="en-GB" w:eastAsia="en-GB"/>
              </w:rPr>
            </w:pPr>
          </w:p>
          <w:p w14:paraId="67C5A06C" w14:textId="77777777" w:rsidR="00152E71" w:rsidRPr="00400737" w:rsidRDefault="00152E71" w:rsidP="000A4A51">
            <w:pPr>
              <w:pStyle w:val="ListParagraph"/>
              <w:numPr>
                <w:ilvl w:val="0"/>
                <w:numId w:val="25"/>
              </w:numPr>
              <w:autoSpaceDE w:val="0"/>
              <w:autoSpaceDN w:val="0"/>
              <w:adjustRightInd w:val="0"/>
              <w:jc w:val="both"/>
              <w:rPr>
                <w:rFonts w:asciiTheme="minorHAnsi" w:hAnsiTheme="minorHAnsi" w:cstheme="minorHAnsi"/>
                <w:sz w:val="18"/>
                <w:szCs w:val="18"/>
              </w:rPr>
            </w:pPr>
            <w:r w:rsidRPr="00400737">
              <w:rPr>
                <w:rFonts w:asciiTheme="minorHAnsi" w:hAnsiTheme="minorHAnsi" w:cstheme="minorHAnsi"/>
                <w:sz w:val="18"/>
                <w:szCs w:val="18"/>
              </w:rPr>
              <w:t xml:space="preserve">Carryout a needs assessment (related to social, </w:t>
            </w:r>
            <w:proofErr w:type="gramStart"/>
            <w:r w:rsidRPr="00400737">
              <w:rPr>
                <w:rFonts w:asciiTheme="minorHAnsi" w:hAnsiTheme="minorHAnsi" w:cstheme="minorHAnsi"/>
                <w:sz w:val="18"/>
                <w:szCs w:val="18"/>
              </w:rPr>
              <w:t>legal</w:t>
            </w:r>
            <w:proofErr w:type="gramEnd"/>
            <w:r w:rsidRPr="00400737">
              <w:rPr>
                <w:rFonts w:asciiTheme="minorHAnsi" w:hAnsiTheme="minorHAnsi" w:cstheme="minorHAnsi"/>
                <w:sz w:val="18"/>
                <w:szCs w:val="18"/>
              </w:rPr>
              <w:t xml:space="preserve"> and economic rights) of female sex workers and mapping out of the organizations (public and private) who provide different services and supports to female sex workers.   </w:t>
            </w:r>
          </w:p>
          <w:p w14:paraId="23A836CA" w14:textId="77777777" w:rsidR="00152E71" w:rsidRPr="00400737" w:rsidRDefault="00152E71" w:rsidP="000A4A51">
            <w:pPr>
              <w:pStyle w:val="ListParagraph"/>
              <w:numPr>
                <w:ilvl w:val="0"/>
                <w:numId w:val="25"/>
              </w:numPr>
              <w:autoSpaceDE w:val="0"/>
              <w:autoSpaceDN w:val="0"/>
              <w:adjustRightInd w:val="0"/>
              <w:jc w:val="both"/>
              <w:rPr>
                <w:rFonts w:asciiTheme="minorHAnsi" w:hAnsiTheme="minorHAnsi" w:cstheme="minorHAnsi"/>
                <w:sz w:val="18"/>
                <w:szCs w:val="18"/>
              </w:rPr>
            </w:pPr>
            <w:r w:rsidRPr="00400737">
              <w:rPr>
                <w:rFonts w:asciiTheme="minorHAnsi" w:hAnsiTheme="minorHAnsi" w:cstheme="minorHAnsi"/>
                <w:sz w:val="18"/>
                <w:szCs w:val="18"/>
              </w:rPr>
              <w:t>Assess sex workers alliances/coalition for building leadership and life skills capacity to raise collective voice against exploitation and abuse.</w:t>
            </w:r>
          </w:p>
          <w:p w14:paraId="074A97E9" w14:textId="77777777" w:rsidR="00152E71" w:rsidRPr="00400737" w:rsidRDefault="00152E71" w:rsidP="000A4A51">
            <w:pPr>
              <w:pStyle w:val="ListParagraph"/>
              <w:numPr>
                <w:ilvl w:val="0"/>
                <w:numId w:val="25"/>
              </w:numPr>
              <w:autoSpaceDE w:val="0"/>
              <w:autoSpaceDN w:val="0"/>
              <w:adjustRightInd w:val="0"/>
              <w:jc w:val="both"/>
              <w:rPr>
                <w:rFonts w:asciiTheme="minorHAnsi" w:hAnsiTheme="minorHAnsi" w:cstheme="minorHAnsi"/>
                <w:sz w:val="18"/>
                <w:szCs w:val="18"/>
              </w:rPr>
            </w:pPr>
            <w:r w:rsidRPr="00400737">
              <w:rPr>
                <w:rFonts w:asciiTheme="minorHAnsi" w:hAnsiTheme="minorHAnsi" w:cstheme="minorHAnsi"/>
                <w:sz w:val="18"/>
                <w:szCs w:val="18"/>
              </w:rPr>
              <w:t>Design an evidence-based advocacy and capacity building initiatives by the sex workers coalition for enhancing access to alternative livelihood options and other essential services.</w:t>
            </w:r>
          </w:p>
          <w:p w14:paraId="2149BC50" w14:textId="77777777" w:rsidR="00D45B16" w:rsidRPr="0056586D"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B46028" w:rsidRPr="0056586D" w14:paraId="4E48E7A9" w14:textId="77777777" w:rsidTr="00B46028">
        <w:tc>
          <w:tcPr>
            <w:tcW w:w="9017" w:type="dxa"/>
          </w:tcPr>
          <w:p w14:paraId="48F907D3" w14:textId="77777777" w:rsidR="00B46028" w:rsidRPr="00400737" w:rsidRDefault="00B46028" w:rsidP="00B46028">
            <w:pPr>
              <w:numPr>
                <w:ilvl w:val="0"/>
                <w:numId w:val="1"/>
              </w:numPr>
              <w:tabs>
                <w:tab w:val="center" w:pos="4320"/>
                <w:tab w:val="right" w:pos="8640"/>
              </w:tabs>
              <w:jc w:val="both"/>
              <w:rPr>
                <w:rFonts w:asciiTheme="minorHAnsi" w:eastAsia="Times New Roman" w:hAnsiTheme="minorHAnsi" w:cstheme="minorHAnsi"/>
                <w:b/>
                <w:spacing w:val="-3"/>
                <w:sz w:val="18"/>
                <w:szCs w:val="18"/>
                <w:lang w:val="en-GB" w:eastAsia="en-GB"/>
              </w:rPr>
            </w:pPr>
            <w:r w:rsidRPr="00400737">
              <w:rPr>
                <w:rFonts w:asciiTheme="minorHAnsi" w:eastAsia="Times New Roman" w:hAnsiTheme="minorHAnsi" w:cstheme="minorHAnsi"/>
                <w:b/>
                <w:spacing w:val="-3"/>
                <w:sz w:val="18"/>
                <w:szCs w:val="18"/>
                <w:lang w:val="en-GB" w:eastAsia="en-GB"/>
              </w:rPr>
              <w:lastRenderedPageBreak/>
              <w:t>Description of required services/results [Please elaborate]</w:t>
            </w:r>
          </w:p>
          <w:p w14:paraId="14AE10FB" w14:textId="77777777" w:rsidR="00B46028" w:rsidRPr="00400737" w:rsidRDefault="00B46028" w:rsidP="00B46028">
            <w:pPr>
              <w:jc w:val="both"/>
              <w:rPr>
                <w:rFonts w:asciiTheme="minorHAnsi" w:hAnsiTheme="minorHAnsi" w:cstheme="minorHAnsi"/>
                <w:sz w:val="18"/>
                <w:szCs w:val="18"/>
              </w:rPr>
            </w:pPr>
            <w:r w:rsidRPr="00400737">
              <w:rPr>
                <w:rFonts w:asciiTheme="minorHAnsi" w:hAnsiTheme="minorHAnsi" w:cstheme="minorHAnsi"/>
                <w:sz w:val="18"/>
                <w:szCs w:val="18"/>
              </w:rPr>
              <w:t>The results of this assignment will contribute to the UN Women Bangladesh’s existing outcome and outputs as envisaged in the strategic note and specifically aligned with the following outcome under Women’s Economic Empowerment (WEE) thematic area.</w:t>
            </w:r>
          </w:p>
          <w:p w14:paraId="74CE332A" w14:textId="77777777" w:rsidR="00B46028" w:rsidRPr="00400737" w:rsidRDefault="00B46028" w:rsidP="00B46028">
            <w:pPr>
              <w:jc w:val="both"/>
              <w:rPr>
                <w:rFonts w:asciiTheme="minorHAnsi" w:hAnsiTheme="minorHAnsi" w:cstheme="minorHAnsi"/>
                <w:sz w:val="18"/>
                <w:szCs w:val="18"/>
                <w:lang w:val="en-GB"/>
              </w:rPr>
            </w:pPr>
            <w:r w:rsidRPr="00400737">
              <w:rPr>
                <w:rFonts w:asciiTheme="minorHAnsi" w:hAnsiTheme="minorHAnsi" w:cstheme="minorHAnsi"/>
                <w:sz w:val="18"/>
                <w:szCs w:val="18"/>
                <w:lang w:val="en-GB"/>
              </w:rPr>
              <w:t>Outcome: By 2026, more people in Bangladesh, particularly the most vulnerable and marginalized from all gender and social groups and those from lagging districts benefit from sustainable livelihood and decent work opportunities resulting from responsible, inclusive, sustainable, green, and equitable economic development. </w:t>
            </w:r>
          </w:p>
          <w:p w14:paraId="258DC520" w14:textId="77777777" w:rsidR="00B46028" w:rsidRPr="00400737" w:rsidRDefault="00B46028" w:rsidP="00B46028">
            <w:pPr>
              <w:jc w:val="both"/>
              <w:rPr>
                <w:rFonts w:asciiTheme="minorHAnsi" w:hAnsiTheme="minorHAnsi" w:cstheme="minorHAnsi"/>
                <w:sz w:val="18"/>
                <w:szCs w:val="18"/>
              </w:rPr>
            </w:pPr>
            <w:r w:rsidRPr="00400737">
              <w:rPr>
                <w:rFonts w:asciiTheme="minorHAnsi" w:hAnsiTheme="minorHAnsi" w:cstheme="minorHAnsi"/>
                <w:sz w:val="18"/>
                <w:szCs w:val="18"/>
              </w:rPr>
              <w:t>UN Women will guide and provide advisory support to selected women led CSO/ Network to achieve the following outputs:</w:t>
            </w:r>
          </w:p>
          <w:p w14:paraId="4AD021A2" w14:textId="77777777" w:rsidR="00B46028" w:rsidRDefault="00B46028" w:rsidP="00B46028">
            <w:pPr>
              <w:jc w:val="both"/>
              <w:rPr>
                <w:rFonts w:asciiTheme="minorHAnsi" w:hAnsiTheme="minorHAnsi" w:cstheme="minorHAnsi"/>
                <w:sz w:val="18"/>
                <w:szCs w:val="18"/>
              </w:rPr>
            </w:pPr>
            <w:r w:rsidRPr="00400737">
              <w:rPr>
                <w:rFonts w:asciiTheme="minorHAnsi" w:hAnsiTheme="minorHAnsi" w:cstheme="minorHAnsi"/>
                <w:sz w:val="18"/>
                <w:szCs w:val="18"/>
                <w:lang w:val="en-GB"/>
              </w:rPr>
              <w:t>Output 1</w:t>
            </w:r>
            <w:r w:rsidRPr="00400737">
              <w:rPr>
                <w:rFonts w:asciiTheme="minorHAnsi" w:hAnsiTheme="minorHAnsi" w:cstheme="minorHAnsi"/>
                <w:b/>
                <w:bCs/>
                <w:sz w:val="18"/>
                <w:szCs w:val="18"/>
                <w:lang w:val="en-GB"/>
              </w:rPr>
              <w:t xml:space="preserve">:  </w:t>
            </w:r>
            <w:r w:rsidRPr="00400737">
              <w:rPr>
                <w:rFonts w:asciiTheme="minorHAnsi" w:hAnsiTheme="minorHAnsi" w:cstheme="minorHAnsi"/>
                <w:sz w:val="18"/>
                <w:szCs w:val="18"/>
              </w:rPr>
              <w:t xml:space="preserve">Strengthened capacity, </w:t>
            </w:r>
            <w:proofErr w:type="gramStart"/>
            <w:r w:rsidRPr="00400737">
              <w:rPr>
                <w:rFonts w:asciiTheme="minorHAnsi" w:hAnsiTheme="minorHAnsi" w:cstheme="minorHAnsi"/>
                <w:sz w:val="18"/>
                <w:szCs w:val="18"/>
              </w:rPr>
              <w:t>voice</w:t>
            </w:r>
            <w:proofErr w:type="gramEnd"/>
            <w:r w:rsidRPr="00400737">
              <w:rPr>
                <w:rFonts w:asciiTheme="minorHAnsi" w:hAnsiTheme="minorHAnsi" w:cstheme="minorHAnsi"/>
                <w:sz w:val="18"/>
                <w:szCs w:val="18"/>
              </w:rPr>
              <w:t xml:space="preserve"> and agency of female sex workers/ coalition to build leadership and create a space for collective advocacy/ actions for their human and economic rights. </w:t>
            </w:r>
          </w:p>
          <w:p w14:paraId="2DA728DB" w14:textId="77777777" w:rsidR="00B46028" w:rsidRPr="00400737" w:rsidRDefault="00B46028" w:rsidP="00B46028">
            <w:pPr>
              <w:jc w:val="both"/>
              <w:rPr>
                <w:rFonts w:asciiTheme="minorHAnsi" w:hAnsiTheme="minorHAnsi" w:cstheme="minorHAnsi"/>
                <w:sz w:val="18"/>
                <w:szCs w:val="18"/>
                <w:lang w:val="en-GB"/>
              </w:rPr>
            </w:pPr>
          </w:p>
          <w:p w14:paraId="00D72DB5" w14:textId="77777777" w:rsidR="00B46028" w:rsidRDefault="00B46028" w:rsidP="00B46028">
            <w:pPr>
              <w:jc w:val="both"/>
              <w:rPr>
                <w:rFonts w:asciiTheme="minorHAnsi" w:hAnsiTheme="minorHAnsi" w:cstheme="minorHAnsi"/>
                <w:sz w:val="18"/>
                <w:szCs w:val="18"/>
                <w:lang w:val="en-GB"/>
              </w:rPr>
            </w:pPr>
            <w:r w:rsidRPr="00400737">
              <w:rPr>
                <w:rFonts w:asciiTheme="minorHAnsi" w:hAnsiTheme="minorHAnsi" w:cstheme="minorHAnsi"/>
                <w:sz w:val="18"/>
                <w:szCs w:val="18"/>
                <w:lang w:val="en-GB"/>
              </w:rPr>
              <w:t xml:space="preserve">Activity1.1:   Conduct Needs assessment (socioeconomic needs) of female sex workers (with special emphasize on the needs of street based young girls and older women) including </w:t>
            </w:r>
            <w:r w:rsidRPr="00400737">
              <w:rPr>
                <w:rFonts w:asciiTheme="minorHAnsi" w:hAnsiTheme="minorHAnsi" w:cstheme="minorHAnsi"/>
                <w:sz w:val="18"/>
                <w:szCs w:val="18"/>
              </w:rPr>
              <w:t>sex workers networks/ coalition</w:t>
            </w:r>
            <w:r w:rsidRPr="00400737">
              <w:rPr>
                <w:rFonts w:asciiTheme="minorHAnsi" w:hAnsiTheme="minorHAnsi" w:cstheme="minorHAnsi"/>
                <w:sz w:val="18"/>
                <w:szCs w:val="18"/>
                <w:lang w:val="en-GB"/>
              </w:rPr>
              <w:t xml:space="preserve"> and identify gaps (services, policy, rules) to address their needs (education, health, economic and legal aid, and human rights).</w:t>
            </w:r>
          </w:p>
          <w:p w14:paraId="5A012B8E" w14:textId="77777777" w:rsidR="00B46028" w:rsidRPr="00400737" w:rsidRDefault="00B46028" w:rsidP="00B46028">
            <w:pPr>
              <w:jc w:val="both"/>
              <w:rPr>
                <w:rFonts w:asciiTheme="minorHAnsi" w:hAnsiTheme="minorHAnsi" w:cstheme="minorHAnsi"/>
                <w:sz w:val="18"/>
                <w:szCs w:val="18"/>
                <w:lang w:val="en-GB"/>
              </w:rPr>
            </w:pPr>
          </w:p>
          <w:p w14:paraId="79F0C644" w14:textId="77777777" w:rsidR="00B46028" w:rsidRDefault="00B46028" w:rsidP="00B46028">
            <w:pPr>
              <w:jc w:val="both"/>
              <w:rPr>
                <w:rFonts w:asciiTheme="minorHAnsi" w:hAnsiTheme="minorHAnsi" w:cstheme="minorHAnsi"/>
                <w:sz w:val="18"/>
                <w:szCs w:val="18"/>
                <w:lang w:val="en-GB"/>
              </w:rPr>
            </w:pPr>
            <w:r w:rsidRPr="00400737">
              <w:rPr>
                <w:rFonts w:asciiTheme="minorHAnsi" w:hAnsiTheme="minorHAnsi" w:cstheme="minorHAnsi"/>
                <w:sz w:val="18"/>
                <w:szCs w:val="18"/>
                <w:lang w:val="en-GB"/>
              </w:rPr>
              <w:t xml:space="preserve">Activity 1.2:  Mapping of existing service providers (public and private) for the female sex workers </w:t>
            </w:r>
            <w:proofErr w:type="gramStart"/>
            <w:r w:rsidRPr="00400737">
              <w:rPr>
                <w:rFonts w:asciiTheme="minorHAnsi" w:hAnsiTheme="minorHAnsi" w:cstheme="minorHAnsi"/>
                <w:sz w:val="18"/>
                <w:szCs w:val="18"/>
                <w:lang w:val="en-GB"/>
              </w:rPr>
              <w:t>in order to</w:t>
            </w:r>
            <w:proofErr w:type="gramEnd"/>
            <w:r w:rsidRPr="00400737">
              <w:rPr>
                <w:rFonts w:asciiTheme="minorHAnsi" w:hAnsiTheme="minorHAnsi" w:cstheme="minorHAnsi"/>
                <w:sz w:val="18"/>
                <w:szCs w:val="18"/>
                <w:lang w:val="en-GB"/>
              </w:rPr>
              <w:t xml:space="preserve"> address their needs (e.g., education, health, economic and legal aid, and human rights).</w:t>
            </w:r>
          </w:p>
          <w:p w14:paraId="24F328A6" w14:textId="77777777" w:rsidR="00B46028" w:rsidRPr="00400737" w:rsidRDefault="00B46028" w:rsidP="00B46028">
            <w:pPr>
              <w:jc w:val="both"/>
              <w:rPr>
                <w:rFonts w:asciiTheme="minorHAnsi" w:hAnsiTheme="minorHAnsi" w:cstheme="minorHAnsi"/>
                <w:sz w:val="18"/>
                <w:szCs w:val="18"/>
                <w:lang w:val="en-GB"/>
              </w:rPr>
            </w:pPr>
          </w:p>
          <w:p w14:paraId="1F6B2B38" w14:textId="77777777" w:rsidR="00B46028" w:rsidRDefault="00B46028" w:rsidP="00B46028">
            <w:pPr>
              <w:jc w:val="both"/>
              <w:rPr>
                <w:rFonts w:asciiTheme="minorHAnsi" w:hAnsiTheme="minorHAnsi" w:cstheme="minorHAnsi"/>
                <w:sz w:val="18"/>
                <w:szCs w:val="18"/>
                <w:lang w:val="en-GB"/>
              </w:rPr>
            </w:pPr>
            <w:r w:rsidRPr="00400737">
              <w:rPr>
                <w:rFonts w:asciiTheme="minorHAnsi" w:hAnsiTheme="minorHAnsi" w:cstheme="minorHAnsi"/>
                <w:sz w:val="18"/>
                <w:szCs w:val="18"/>
                <w:lang w:val="en-GB"/>
              </w:rPr>
              <w:t>Activity 1.3: Design an advocacy and capacity building interventions for the sex workers/networks/ coalition based on the needs identified through assessment.</w:t>
            </w:r>
          </w:p>
          <w:p w14:paraId="6D65BEAF" w14:textId="77777777" w:rsidR="00B46028" w:rsidRPr="00400737" w:rsidRDefault="00B46028" w:rsidP="00B46028">
            <w:pPr>
              <w:jc w:val="both"/>
              <w:rPr>
                <w:rFonts w:asciiTheme="minorHAnsi" w:hAnsiTheme="minorHAnsi" w:cstheme="minorHAnsi"/>
                <w:sz w:val="18"/>
                <w:szCs w:val="18"/>
                <w:lang w:val="en-GB"/>
              </w:rPr>
            </w:pPr>
          </w:p>
          <w:p w14:paraId="73513A61" w14:textId="77777777" w:rsidR="00B46028" w:rsidRPr="00400737" w:rsidRDefault="00B46028" w:rsidP="00B46028">
            <w:pPr>
              <w:jc w:val="both"/>
              <w:rPr>
                <w:rFonts w:asciiTheme="minorHAnsi" w:hAnsiTheme="minorHAnsi" w:cstheme="minorHAnsi"/>
                <w:sz w:val="18"/>
                <w:szCs w:val="18"/>
                <w:lang w:val="en-GB"/>
              </w:rPr>
            </w:pPr>
            <w:r w:rsidRPr="00400737">
              <w:rPr>
                <w:rFonts w:asciiTheme="minorHAnsi" w:hAnsiTheme="minorHAnsi" w:cstheme="minorHAnsi"/>
                <w:sz w:val="18"/>
                <w:szCs w:val="18"/>
              </w:rPr>
              <w:t xml:space="preserve">Activity 1.4: Support sex workers networks/ coalition to build capacity of sex workers through leadership and life skills (financial literacy, IT skills and alternative livelihood skills) </w:t>
            </w:r>
          </w:p>
          <w:p w14:paraId="5B4056A5" w14:textId="41004872" w:rsidR="00B46028" w:rsidRPr="0056586D" w:rsidRDefault="00B46028" w:rsidP="00B46028">
            <w:pPr>
              <w:jc w:val="both"/>
              <w:rPr>
                <w:rFonts w:asciiTheme="minorHAnsi" w:hAnsiTheme="minorHAnsi" w:cstheme="minorHAnsi"/>
                <w:b/>
                <w:color w:val="000000"/>
                <w:spacing w:val="-3"/>
                <w:sz w:val="18"/>
                <w:szCs w:val="18"/>
              </w:rPr>
            </w:pPr>
          </w:p>
        </w:tc>
      </w:tr>
      <w:tr w:rsidR="00B46028" w:rsidRPr="0056586D" w14:paraId="4C610FB7" w14:textId="77777777" w:rsidTr="00B46028">
        <w:tc>
          <w:tcPr>
            <w:tcW w:w="9017" w:type="dxa"/>
          </w:tcPr>
          <w:p w14:paraId="5DEC1190" w14:textId="3ACDB00D" w:rsidR="00B46028" w:rsidRPr="0056586D" w:rsidRDefault="00B46028" w:rsidP="00B46028">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 xml:space="preserve">Start date and end date for completion of required services/results </w:t>
            </w:r>
            <w:r w:rsidRPr="0056586D">
              <w:rPr>
                <w:rFonts w:asciiTheme="minorHAnsi" w:eastAsia="Times New Roman" w:hAnsiTheme="minorHAnsi" w:cstheme="minorHAnsi"/>
                <w:b/>
                <w:spacing w:val="-3"/>
                <w:sz w:val="18"/>
                <w:szCs w:val="18"/>
                <w:lang w:val="en-GB" w:eastAsia="en-GB"/>
              </w:rPr>
              <w:t>[Please elaborate]</w:t>
            </w:r>
          </w:p>
          <w:p w14:paraId="1D3DF665" w14:textId="77777777" w:rsidR="00B46028" w:rsidRDefault="00B46028" w:rsidP="00B46028">
            <w:pPr>
              <w:tabs>
                <w:tab w:val="center" w:pos="435"/>
                <w:tab w:val="right" w:pos="8640"/>
              </w:tabs>
              <w:ind w:right="242"/>
              <w:jc w:val="both"/>
              <w:rPr>
                <w:rFonts w:asciiTheme="minorHAnsi" w:hAnsiTheme="minorHAnsi" w:cstheme="minorHAnsi"/>
                <w:b/>
                <w:iCs/>
                <w:color w:val="000000"/>
                <w:sz w:val="18"/>
                <w:szCs w:val="18"/>
                <w:highlight w:val="yellow"/>
              </w:rPr>
            </w:pPr>
          </w:p>
          <w:p w14:paraId="446AB2FB" w14:textId="1F7D4850" w:rsidR="00B46028" w:rsidRPr="0056586D" w:rsidRDefault="005C3D89" w:rsidP="005C3D89">
            <w:pPr>
              <w:jc w:val="both"/>
              <w:rPr>
                <w:rFonts w:asciiTheme="minorHAnsi" w:hAnsiTheme="minorHAnsi" w:cstheme="minorHAnsi"/>
                <w:b/>
                <w:iCs/>
                <w:color w:val="000000"/>
                <w:sz w:val="18"/>
                <w:szCs w:val="18"/>
                <w:highlight w:val="yellow"/>
              </w:rPr>
            </w:pPr>
            <w:r w:rsidRPr="00A71F76">
              <w:rPr>
                <w:rFonts w:asciiTheme="minorHAnsi" w:hAnsiTheme="minorHAnsi" w:cstheme="minorHAnsi"/>
                <w:sz w:val="18"/>
                <w:szCs w:val="18"/>
                <w:highlight w:val="green"/>
                <w:lang w:val="en-GB"/>
              </w:rPr>
              <w:t xml:space="preserve">The implementation period is </w:t>
            </w:r>
            <w:r>
              <w:rPr>
                <w:rFonts w:asciiTheme="minorHAnsi" w:hAnsiTheme="minorHAnsi" w:cstheme="minorHAnsi"/>
                <w:sz w:val="18"/>
                <w:szCs w:val="18"/>
                <w:highlight w:val="green"/>
                <w:lang w:val="en-GB"/>
              </w:rPr>
              <w:t>12</w:t>
            </w:r>
            <w:r w:rsidRPr="00A71F76">
              <w:rPr>
                <w:rFonts w:asciiTheme="minorHAnsi" w:hAnsiTheme="minorHAnsi" w:cstheme="minorHAnsi"/>
                <w:sz w:val="18"/>
                <w:szCs w:val="18"/>
                <w:highlight w:val="green"/>
                <w:lang w:val="en-GB"/>
              </w:rPr>
              <w:t xml:space="preserve"> months with starting date </w:t>
            </w:r>
            <w:r>
              <w:rPr>
                <w:rFonts w:asciiTheme="minorHAnsi" w:hAnsiTheme="minorHAnsi" w:cstheme="minorHAnsi"/>
                <w:sz w:val="18"/>
                <w:szCs w:val="18"/>
                <w:highlight w:val="green"/>
                <w:lang w:val="en-GB"/>
              </w:rPr>
              <w:t>of</w:t>
            </w:r>
            <w:r w:rsidRPr="00A71F76">
              <w:rPr>
                <w:rFonts w:asciiTheme="minorHAnsi" w:hAnsiTheme="minorHAnsi" w:cstheme="minorHAnsi"/>
                <w:sz w:val="18"/>
                <w:szCs w:val="18"/>
                <w:highlight w:val="green"/>
                <w:lang w:val="en-GB"/>
              </w:rPr>
              <w:t xml:space="preserve"> 1</w:t>
            </w:r>
            <w:r w:rsidR="00C45682">
              <w:rPr>
                <w:rFonts w:asciiTheme="minorHAnsi" w:hAnsiTheme="minorHAnsi" w:cstheme="minorHAnsi"/>
                <w:sz w:val="18"/>
                <w:szCs w:val="18"/>
                <w:highlight w:val="green"/>
                <w:lang w:val="en-GB"/>
              </w:rPr>
              <w:t>5</w:t>
            </w:r>
            <w:proofErr w:type="gramStart"/>
            <w:r w:rsidR="00C45682" w:rsidRPr="00C45682">
              <w:rPr>
                <w:rFonts w:asciiTheme="minorHAnsi" w:hAnsiTheme="minorHAnsi" w:cstheme="minorHAnsi"/>
                <w:sz w:val="18"/>
                <w:szCs w:val="18"/>
                <w:highlight w:val="green"/>
                <w:vertAlign w:val="superscript"/>
                <w:lang w:val="en-GB"/>
              </w:rPr>
              <w:t>th</w:t>
            </w:r>
            <w:r w:rsidR="00C45682">
              <w:rPr>
                <w:rFonts w:asciiTheme="minorHAnsi" w:hAnsiTheme="minorHAnsi" w:cstheme="minorHAnsi"/>
                <w:sz w:val="18"/>
                <w:szCs w:val="18"/>
                <w:highlight w:val="green"/>
                <w:lang w:val="en-GB"/>
              </w:rPr>
              <w:t xml:space="preserve"> </w:t>
            </w:r>
            <w:r w:rsidRPr="00A71F76">
              <w:rPr>
                <w:rFonts w:asciiTheme="minorHAnsi" w:hAnsiTheme="minorHAnsi" w:cstheme="minorHAnsi"/>
                <w:sz w:val="18"/>
                <w:szCs w:val="18"/>
                <w:highlight w:val="green"/>
                <w:lang w:val="en-GB"/>
              </w:rPr>
              <w:t xml:space="preserve"> July</w:t>
            </w:r>
            <w:proofErr w:type="gramEnd"/>
            <w:r w:rsidRPr="00A71F76">
              <w:rPr>
                <w:rFonts w:asciiTheme="minorHAnsi" w:hAnsiTheme="minorHAnsi" w:cstheme="minorHAnsi"/>
                <w:sz w:val="18"/>
                <w:szCs w:val="18"/>
                <w:highlight w:val="green"/>
                <w:lang w:val="en-GB"/>
              </w:rPr>
              <w:t xml:space="preserve"> 2023 </w:t>
            </w:r>
            <w:r>
              <w:rPr>
                <w:rFonts w:asciiTheme="minorHAnsi" w:hAnsiTheme="minorHAnsi" w:cstheme="minorHAnsi"/>
                <w:sz w:val="18"/>
                <w:szCs w:val="18"/>
                <w:highlight w:val="green"/>
                <w:lang w:val="en-GB"/>
              </w:rPr>
              <w:t xml:space="preserve">and completion date </w:t>
            </w:r>
            <w:r w:rsidRPr="00A71F76">
              <w:rPr>
                <w:rFonts w:asciiTheme="minorHAnsi" w:hAnsiTheme="minorHAnsi" w:cstheme="minorHAnsi"/>
                <w:sz w:val="18"/>
                <w:szCs w:val="18"/>
                <w:highlight w:val="green"/>
                <w:lang w:val="en-GB"/>
              </w:rPr>
              <w:t xml:space="preserve">to </w:t>
            </w:r>
            <w:r>
              <w:rPr>
                <w:rFonts w:asciiTheme="minorHAnsi" w:hAnsiTheme="minorHAnsi" w:cstheme="minorHAnsi"/>
                <w:sz w:val="18"/>
                <w:szCs w:val="18"/>
                <w:highlight w:val="green"/>
                <w:lang w:val="en-GB"/>
              </w:rPr>
              <w:t xml:space="preserve">be </w:t>
            </w:r>
            <w:r w:rsidR="001919AC">
              <w:rPr>
                <w:rFonts w:asciiTheme="minorHAnsi" w:hAnsiTheme="minorHAnsi" w:cstheme="minorHAnsi"/>
                <w:sz w:val="18"/>
                <w:szCs w:val="18"/>
                <w:highlight w:val="green"/>
                <w:lang w:val="en-GB"/>
              </w:rPr>
              <w:t>14</w:t>
            </w:r>
            <w:r w:rsidRPr="00F12842">
              <w:rPr>
                <w:rFonts w:asciiTheme="minorHAnsi" w:hAnsiTheme="minorHAnsi" w:cstheme="minorHAnsi"/>
                <w:sz w:val="18"/>
                <w:szCs w:val="18"/>
                <w:highlight w:val="green"/>
                <w:vertAlign w:val="superscript"/>
                <w:lang w:val="en-GB"/>
              </w:rPr>
              <w:t>th</w:t>
            </w:r>
            <w:r>
              <w:rPr>
                <w:rFonts w:cstheme="minorHAnsi"/>
                <w:sz w:val="18"/>
                <w:szCs w:val="18"/>
                <w:highlight w:val="green"/>
                <w:lang w:val="en-GB"/>
              </w:rPr>
              <w:t xml:space="preserve"> </w:t>
            </w:r>
            <w:r w:rsidRPr="00A71F76">
              <w:rPr>
                <w:rFonts w:cstheme="minorHAnsi"/>
                <w:sz w:val="18"/>
                <w:szCs w:val="18"/>
                <w:highlight w:val="green"/>
                <w:lang w:val="en-GB"/>
              </w:rPr>
              <w:t>of</w:t>
            </w:r>
            <w:r w:rsidRPr="00A71F76">
              <w:rPr>
                <w:rFonts w:asciiTheme="minorHAnsi" w:hAnsiTheme="minorHAnsi" w:cstheme="minorHAnsi"/>
                <w:sz w:val="18"/>
                <w:szCs w:val="18"/>
                <w:highlight w:val="green"/>
                <w:lang w:val="en-GB"/>
              </w:rPr>
              <w:t xml:space="preserve"> </w:t>
            </w:r>
            <w:r>
              <w:rPr>
                <w:rFonts w:asciiTheme="minorHAnsi" w:hAnsiTheme="minorHAnsi" w:cstheme="minorHAnsi"/>
                <w:sz w:val="18"/>
                <w:szCs w:val="18"/>
                <w:highlight w:val="green"/>
                <w:lang w:val="en-GB"/>
              </w:rPr>
              <w:t>June</w:t>
            </w:r>
            <w:r w:rsidRPr="00A71F76">
              <w:rPr>
                <w:rFonts w:asciiTheme="minorHAnsi" w:hAnsiTheme="minorHAnsi" w:cstheme="minorHAnsi"/>
                <w:sz w:val="18"/>
                <w:szCs w:val="18"/>
                <w:highlight w:val="green"/>
                <w:lang w:val="en-GB"/>
              </w:rPr>
              <w:t xml:space="preserve"> 2024</w:t>
            </w:r>
          </w:p>
        </w:tc>
      </w:tr>
      <w:tr w:rsidR="00B46028" w:rsidRPr="0056586D" w14:paraId="0B55902D" w14:textId="77777777" w:rsidTr="00B46028">
        <w:tc>
          <w:tcPr>
            <w:tcW w:w="9017" w:type="dxa"/>
          </w:tcPr>
          <w:p w14:paraId="42A4B2BA" w14:textId="7FE7C660" w:rsidR="00B46028" w:rsidRPr="0056586D" w:rsidRDefault="00B46028" w:rsidP="00B46028">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Pr="0056586D">
              <w:rPr>
                <w:rFonts w:asciiTheme="minorHAnsi" w:eastAsia="Times New Roman" w:hAnsiTheme="minorHAnsi" w:cstheme="minorHAnsi"/>
                <w:color w:val="000000"/>
                <w:spacing w:val="-3"/>
                <w:sz w:val="18"/>
                <w:szCs w:val="18"/>
                <w:lang w:val="en-GB" w:eastAsia="en-GB"/>
              </w:rPr>
              <w:t xml:space="preserve"> </w:t>
            </w:r>
            <w:r w:rsidRPr="0056586D">
              <w:rPr>
                <w:rFonts w:asciiTheme="minorHAnsi" w:eastAsia="Times New Roman" w:hAnsiTheme="minorHAnsi" w:cstheme="minorHAnsi"/>
                <w:b/>
                <w:spacing w:val="-3"/>
                <w:sz w:val="18"/>
                <w:szCs w:val="18"/>
                <w:lang w:val="en-GB" w:eastAsia="en-GB"/>
              </w:rPr>
              <w:t>[Please elaborate]</w:t>
            </w:r>
          </w:p>
          <w:p w14:paraId="43695BD7" w14:textId="5C429EE3" w:rsidR="00B46028" w:rsidRPr="00351FBD" w:rsidRDefault="00B46028" w:rsidP="00B46028">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351FBD">
              <w:rPr>
                <w:rFonts w:asciiTheme="minorHAnsi" w:eastAsia="Times New Roman" w:hAnsiTheme="minorHAnsi" w:cstheme="minorHAnsi"/>
                <w:b/>
                <w:bCs/>
                <w:color w:val="000000"/>
                <w:spacing w:val="-3"/>
                <w:sz w:val="18"/>
                <w:szCs w:val="18"/>
                <w:lang w:val="en-GB" w:eastAsia="en-GB"/>
              </w:rPr>
              <w:t>Technical/functional competencies required</w:t>
            </w:r>
          </w:p>
          <w:p w14:paraId="4BF8F07E" w14:textId="77777777" w:rsidR="00351FBD" w:rsidRDefault="00351FBD" w:rsidP="00351FBD">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6A88AAFD" w14:textId="77777777" w:rsidR="005003F0" w:rsidRPr="00400737" w:rsidRDefault="00F33035" w:rsidP="005003F0">
            <w:pPr>
              <w:jc w:val="both"/>
              <w:rPr>
                <w:rFonts w:asciiTheme="minorHAnsi" w:hAnsiTheme="minorHAnsi" w:cstheme="minorHAnsi"/>
                <w:sz w:val="18"/>
                <w:szCs w:val="18"/>
                <w:lang w:val="en-US"/>
              </w:rPr>
            </w:pPr>
            <w:r w:rsidRPr="00400737">
              <w:rPr>
                <w:rFonts w:asciiTheme="minorHAnsi" w:hAnsiTheme="minorHAnsi" w:cstheme="minorHAnsi"/>
                <w:sz w:val="18"/>
                <w:szCs w:val="18"/>
                <w:lang w:val="en-GB"/>
              </w:rPr>
              <w:t xml:space="preserve">The call for proposals encourages innovative initiatives aimed strategically at promoting human rights of female sex workers. </w:t>
            </w:r>
            <w:r w:rsidRPr="00400737">
              <w:rPr>
                <w:rFonts w:asciiTheme="minorHAnsi" w:hAnsiTheme="minorHAnsi" w:cstheme="minorHAnsi"/>
                <w:sz w:val="18"/>
                <w:szCs w:val="18"/>
                <w:lang w:val="en-US"/>
              </w:rPr>
              <w:t>The lead partner applying on behalf of the consortium/coalition should be legally registered in Bangladesh. The agreement and</w:t>
            </w:r>
            <w:r w:rsidR="005003F0">
              <w:rPr>
                <w:rFonts w:asciiTheme="minorHAnsi" w:hAnsiTheme="minorHAnsi" w:cstheme="minorHAnsi"/>
                <w:sz w:val="18"/>
                <w:szCs w:val="18"/>
                <w:lang w:val="en-US"/>
              </w:rPr>
              <w:t xml:space="preserve"> </w:t>
            </w:r>
            <w:r w:rsidR="005003F0" w:rsidRPr="00400737">
              <w:rPr>
                <w:rFonts w:asciiTheme="minorHAnsi" w:hAnsiTheme="minorHAnsi" w:cstheme="minorHAnsi"/>
                <w:sz w:val="18"/>
                <w:szCs w:val="18"/>
                <w:lang w:val="en-US"/>
              </w:rPr>
              <w:t xml:space="preserve">structure between the consortium members should be clearly outlined in the proposal, including the division of roles and responsibilities. The lead partner shall ensure that each consortium/coalition member agrees in writing to be bound by the terms and conditions of the Partner Agreement relevant to the portion of the work or services to be performed by such. </w:t>
            </w:r>
          </w:p>
          <w:p w14:paraId="1814AB5E" w14:textId="77777777" w:rsidR="005003F0" w:rsidRPr="00400737" w:rsidRDefault="005003F0" w:rsidP="005003F0">
            <w:pPr>
              <w:jc w:val="both"/>
              <w:rPr>
                <w:rFonts w:asciiTheme="minorHAnsi" w:hAnsiTheme="minorHAnsi" w:cstheme="minorHAnsi"/>
                <w:sz w:val="18"/>
                <w:szCs w:val="18"/>
                <w:lang w:val="en-GB"/>
              </w:rPr>
            </w:pPr>
          </w:p>
          <w:p w14:paraId="3F2F15D3" w14:textId="77777777" w:rsidR="007C21CF" w:rsidRPr="00400737" w:rsidRDefault="007C21CF" w:rsidP="007C21CF">
            <w:pPr>
              <w:numPr>
                <w:ilvl w:val="1"/>
                <w:numId w:val="7"/>
              </w:numPr>
              <w:jc w:val="both"/>
              <w:rPr>
                <w:rFonts w:asciiTheme="minorHAnsi" w:hAnsiTheme="minorHAnsi" w:cstheme="minorHAnsi"/>
                <w:sz w:val="18"/>
                <w:szCs w:val="18"/>
                <w:lang w:val="en-GB"/>
              </w:rPr>
            </w:pPr>
            <w:r w:rsidRPr="00400737">
              <w:rPr>
                <w:rFonts w:asciiTheme="minorHAnsi" w:hAnsiTheme="minorHAnsi" w:cstheme="minorHAnsi"/>
                <w:sz w:val="18"/>
                <w:szCs w:val="18"/>
                <w:lang w:val="en-GB"/>
              </w:rPr>
              <w:t>Extensive experience in working on the women’s rights issues, including in human rights of vulnerable groups of women.</w:t>
            </w:r>
          </w:p>
          <w:p w14:paraId="0C6515D3" w14:textId="77777777" w:rsidR="007C21CF" w:rsidRPr="00400737" w:rsidRDefault="007C21CF" w:rsidP="007C21CF">
            <w:pPr>
              <w:numPr>
                <w:ilvl w:val="1"/>
                <w:numId w:val="7"/>
              </w:numPr>
              <w:jc w:val="both"/>
              <w:rPr>
                <w:rFonts w:asciiTheme="minorHAnsi" w:hAnsiTheme="minorHAnsi" w:cstheme="minorHAnsi"/>
                <w:sz w:val="18"/>
                <w:szCs w:val="18"/>
                <w:lang w:val="en-GB"/>
              </w:rPr>
            </w:pPr>
            <w:r w:rsidRPr="00400737">
              <w:rPr>
                <w:rFonts w:asciiTheme="minorHAnsi" w:hAnsiTheme="minorHAnsi" w:cstheme="minorHAnsi"/>
                <w:sz w:val="18"/>
                <w:szCs w:val="18"/>
                <w:lang w:val="en-GB"/>
              </w:rPr>
              <w:t>Experience in developing and implementing advocacy, capacity building and strategies for sex workers rights and services.</w:t>
            </w:r>
          </w:p>
          <w:p w14:paraId="1D02EEC9" w14:textId="77777777" w:rsidR="007C21CF" w:rsidRPr="00400737" w:rsidRDefault="007C21CF" w:rsidP="007C21CF">
            <w:pPr>
              <w:numPr>
                <w:ilvl w:val="1"/>
                <w:numId w:val="7"/>
              </w:numPr>
              <w:jc w:val="both"/>
              <w:rPr>
                <w:rFonts w:asciiTheme="minorHAnsi" w:hAnsiTheme="minorHAnsi" w:cstheme="minorHAnsi"/>
                <w:sz w:val="18"/>
                <w:szCs w:val="18"/>
                <w:lang w:val="en-GB"/>
              </w:rPr>
            </w:pPr>
            <w:r w:rsidRPr="00400737">
              <w:rPr>
                <w:rFonts w:asciiTheme="minorHAnsi" w:hAnsiTheme="minorHAnsi" w:cstheme="minorHAnsi"/>
                <w:sz w:val="18"/>
                <w:szCs w:val="18"/>
                <w:lang w:val="en-GB"/>
              </w:rPr>
              <w:t>Track record of working with and organizing women who are most excluded and marginalized by the society.</w:t>
            </w:r>
          </w:p>
          <w:p w14:paraId="148F522A" w14:textId="77777777" w:rsidR="007C21CF" w:rsidRPr="00400737" w:rsidRDefault="007C21CF" w:rsidP="007C21CF">
            <w:pPr>
              <w:pStyle w:val="ListParagraph"/>
              <w:numPr>
                <w:ilvl w:val="1"/>
                <w:numId w:val="7"/>
              </w:numPr>
              <w:rPr>
                <w:rFonts w:asciiTheme="minorHAnsi" w:hAnsiTheme="minorHAnsi" w:cstheme="minorHAnsi"/>
                <w:sz w:val="18"/>
                <w:szCs w:val="18"/>
                <w:lang w:val="en-GB"/>
              </w:rPr>
            </w:pPr>
            <w:r w:rsidRPr="00400737">
              <w:rPr>
                <w:rFonts w:asciiTheme="minorHAnsi" w:hAnsiTheme="minorHAnsi" w:cstheme="minorHAnsi"/>
                <w:sz w:val="18"/>
                <w:szCs w:val="18"/>
                <w:lang w:val="en-GB"/>
              </w:rPr>
              <w:t>Previous work experience with the sex workers network would be an added advantage.</w:t>
            </w:r>
          </w:p>
          <w:p w14:paraId="594FD120" w14:textId="77777777" w:rsidR="007C21CF" w:rsidRPr="00400737" w:rsidRDefault="007C21CF" w:rsidP="007C21CF">
            <w:pPr>
              <w:numPr>
                <w:ilvl w:val="1"/>
                <w:numId w:val="7"/>
              </w:numPr>
              <w:jc w:val="both"/>
              <w:rPr>
                <w:rFonts w:asciiTheme="minorHAnsi" w:hAnsiTheme="minorHAnsi" w:cstheme="minorHAnsi"/>
                <w:sz w:val="18"/>
                <w:szCs w:val="18"/>
                <w:lang w:val="en-GB"/>
              </w:rPr>
            </w:pPr>
            <w:r w:rsidRPr="00400737">
              <w:rPr>
                <w:rFonts w:asciiTheme="minorHAnsi" w:hAnsiTheme="minorHAnsi" w:cstheme="minorHAnsi"/>
                <w:sz w:val="18"/>
                <w:szCs w:val="18"/>
                <w:lang w:val="en-GB"/>
              </w:rPr>
              <w:t>Relevant experience in partnership with UN Women or other UN Agencies, government, CSOs networks and other development actors would be an advantage.</w:t>
            </w:r>
          </w:p>
          <w:p w14:paraId="6616977B" w14:textId="77777777" w:rsidR="007C21CF" w:rsidRPr="00400737" w:rsidRDefault="007C21CF" w:rsidP="007C21CF">
            <w:pPr>
              <w:tabs>
                <w:tab w:val="center" w:pos="4320"/>
                <w:tab w:val="right" w:pos="8640"/>
              </w:tabs>
              <w:ind w:left="700"/>
              <w:jc w:val="both"/>
              <w:rPr>
                <w:rFonts w:asciiTheme="minorHAnsi" w:eastAsia="Times New Roman" w:hAnsiTheme="minorHAnsi" w:cstheme="minorHAnsi"/>
                <w:spacing w:val="-3"/>
                <w:sz w:val="18"/>
                <w:szCs w:val="18"/>
                <w:lang w:val="en-GB" w:eastAsia="en-GB"/>
              </w:rPr>
            </w:pPr>
          </w:p>
          <w:p w14:paraId="192ABEBB" w14:textId="77777777" w:rsidR="00351FBD" w:rsidRPr="00351FBD" w:rsidRDefault="00351FBD" w:rsidP="00351FBD">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3BF531E1" w14:textId="77777777" w:rsidR="00B46028" w:rsidRPr="00174B6E" w:rsidRDefault="00B46028" w:rsidP="00B46028">
            <w:pPr>
              <w:numPr>
                <w:ilvl w:val="1"/>
                <w:numId w:val="1"/>
              </w:numPr>
              <w:ind w:left="700"/>
              <w:contextualSpacing/>
              <w:jc w:val="both"/>
              <w:rPr>
                <w:rFonts w:asciiTheme="minorHAnsi" w:eastAsia="Times New Roman" w:hAnsiTheme="minorHAnsi" w:cstheme="minorHAnsi"/>
                <w:b/>
                <w:bCs/>
                <w:color w:val="000000"/>
                <w:spacing w:val="-3"/>
                <w:sz w:val="18"/>
                <w:szCs w:val="18"/>
                <w:highlight w:val="green"/>
                <w:lang w:val="en-GB" w:eastAsia="en-GB"/>
              </w:rPr>
            </w:pPr>
            <w:r w:rsidRPr="00174B6E">
              <w:rPr>
                <w:rFonts w:asciiTheme="minorHAnsi" w:eastAsia="Times New Roman" w:hAnsiTheme="minorHAnsi" w:cstheme="minorHAnsi"/>
                <w:b/>
                <w:bCs/>
                <w:color w:val="000000"/>
                <w:spacing w:val="-3"/>
                <w:sz w:val="18"/>
                <w:szCs w:val="18"/>
                <w:highlight w:val="green"/>
                <w:lang w:val="en-GB" w:eastAsia="en-GB"/>
              </w:rPr>
              <w:t>Other competencies, which while not required, can be an asset for the performance of services</w:t>
            </w:r>
          </w:p>
          <w:p w14:paraId="4887585C" w14:textId="73D29E08" w:rsidR="00B46028" w:rsidRPr="0056586D" w:rsidRDefault="00B46028" w:rsidP="00B46028">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9"/>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0A4A51">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0A4A51">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0A4A51">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0"/>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0A4A51">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26869D9" w14:textId="77777777" w:rsidR="00C371E2" w:rsidRPr="00400737" w:rsidRDefault="00C22EF1" w:rsidP="00C371E2">
      <w:pPr>
        <w:spacing w:after="0" w:line="240" w:lineRule="auto"/>
        <w:rPr>
          <w:rFonts w:eastAsia="Calibri" w:cstheme="minorHAnsi"/>
          <w:b/>
          <w:bCs/>
          <w:sz w:val="18"/>
          <w:szCs w:val="18"/>
          <w:lang w:val="en-CA"/>
        </w:rPr>
      </w:pPr>
      <w:r w:rsidRPr="0056586D">
        <w:rPr>
          <w:rFonts w:eastAsia="Calibri" w:cstheme="minorHAnsi"/>
          <w:b/>
          <w:bCs/>
          <w:color w:val="000000"/>
          <w:sz w:val="18"/>
          <w:szCs w:val="18"/>
          <w:lang w:val="en-CA"/>
        </w:rPr>
        <w:t xml:space="preserve">CFP No. </w:t>
      </w:r>
      <w:bookmarkStart w:id="1" w:name="_Hlk133919316"/>
      <w:r w:rsidR="00C371E2" w:rsidRPr="004A51EA">
        <w:rPr>
          <w:rFonts w:eastAsia="Times New Roman"/>
          <w:highlight w:val="green"/>
        </w:rPr>
        <w:t>UNW-AP-BGD-CFP-2023-002</w:t>
      </w:r>
      <w:bookmarkEnd w:id="1"/>
    </w:p>
    <w:p w14:paraId="5AE968EA" w14:textId="7AB16373" w:rsidR="00C22EF1" w:rsidRPr="0056586D" w:rsidRDefault="00C22EF1" w:rsidP="00C371E2">
      <w:pPr>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6BDB00CE"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3" w:history="1">
        <w:r w:rsidR="009C4BCE">
          <w:rPr>
            <w:rStyle w:val="Hyperlink"/>
            <w:rFonts w:eastAsia="Calibri" w:cstheme="minorHAnsi"/>
            <w:spacing w:val="-3"/>
            <w:sz w:val="18"/>
            <w:szCs w:val="18"/>
            <w:highlight w:val="yellow"/>
            <w:lang w:val="en-GB" w:eastAsia="en-GB"/>
          </w:rPr>
          <w:t>bco.procurement@unwomen.org</w:t>
        </w:r>
      </w:hyperlink>
      <w:r w:rsidR="009C4BCE">
        <w:rPr>
          <w:rFonts w:eastAsia="Calibri" w:cstheme="minorHAnsi"/>
          <w:spacing w:val="-3"/>
          <w:sz w:val="18"/>
          <w:szCs w:val="18"/>
          <w:highlight w:val="yellow"/>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4D891199"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4" w:history="1">
        <w:r w:rsidR="00945796" w:rsidRPr="000A2F3B">
          <w:rPr>
            <w:rStyle w:val="Hyperlink"/>
            <w:rFonts w:eastAsia="Calibri" w:cstheme="minorHAnsi"/>
            <w:spacing w:val="-3"/>
            <w:sz w:val="18"/>
            <w:szCs w:val="18"/>
            <w:highlight w:val="green"/>
            <w:lang w:val="en-GB" w:eastAsia="en-GB"/>
          </w:rPr>
          <w:t>bco.procurement@unwomen.org</w:t>
        </w:r>
      </w:hyperlink>
      <w:r w:rsidR="0002082B" w:rsidRPr="000A2F3B">
        <w:rPr>
          <w:rFonts w:eastAsia="Calibri" w:cstheme="minorHAnsi"/>
          <w:b/>
          <w:bCs/>
          <w:sz w:val="18"/>
          <w:szCs w:val="18"/>
          <w:highlight w:val="green"/>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07AE98C0"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945796" w:rsidRPr="000A2F3B">
        <w:rPr>
          <w:rFonts w:eastAsia="Times New Roman" w:cstheme="minorHAnsi"/>
          <w:color w:val="000000"/>
          <w:sz w:val="18"/>
          <w:szCs w:val="18"/>
          <w:highlight w:val="green"/>
          <w:lang w:val="en-GB" w:eastAsia="en-GB"/>
        </w:rPr>
        <w:t>Bangladeshi Taka BDT</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44FF7C86"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177BD5" w:rsidRPr="000A2F3B">
        <w:rPr>
          <w:rFonts w:eastAsia="Calibri" w:cstheme="minorHAnsi"/>
          <w:color w:val="000000"/>
          <w:spacing w:val="-3"/>
          <w:sz w:val="18"/>
          <w:szCs w:val="18"/>
          <w:highlight w:val="green"/>
          <w:u w:val="single"/>
          <w:lang w:val="en-GB" w:eastAsia="en-GB"/>
        </w:rPr>
        <w:t>[</w:t>
      </w:r>
      <w:r w:rsidR="000A2F3B" w:rsidRPr="000A2F3B">
        <w:rPr>
          <w:rFonts w:eastAsia="Calibri" w:cstheme="minorHAnsi"/>
          <w:color w:val="000000"/>
          <w:spacing w:val="-3"/>
          <w:sz w:val="18"/>
          <w:szCs w:val="18"/>
          <w:highlight w:val="green"/>
          <w:u w:val="single"/>
          <w:lang w:val="en-GB" w:eastAsia="en-GB"/>
        </w:rPr>
        <w:t xml:space="preserve">1 </w:t>
      </w:r>
      <w:r w:rsidRPr="000A2F3B">
        <w:rPr>
          <w:rFonts w:eastAsia="Calibri" w:cstheme="minorHAnsi"/>
          <w:color w:val="000000"/>
          <w:spacing w:val="-3"/>
          <w:sz w:val="18"/>
          <w:szCs w:val="18"/>
          <w:highlight w:val="green"/>
          <w:u w:val="single"/>
          <w:lang w:val="en-GB" w:eastAsia="en-GB"/>
        </w:rPr>
        <w:t>year(s)</w:t>
      </w:r>
      <w:r w:rsidR="00177BD5" w:rsidRPr="000A2F3B">
        <w:rPr>
          <w:rFonts w:eastAsia="Calibri" w:cstheme="minorHAnsi"/>
          <w:color w:val="000000"/>
          <w:spacing w:val="-3"/>
          <w:sz w:val="18"/>
          <w:szCs w:val="18"/>
          <w:highlight w:val="green"/>
          <w:u w:val="single"/>
          <w:lang w:val="en-GB" w:eastAsia="en-GB"/>
        </w:rPr>
        <w:t>]</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35B483A2"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6F3A56">
        <w:rPr>
          <w:rFonts w:eastAsia="Times New Roman" w:cstheme="minorHAnsi"/>
          <w:b/>
          <w:color w:val="000000"/>
          <w:sz w:val="18"/>
          <w:szCs w:val="18"/>
          <w:lang w:val="en-GB" w:eastAsia="en-GB"/>
        </w:rPr>
        <w:t xml:space="preserve"> </w:t>
      </w:r>
      <w:r w:rsidR="007D011A" w:rsidRPr="00301377">
        <w:rPr>
          <w:rFonts w:eastAsia="Times New Roman"/>
          <w:highlight w:val="green"/>
        </w:rPr>
        <w:t xml:space="preserve"> </w:t>
      </w:r>
      <w:r w:rsidR="007D011A" w:rsidRPr="004A51EA">
        <w:rPr>
          <w:rFonts w:eastAsia="Times New Roman"/>
          <w:highlight w:val="green"/>
        </w:rPr>
        <w:t>UNW-AP-BGD-CFP-2023-002</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9"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702B3A">
        <w:tc>
          <w:tcPr>
            <w:tcW w:w="9017" w:type="dxa"/>
          </w:tcPr>
          <w:p w14:paraId="08CB7445" w14:textId="0F82E2A3" w:rsidR="00C40E02"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4EA797A2" w14:textId="0D3463BF" w:rsidR="00C40E02"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7B941B70" w14:textId="61DC3EA7" w:rsidR="00C40E02"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lastRenderedPageBreak/>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1"/>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2"/>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4B53901F"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397847">
        <w:rPr>
          <w:rFonts w:eastAsia="Times New Roman" w:cstheme="minorHAnsi"/>
          <w:b/>
          <w:sz w:val="18"/>
          <w:szCs w:val="18"/>
          <w:lang w:val="en-GB" w:eastAsia="en-GB"/>
        </w:rPr>
        <w:t xml:space="preserve"> </w:t>
      </w:r>
      <w:r w:rsidR="00397847" w:rsidRPr="004A51EA">
        <w:rPr>
          <w:rFonts w:eastAsia="Times New Roman"/>
          <w:highlight w:val="green"/>
        </w:rPr>
        <w:t>UNW-AP-BGD-CFP-2023-002</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13CADA15"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C33325" w:rsidRPr="00301377">
        <w:rPr>
          <w:rFonts w:eastAsia="Times New Roman"/>
          <w:highlight w:val="green"/>
        </w:rPr>
        <w:t xml:space="preserve"> </w:t>
      </w:r>
      <w:r w:rsidR="00C33325" w:rsidRPr="004A51EA">
        <w:rPr>
          <w:rFonts w:eastAsia="Times New Roman"/>
          <w:highlight w:val="green"/>
        </w:rPr>
        <w:t>UNW-AP-BGD-CFP-2023-002</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6C6E" w:rsidRDefault="009A2F6D" w:rsidP="0038204D">
      <w:pPr>
        <w:spacing w:after="0" w:line="240" w:lineRule="auto"/>
        <w:rPr>
          <w:rFonts w:cstheme="minorHAnsi"/>
          <w:sz w:val="2"/>
          <w:szCs w:val="2"/>
        </w:rPr>
      </w:pPr>
    </w:p>
    <w:p w14:paraId="3D8843B5" w14:textId="4C85048E" w:rsidR="009A2F6D" w:rsidRPr="00317155" w:rsidRDefault="006C1ADD" w:rsidP="0038204D">
      <w:pPr>
        <w:spacing w:after="0" w:line="240" w:lineRule="auto"/>
        <w:rPr>
          <w:rFonts w:cstheme="minorHAnsi"/>
          <w:sz w:val="18"/>
          <w:szCs w:val="18"/>
        </w:rPr>
      </w:pPr>
      <w:r>
        <w:rPr>
          <w:noProof/>
        </w:rPr>
        <mc:AlternateContent>
          <mc:Choice Requires="wps">
            <w:drawing>
              <wp:anchor distT="0" distB="0" distL="114300" distR="114300" simplePos="0" relativeHeight="251659264" behindDoc="1" locked="0" layoutInCell="0" allowOverlap="1" wp14:anchorId="7F84E6B3" wp14:editId="3F06A660">
                <wp:simplePos x="0" y="0"/>
                <wp:positionH relativeFrom="page">
                  <wp:posOffset>342900</wp:posOffset>
                </wp:positionH>
                <wp:positionV relativeFrom="paragraph">
                  <wp:posOffset>145415</wp:posOffset>
                </wp:positionV>
                <wp:extent cx="6450419" cy="297712"/>
                <wp:effectExtent l="0" t="0" r="7620" b="7620"/>
                <wp:wrapNone/>
                <wp:docPr id="2" name="drawingObject1"/>
                <wp:cNvGraphicFramePr/>
                <a:graphic xmlns:a="http://schemas.openxmlformats.org/drawingml/2006/main">
                  <a:graphicData uri="http://schemas.microsoft.com/office/word/2010/wordprocessingShape">
                    <wps:wsp>
                      <wps:cNvSpPr/>
                      <wps:spPr>
                        <a:xfrm>
                          <a:off x="0" y="0"/>
                          <a:ext cx="6450419" cy="297712"/>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06E1D841" id="drawingObject1" o:spid="_x0000_s1026" style="position:absolute;margin-left:27pt;margin-top:11.45pt;width:507.9pt;height:2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" o:allowincell="f" path="m,l,292100r5715000,l5715000,,,xe" fillcolor="#4f81bc" stroked="f">
                <v:path arrowok="t" textboxrect="0,0,5715000,292100"/>
                <w10:wrap anchorx="page"/>
              </v:shape>
            </w:pict>
          </mc:Fallback>
        </mc:AlternateContent>
      </w:r>
    </w:p>
    <w:p w14:paraId="5F481A88" w14:textId="45896AC3" w:rsidR="00B45743" w:rsidRDefault="00316C6E" w:rsidP="00316C6E">
      <w:pPr>
        <w:widowControl w:val="0"/>
        <w:spacing w:line="240" w:lineRule="auto"/>
        <w:ind w:right="-20"/>
        <w:rPr>
          <w:rFonts w:ascii="Times New Roman" w:eastAsia="Times New Roman" w:hAnsi="Times New Roman" w:cs="Times New Roman"/>
          <w:color w:val="FFFFFF"/>
          <w:sz w:val="24"/>
          <w:szCs w:val="24"/>
        </w:rPr>
      </w:pPr>
      <w:bookmarkStart w:id="3" w:name="_bookmark0"/>
      <w:bookmarkEnd w:id="3"/>
      <w:r>
        <w:rPr>
          <w:rFonts w:ascii="Times New Roman" w:eastAsia="Times New Roman" w:hAnsi="Times New Roman" w:cs="Times New Roman"/>
          <w:color w:val="FFFFFF"/>
          <w:sz w:val="24"/>
          <w:szCs w:val="24"/>
        </w:rPr>
        <w:t xml:space="preserve">                              </w:t>
      </w:r>
      <w:r w:rsidR="00B45743">
        <w:rPr>
          <w:rFonts w:ascii="Times New Roman" w:eastAsia="Times New Roman" w:hAnsi="Times New Roman" w:cs="Times New Roman"/>
          <w:color w:val="FFFFFF"/>
          <w:sz w:val="24"/>
          <w:szCs w:val="24"/>
        </w:rPr>
        <w:t>UN WO</w:t>
      </w:r>
      <w:r w:rsidR="00B45743">
        <w:rPr>
          <w:rFonts w:ascii="Times New Roman" w:eastAsia="Times New Roman" w:hAnsi="Times New Roman" w:cs="Times New Roman"/>
          <w:color w:val="FFFFFF"/>
          <w:w w:val="99"/>
          <w:sz w:val="24"/>
          <w:szCs w:val="24"/>
        </w:rPr>
        <w:t>M</w:t>
      </w:r>
      <w:r w:rsidR="00B45743">
        <w:rPr>
          <w:rFonts w:ascii="Times New Roman" w:eastAsia="Times New Roman" w:hAnsi="Times New Roman" w:cs="Times New Roman"/>
          <w:color w:val="FFFFFF"/>
          <w:sz w:val="24"/>
          <w:szCs w:val="24"/>
        </w:rPr>
        <w:t xml:space="preserve">EN </w:t>
      </w:r>
      <w:r w:rsidR="00B45743">
        <w:rPr>
          <w:rFonts w:ascii="Times New Roman" w:eastAsia="Times New Roman" w:hAnsi="Times New Roman" w:cs="Times New Roman"/>
          <w:color w:val="FFFFFF"/>
          <w:w w:val="99"/>
          <w:sz w:val="24"/>
          <w:szCs w:val="24"/>
        </w:rPr>
        <w:t>P</w:t>
      </w:r>
      <w:r w:rsidR="00B45743">
        <w:rPr>
          <w:rFonts w:ascii="Times New Roman" w:eastAsia="Times New Roman" w:hAnsi="Times New Roman" w:cs="Times New Roman"/>
          <w:color w:val="FFFFFF"/>
          <w:sz w:val="24"/>
          <w:szCs w:val="24"/>
        </w:rPr>
        <w:t>ARTNER AGREE</w:t>
      </w:r>
      <w:r w:rsidR="00B45743">
        <w:rPr>
          <w:rFonts w:ascii="Times New Roman" w:eastAsia="Times New Roman" w:hAnsi="Times New Roman" w:cs="Times New Roman"/>
          <w:color w:val="FFFFFF"/>
          <w:spacing w:val="1"/>
          <w:w w:val="99"/>
          <w:sz w:val="24"/>
          <w:szCs w:val="24"/>
        </w:rPr>
        <w:t>M</w:t>
      </w:r>
      <w:r w:rsidR="00B45743">
        <w:rPr>
          <w:rFonts w:ascii="Times New Roman" w:eastAsia="Times New Roman" w:hAnsi="Times New Roman" w:cs="Times New Roman"/>
          <w:color w:val="FFFFFF"/>
          <w:sz w:val="24"/>
          <w:szCs w:val="24"/>
        </w:rPr>
        <w:t>ENT</w:t>
      </w:r>
    </w:p>
    <w:p w14:paraId="084C63FC" w14:textId="77777777" w:rsidR="00FE70EE" w:rsidRDefault="00FE70EE" w:rsidP="00FE70EE">
      <w:pPr>
        <w:widowControl w:val="0"/>
        <w:spacing w:line="240" w:lineRule="auto"/>
        <w:ind w:left="178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N</w:t>
      </w:r>
      <w:r>
        <w:rPr>
          <w:rFonts w:ascii="Times New Roman" w:eastAsia="Times New Roman" w:hAnsi="Times New Roman" w:cs="Times New Roman"/>
          <w:color w:val="000000"/>
          <w:spacing w:val="1"/>
          <w:sz w:val="20"/>
          <w:szCs w:val="20"/>
          <w:u w:val="single"/>
        </w:rPr>
        <w:t>o</w:t>
      </w:r>
      <w:r>
        <w:rPr>
          <w:rFonts w:ascii="Times New Roman" w:eastAsia="Times New Roman" w:hAnsi="Times New Roman" w:cs="Times New Roman"/>
          <w:color w:val="000000"/>
          <w:sz w:val="20"/>
          <w:szCs w:val="20"/>
          <w:u w:val="single"/>
        </w:rPr>
        <w:t xml:space="preserve">te </w:t>
      </w:r>
      <w:r>
        <w:rPr>
          <w:rFonts w:ascii="Times New Roman" w:eastAsia="Times New Roman" w:hAnsi="Times New Roman" w:cs="Times New Roman"/>
          <w:color w:val="000000"/>
          <w:spacing w:val="-1"/>
          <w:sz w:val="20"/>
          <w:szCs w:val="20"/>
          <w:u w:val="single"/>
        </w:rPr>
        <w:t>t</w:t>
      </w:r>
      <w:r>
        <w:rPr>
          <w:rFonts w:ascii="Times New Roman" w:eastAsia="Times New Roman" w:hAnsi="Times New Roman" w:cs="Times New Roman"/>
          <w:color w:val="000000"/>
          <w:sz w:val="20"/>
          <w:szCs w:val="20"/>
          <w:u w:val="single"/>
        </w:rPr>
        <w:t>o UN Wo</w:t>
      </w:r>
      <w:r>
        <w:rPr>
          <w:rFonts w:ascii="Times New Roman" w:eastAsia="Times New Roman" w:hAnsi="Times New Roman" w:cs="Times New Roman"/>
          <w:color w:val="000000"/>
          <w:spacing w:val="1"/>
          <w:sz w:val="20"/>
          <w:szCs w:val="20"/>
          <w:u w:val="single"/>
        </w:rPr>
        <w:t>m</w:t>
      </w:r>
      <w:r>
        <w:rPr>
          <w:rFonts w:ascii="Times New Roman" w:eastAsia="Times New Roman" w:hAnsi="Times New Roman" w:cs="Times New Roman"/>
          <w:color w:val="000000"/>
          <w:sz w:val="20"/>
          <w:szCs w:val="20"/>
          <w:u w:val="single"/>
        </w:rPr>
        <w:t>en users: When and how to use this Partner Agreement t</w:t>
      </w:r>
      <w:r>
        <w:rPr>
          <w:rFonts w:ascii="Times New Roman" w:eastAsia="Times New Roman" w:hAnsi="Times New Roman" w:cs="Times New Roman"/>
          <w:color w:val="000000"/>
          <w:spacing w:val="-2"/>
          <w:sz w:val="20"/>
          <w:szCs w:val="20"/>
          <w:u w:val="single"/>
        </w:rPr>
        <w:t>e</w:t>
      </w:r>
      <w:r>
        <w:rPr>
          <w:rFonts w:ascii="Times New Roman" w:eastAsia="Times New Roman" w:hAnsi="Times New Roman" w:cs="Times New Roman"/>
          <w:color w:val="000000"/>
          <w:sz w:val="20"/>
          <w:szCs w:val="20"/>
          <w:u w:val="single"/>
        </w:rPr>
        <w:t>m</w:t>
      </w:r>
      <w:r>
        <w:rPr>
          <w:rFonts w:ascii="Times New Roman" w:eastAsia="Times New Roman" w:hAnsi="Times New Roman" w:cs="Times New Roman"/>
          <w:color w:val="000000"/>
          <w:spacing w:val="1"/>
          <w:sz w:val="20"/>
          <w:szCs w:val="20"/>
          <w:u w:val="single"/>
        </w:rPr>
        <w:t>p</w:t>
      </w:r>
      <w:r>
        <w:rPr>
          <w:rFonts w:ascii="Times New Roman" w:eastAsia="Times New Roman" w:hAnsi="Times New Roman" w:cs="Times New Roman"/>
          <w:color w:val="000000"/>
          <w:sz w:val="20"/>
          <w:szCs w:val="20"/>
          <w:u w:val="single"/>
        </w:rPr>
        <w:t>late</w:t>
      </w:r>
    </w:p>
    <w:p w14:paraId="75A473A4" w14:textId="77777777" w:rsidR="00FE70EE" w:rsidRDefault="00FE70EE" w:rsidP="00FE70EE">
      <w:pPr>
        <w:widowControl w:val="0"/>
        <w:spacing w:line="239" w:lineRule="auto"/>
        <w:ind w:left="152" w:right="711"/>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PLEASE</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z w:val="20"/>
          <w:szCs w:val="20"/>
        </w:rPr>
        <w:t>NOTE THAT P</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z w:val="20"/>
          <w:szCs w:val="20"/>
        </w:rPr>
        <w:t>RT</w:t>
      </w:r>
      <w:r>
        <w:rPr>
          <w:rFonts w:ascii="Times New Roman" w:eastAsia="Times New Roman" w:hAnsi="Times New Roman" w:cs="Times New Roman"/>
          <w:b/>
          <w:bCs/>
          <w:color w:val="000000"/>
          <w:spacing w:val="1"/>
          <w:sz w:val="20"/>
          <w:szCs w:val="20"/>
        </w:rPr>
        <w:t>N</w:t>
      </w:r>
      <w:r>
        <w:rPr>
          <w:rFonts w:ascii="Times New Roman" w:eastAsia="Times New Roman" w:hAnsi="Times New Roman" w:cs="Times New Roman"/>
          <w:b/>
          <w:bCs/>
          <w:color w:val="000000"/>
          <w:sz w:val="20"/>
          <w:szCs w:val="20"/>
        </w:rPr>
        <w:t>ER AGREEMENTS MUST BE</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z w:val="20"/>
          <w:szCs w:val="20"/>
        </w:rPr>
        <w:t>GENERATED THROUGH THE</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z w:val="20"/>
          <w:szCs w:val="20"/>
        </w:rPr>
        <w:t>PARTNER AND GRANTS AGREEMENT MANAGEMENT SYSTEM ON O</w:t>
      </w:r>
      <w:r>
        <w:rPr>
          <w:rFonts w:ascii="Times New Roman" w:eastAsia="Times New Roman" w:hAnsi="Times New Roman" w:cs="Times New Roman"/>
          <w:b/>
          <w:bCs/>
          <w:color w:val="000000"/>
          <w:spacing w:val="1"/>
          <w:sz w:val="20"/>
          <w:szCs w:val="20"/>
        </w:rPr>
        <w:t>n</w:t>
      </w:r>
      <w:r>
        <w:rPr>
          <w:rFonts w:ascii="Times New Roman" w:eastAsia="Times New Roman" w:hAnsi="Times New Roman" w:cs="Times New Roman"/>
          <w:b/>
          <w:bCs/>
          <w:color w:val="000000"/>
          <w:sz w:val="20"/>
          <w:szCs w:val="20"/>
        </w:rPr>
        <w:t>eApp.</w:t>
      </w:r>
      <w:r>
        <w:rPr>
          <w:rFonts w:ascii="Times New Roman" w:eastAsia="Times New Roman" w:hAnsi="Times New Roman" w:cs="Times New Roman"/>
          <w:b/>
          <w:bCs/>
          <w:color w:val="000000"/>
          <w:spacing w:val="50"/>
          <w:sz w:val="20"/>
          <w:szCs w:val="20"/>
        </w:rPr>
        <w:t xml:space="preserve"> </w:t>
      </w:r>
      <w:r>
        <w:rPr>
          <w:rFonts w:ascii="Times New Roman" w:eastAsia="Times New Roman" w:hAnsi="Times New Roman" w:cs="Times New Roman"/>
          <w:b/>
          <w:bCs/>
          <w:color w:val="000000"/>
          <w:sz w:val="20"/>
          <w:szCs w:val="20"/>
        </w:rPr>
        <w:t>THIS</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z w:val="20"/>
          <w:szCs w:val="20"/>
        </w:rPr>
        <w:t>TEMPLA</w:t>
      </w:r>
      <w:r>
        <w:rPr>
          <w:rFonts w:ascii="Times New Roman" w:eastAsia="Times New Roman" w:hAnsi="Times New Roman" w:cs="Times New Roman"/>
          <w:b/>
          <w:bCs/>
          <w:color w:val="000000"/>
          <w:spacing w:val="1"/>
          <w:sz w:val="20"/>
          <w:szCs w:val="20"/>
        </w:rPr>
        <w:t>TE</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z w:val="20"/>
          <w:szCs w:val="20"/>
        </w:rPr>
        <w:t>IS FOR TRAINING AND INFORM</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z w:val="20"/>
          <w:szCs w:val="20"/>
        </w:rPr>
        <w:t>TION PURPOSES ONLY.</w:t>
      </w:r>
    </w:p>
    <w:p w14:paraId="40F54427" w14:textId="77777777" w:rsidR="00FE70EE" w:rsidRDefault="00FE70EE" w:rsidP="00FE70EE">
      <w:pPr>
        <w:widowControl w:val="0"/>
        <w:spacing w:line="239" w:lineRule="auto"/>
        <w:ind w:right="58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This Par</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ner</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Agreement templa</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e must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used</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when en</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eri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 xml:space="preserve">g into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 xml:space="preserve">greements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 xml:space="preserve">or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full</w:t>
      </w:r>
      <w:r>
        <w:rPr>
          <w:rFonts w:ascii="Times New Roman" w:eastAsia="Times New Roman" w:hAnsi="Times New Roman" w:cs="Times New Roman"/>
          <w:color w:val="000000"/>
          <w:spacing w:val="-1"/>
          <w:sz w:val="20"/>
          <w:szCs w:val="20"/>
        </w:rPr>
        <w:t xml:space="preserve"> o</w:t>
      </w:r>
      <w:r>
        <w:rPr>
          <w:rFonts w:ascii="Times New Roman" w:eastAsia="Times New Roman" w:hAnsi="Times New Roman" w:cs="Times New Roman"/>
          <w:color w:val="000000"/>
          <w:sz w:val="20"/>
          <w:szCs w:val="20"/>
        </w:rPr>
        <w:t>r part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al</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implem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 xml:space="preserve">ntation of a </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N Women</w:t>
      </w:r>
      <w:r>
        <w:rPr>
          <w:rFonts w:ascii="Times New Roman" w:eastAsia="Times New Roman" w:hAnsi="Times New Roman" w:cs="Times New Roman"/>
          <w:color w:val="000000"/>
          <w:spacing w:val="11"/>
          <w:sz w:val="20"/>
          <w:szCs w:val="20"/>
        </w:rPr>
        <w:t xml:space="preserve"> </w:t>
      </w:r>
      <w:proofErr w:type="spellStart"/>
      <w:r>
        <w:rPr>
          <w:rFonts w:ascii="Times New Roman" w:eastAsia="Times New Roman" w:hAnsi="Times New Roman" w:cs="Times New Roman"/>
          <w:color w:val="000000"/>
          <w:sz w:val="20"/>
          <w:szCs w:val="20"/>
        </w:rPr>
        <w:t>programme</w:t>
      </w:r>
      <w:proofErr w:type="spellEnd"/>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project</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with</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an</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mp</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eme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with</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Responsible</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Party</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RP).</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purpos</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his 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tn</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both</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IPs</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Ps</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are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call</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artners.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This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Agreeme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temp</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ate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not</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sed</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circumstances in which a S</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all Grant Ag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eement shou</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 xml:space="preserve">d </w:t>
      </w:r>
      <w:r>
        <w:rPr>
          <w:rFonts w:ascii="Times New Roman" w:eastAsia="Times New Roman" w:hAnsi="Times New Roman" w:cs="Times New Roman"/>
          <w:color w:val="000000"/>
          <w:spacing w:val="-1"/>
          <w:sz w:val="20"/>
          <w:szCs w:val="20"/>
        </w:rPr>
        <w:t>b</w:t>
      </w:r>
      <w:r>
        <w:rPr>
          <w:rFonts w:ascii="Times New Roman" w:eastAsia="Times New Roman" w:hAnsi="Times New Roman" w:cs="Times New Roman"/>
          <w:color w:val="000000"/>
          <w:sz w:val="20"/>
          <w:szCs w:val="20"/>
        </w:rPr>
        <w:t>e used. Please see the Small</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 xml:space="preserve">ants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 xml:space="preserve">olicy and Procedure for this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urpose.</w:t>
      </w:r>
    </w:p>
    <w:p w14:paraId="1C446376" w14:textId="77777777" w:rsidR="00FE70EE" w:rsidRDefault="00FE70EE" w:rsidP="00FE70EE">
      <w:pPr>
        <w:spacing w:after="10" w:line="220" w:lineRule="exact"/>
        <w:rPr>
          <w:rFonts w:ascii="Times New Roman" w:eastAsia="Times New Roman" w:hAnsi="Times New Roman" w:cs="Times New Roman"/>
        </w:rPr>
      </w:pPr>
    </w:p>
    <w:p w14:paraId="06A870CD" w14:textId="77777777" w:rsidR="00FE70EE" w:rsidRDefault="00FE70EE" w:rsidP="00FE70EE">
      <w:pPr>
        <w:widowControl w:val="0"/>
        <w:spacing w:line="239" w:lineRule="auto"/>
        <w:ind w:right="58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rtners</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may</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govern</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ent</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enti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ies;</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non-UN</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inter-governmental</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organizat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7"/>
          <w:sz w:val="20"/>
          <w:szCs w:val="20"/>
        </w:rPr>
        <w:t xml:space="preserve"> </w:t>
      </w:r>
      <w:proofErr w:type="gramStart"/>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nd,</w:t>
      </w:r>
      <w:proofErr w:type="gramEnd"/>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registered</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vil</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Society Org</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nizatio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(CSO),</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which</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mea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Non-S</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ate,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not-for-profi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volunta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nti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ies</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fo</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med</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b</w:t>
      </w:r>
      <w:r>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people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social</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sphere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that</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 separate</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from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 Sta</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e and 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e mar</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z w:val="20"/>
          <w:szCs w:val="20"/>
        </w:rPr>
        <w:t>et.</w:t>
      </w:r>
      <w:r>
        <w:rPr>
          <w:rFonts w:ascii="Times New Roman" w:eastAsia="Times New Roman" w:hAnsi="Times New Roman" w:cs="Times New Roman"/>
          <w:color w:val="000000"/>
          <w:spacing w:val="49"/>
          <w:sz w:val="20"/>
          <w:szCs w:val="20"/>
        </w:rPr>
        <w:t xml:space="preserve"> </w:t>
      </w:r>
      <w:r>
        <w:rPr>
          <w:rFonts w:ascii="Times New Roman" w:eastAsia="Times New Roman" w:hAnsi="Times New Roman" w:cs="Times New Roman"/>
          <w:color w:val="000000"/>
          <w:sz w:val="20"/>
          <w:szCs w:val="20"/>
        </w:rPr>
        <w:t>CSOs r</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esent a</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wide range of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nterests</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and ti</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The defini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ion of CSOs includes</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t is</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not</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limited</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community-based</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orga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iz</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tions</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(CBOs),</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non-governmental</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anizat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ons</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(NG</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uth-l</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organization</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 LGBTI</w:t>
      </w:r>
      <w:r>
        <w:rPr>
          <w:rFonts w:ascii="Times New Roman" w:eastAsia="Times New Roman" w:hAnsi="Times New Roman" w:cs="Times New Roman"/>
          <w:color w:val="000000"/>
          <w:spacing w:val="-1"/>
          <w:sz w:val="20"/>
          <w:szCs w:val="20"/>
        </w:rPr>
        <w:t xml:space="preserve"> o</w:t>
      </w:r>
      <w:r>
        <w:rPr>
          <w:rFonts w:ascii="Times New Roman" w:eastAsia="Times New Roman" w:hAnsi="Times New Roman" w:cs="Times New Roman"/>
          <w:color w:val="000000"/>
          <w:sz w:val="20"/>
          <w:szCs w:val="20"/>
        </w:rPr>
        <w:t>rg</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nizations,</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faith</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based</w:t>
      </w:r>
      <w:r>
        <w:rPr>
          <w:rFonts w:ascii="Times New Roman" w:eastAsia="Times New Roman" w:hAnsi="Times New Roman" w:cs="Times New Roman"/>
          <w:color w:val="000000"/>
          <w:spacing w:val="-2"/>
          <w:sz w:val="20"/>
          <w:szCs w:val="20"/>
        </w:rPr>
        <w:t xml:space="preserve"> </w:t>
      </w:r>
      <w:proofErr w:type="gramStart"/>
      <w:r>
        <w:rPr>
          <w:rFonts w:ascii="Times New Roman" w:eastAsia="Times New Roman" w:hAnsi="Times New Roman" w:cs="Times New Roman"/>
          <w:color w:val="000000"/>
          <w:sz w:val="20"/>
          <w:szCs w:val="20"/>
        </w:rPr>
        <w:t>organizat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s</w:t>
      </w:r>
      <w:proofErr w:type="gramEnd"/>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1"/>
          <w:sz w:val="20"/>
          <w:szCs w:val="20"/>
        </w:rPr>
        <w:t xml:space="preserve"> a</w:t>
      </w:r>
      <w:r>
        <w:rPr>
          <w:rFonts w:ascii="Times New Roman" w:eastAsia="Times New Roman" w:hAnsi="Times New Roman" w:cs="Times New Roman"/>
          <w:color w:val="000000"/>
          <w:sz w:val="20"/>
          <w:szCs w:val="20"/>
        </w:rPr>
        <w:t>cad</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mic</w:t>
      </w:r>
      <w:r>
        <w:rPr>
          <w:rFonts w:ascii="Times New Roman" w:eastAsia="Times New Roman" w:hAnsi="Times New Roman" w:cs="Times New Roman"/>
          <w:color w:val="000000"/>
          <w:spacing w:val="-1"/>
          <w:sz w:val="20"/>
          <w:szCs w:val="20"/>
        </w:rPr>
        <w:t xml:space="preserve"> i</w:t>
      </w:r>
      <w:r>
        <w:rPr>
          <w:rFonts w:ascii="Times New Roman" w:eastAsia="Times New Roman" w:hAnsi="Times New Roman" w:cs="Times New Roman"/>
          <w:color w:val="000000"/>
          <w:sz w:val="20"/>
          <w:szCs w:val="20"/>
        </w:rPr>
        <w:t>nsti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ut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ons</w:t>
      </w:r>
      <w:r>
        <w:rPr>
          <w:rFonts w:ascii="Times New Roman" w:eastAsia="Times New Roman" w:hAnsi="Times New Roman" w:cs="Times New Roman"/>
          <w:color w:val="000000"/>
          <w:spacing w:val="-1"/>
          <w:sz w:val="20"/>
          <w:szCs w:val="20"/>
        </w:rPr>
        <w:t xml:space="preserve"> b</w:t>
      </w:r>
      <w:r>
        <w:rPr>
          <w:rFonts w:ascii="Times New Roman" w:eastAsia="Times New Roman" w:hAnsi="Times New Roman" w:cs="Times New Roman"/>
          <w:color w:val="000000"/>
          <w:sz w:val="20"/>
          <w:szCs w:val="20"/>
        </w:rPr>
        <w:t>ut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fin</w:t>
      </w:r>
      <w:r>
        <w:rPr>
          <w:rFonts w:ascii="Times New Roman" w:eastAsia="Times New Roman" w:hAnsi="Times New Roman" w:cs="Times New Roman"/>
          <w:color w:val="000000"/>
          <w:spacing w:val="-1"/>
          <w:sz w:val="20"/>
          <w:szCs w:val="20"/>
        </w:rPr>
        <w:t>ition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Os</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does</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not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inc</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ude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business or</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or-pro</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it</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associat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6"/>
          <w:sz w:val="20"/>
          <w:szCs w:val="20"/>
        </w:rPr>
        <w:t xml:space="preserve"> </w:t>
      </w:r>
      <w:r>
        <w:rPr>
          <w:rFonts w:ascii="Times New Roman" w:eastAsia="Times New Roman" w:hAnsi="Times New Roman" w:cs="Times New Roman"/>
          <w:color w:val="000000"/>
          <w:sz w:val="20"/>
          <w:szCs w:val="20"/>
        </w:rPr>
        <w:t>If</w:t>
      </w:r>
      <w:r>
        <w:rPr>
          <w:rFonts w:ascii="Times New Roman" w:eastAsia="Times New Roman" w:hAnsi="Times New Roman" w:cs="Times New Roman"/>
          <w:color w:val="000000"/>
          <w:spacing w:val="-11"/>
          <w:sz w:val="20"/>
          <w:szCs w:val="20"/>
        </w:rPr>
        <w:t xml:space="preserve"> </w:t>
      </w:r>
      <w:proofErr w:type="spellStart"/>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pacing w:val="37"/>
          <w:sz w:val="20"/>
          <w:szCs w:val="20"/>
        </w:rPr>
        <w:t>e</w:t>
      </w:r>
      <w:r>
        <w:rPr>
          <w:rFonts w:ascii="Times New Roman" w:eastAsia="Times New Roman" w:hAnsi="Times New Roman" w:cs="Times New Roman"/>
          <w:color w:val="000000"/>
          <w:sz w:val="20"/>
          <w:szCs w:val="20"/>
        </w:rPr>
        <w:t>Partner</w:t>
      </w:r>
      <w:proofErr w:type="spellEnd"/>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13"/>
          <w:sz w:val="20"/>
          <w:szCs w:val="20"/>
        </w:rPr>
        <w:t xml:space="preserve"> </w:t>
      </w:r>
      <w:proofErr w:type="spellStart"/>
      <w:r>
        <w:rPr>
          <w:rFonts w:ascii="Times New Roman" w:eastAsia="Times New Roman" w:hAnsi="Times New Roman" w:cs="Times New Roman"/>
          <w:color w:val="000000"/>
          <w:spacing w:val="36"/>
          <w:sz w:val="20"/>
          <w:szCs w:val="20"/>
        </w:rPr>
        <w:t>a</w:t>
      </w:r>
      <w:r>
        <w:rPr>
          <w:rFonts w:ascii="Times New Roman" w:eastAsia="Times New Roman" w:hAnsi="Times New Roman" w:cs="Times New Roman"/>
          <w:color w:val="000000"/>
          <w:spacing w:val="1"/>
          <w:sz w:val="20"/>
          <w:szCs w:val="20"/>
        </w:rPr>
        <w:t>UN</w:t>
      </w:r>
      <w:proofErr w:type="spellEnd"/>
      <w:r>
        <w:rPr>
          <w:rFonts w:ascii="Times New Roman" w:eastAsia="Times New Roman" w:hAnsi="Times New Roman" w:cs="Times New Roman"/>
          <w:color w:val="000000"/>
          <w:spacing w:val="-12"/>
          <w:sz w:val="20"/>
          <w:szCs w:val="20"/>
        </w:rPr>
        <w:t xml:space="preserve"> </w:t>
      </w:r>
      <w:proofErr w:type="spellStart"/>
      <w:proofErr w:type="gramStart"/>
      <w:r>
        <w:rPr>
          <w:rFonts w:ascii="Times New Roman" w:eastAsia="Times New Roman" w:hAnsi="Times New Roman" w:cs="Times New Roman"/>
          <w:color w:val="000000"/>
          <w:sz w:val="20"/>
          <w:szCs w:val="20"/>
        </w:rPr>
        <w:t>Agency</w:t>
      </w:r>
      <w:r>
        <w:rPr>
          <w:rFonts w:ascii="Times New Roman" w:eastAsia="Times New Roman" w:hAnsi="Times New Roman" w:cs="Times New Roman"/>
          <w:color w:val="000000"/>
          <w:spacing w:val="37"/>
          <w:sz w:val="20"/>
          <w:szCs w:val="20"/>
        </w:rPr>
        <w:t>,</w:t>
      </w:r>
      <w:r>
        <w:rPr>
          <w:rFonts w:ascii="Times New Roman" w:eastAsia="Times New Roman" w:hAnsi="Times New Roman" w:cs="Times New Roman"/>
          <w:color w:val="000000"/>
          <w:sz w:val="20"/>
          <w:szCs w:val="20"/>
        </w:rPr>
        <w:t>thi</w:t>
      </w:r>
      <w:r>
        <w:rPr>
          <w:rFonts w:ascii="Times New Roman" w:eastAsia="Times New Roman" w:hAnsi="Times New Roman" w:cs="Times New Roman"/>
          <w:color w:val="000000"/>
          <w:spacing w:val="37"/>
          <w:sz w:val="20"/>
          <w:szCs w:val="20"/>
        </w:rPr>
        <w:t>s</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tne</w:t>
      </w:r>
      <w:r>
        <w:rPr>
          <w:rFonts w:ascii="Times New Roman" w:eastAsia="Times New Roman" w:hAnsi="Times New Roman" w:cs="Times New Roman"/>
          <w:color w:val="000000"/>
          <w:spacing w:val="37"/>
          <w:sz w:val="20"/>
          <w:szCs w:val="20"/>
        </w:rPr>
        <w:t>r</w:t>
      </w:r>
      <w:r>
        <w:rPr>
          <w:rFonts w:ascii="Times New Roman" w:eastAsia="Times New Roman" w:hAnsi="Times New Roman" w:cs="Times New Roman"/>
          <w:color w:val="000000"/>
          <w:sz w:val="20"/>
          <w:szCs w:val="20"/>
        </w:rPr>
        <w:t>Ag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eemen</w:t>
      </w:r>
      <w:r>
        <w:rPr>
          <w:rFonts w:ascii="Times New Roman" w:eastAsia="Times New Roman" w:hAnsi="Times New Roman" w:cs="Times New Roman"/>
          <w:color w:val="000000"/>
          <w:spacing w:val="37"/>
          <w:sz w:val="20"/>
          <w:szCs w:val="20"/>
        </w:rPr>
        <w:t>t</w:t>
      </w:r>
      <w:r>
        <w:rPr>
          <w:rFonts w:ascii="Times New Roman" w:eastAsia="Times New Roman" w:hAnsi="Times New Roman" w:cs="Times New Roman"/>
          <w:color w:val="000000"/>
          <w:sz w:val="20"/>
          <w:szCs w:val="20"/>
        </w:rPr>
        <w:t>should</w:t>
      </w:r>
      <w:proofErr w:type="spellEnd"/>
      <w:proofErr w:type="gramEnd"/>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ot</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12"/>
          <w:sz w:val="20"/>
          <w:szCs w:val="20"/>
        </w:rPr>
        <w:t xml:space="preserve"> </w:t>
      </w:r>
      <w:proofErr w:type="spellStart"/>
      <w:r>
        <w:rPr>
          <w:rFonts w:ascii="Times New Roman" w:eastAsia="Times New Roman" w:hAnsi="Times New Roman" w:cs="Times New Roman"/>
          <w:color w:val="000000"/>
          <w:sz w:val="20"/>
          <w:szCs w:val="20"/>
        </w:rPr>
        <w:t>use</w:t>
      </w:r>
      <w:r>
        <w:rPr>
          <w:rFonts w:ascii="Times New Roman" w:eastAsia="Times New Roman" w:hAnsi="Times New Roman" w:cs="Times New Roman"/>
          <w:color w:val="000000"/>
          <w:spacing w:val="37"/>
          <w:sz w:val="20"/>
          <w:szCs w:val="20"/>
        </w:rPr>
        <w:t>d</w:t>
      </w:r>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pacing w:val="-12"/>
          <w:sz w:val="20"/>
          <w:szCs w:val="20"/>
        </w:rPr>
        <w:t xml:space="preserve"> </w:t>
      </w:r>
      <w:proofErr w:type="spellStart"/>
      <w:r>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pacing w:val="36"/>
          <w:sz w:val="20"/>
          <w:szCs w:val="20"/>
        </w:rPr>
        <w:t>e</w:t>
      </w:r>
      <w:r>
        <w:rPr>
          <w:rFonts w:ascii="Times New Roman" w:eastAsia="Times New Roman" w:hAnsi="Times New Roman" w:cs="Times New Roman"/>
          <w:color w:val="000000"/>
          <w:sz w:val="20"/>
          <w:szCs w:val="20"/>
        </w:rPr>
        <w:t>UN</w:t>
      </w:r>
      <w:proofErr w:type="spellEnd"/>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2"/>
          <w:sz w:val="20"/>
          <w:szCs w:val="20"/>
        </w:rPr>
        <w:t>a</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eeme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 template should be used inst</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ad.</w:t>
      </w:r>
    </w:p>
    <w:p w14:paraId="0EB822C0" w14:textId="77777777" w:rsidR="00FE70EE" w:rsidRDefault="00FE70EE" w:rsidP="00FE70EE">
      <w:pPr>
        <w:widowControl w:val="0"/>
        <w:spacing w:line="239" w:lineRule="auto"/>
        <w:ind w:right="5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17"/>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men</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ser</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must</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ensure</w:t>
      </w:r>
      <w:r>
        <w:rPr>
          <w:rFonts w:ascii="Times New Roman" w:eastAsia="Times New Roman" w:hAnsi="Times New Roman" w:cs="Times New Roman"/>
          <w:color w:val="000000"/>
          <w:spacing w:val="17"/>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hat</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pacing w:val="17"/>
          <w:sz w:val="20"/>
          <w:szCs w:val="20"/>
        </w:rPr>
        <w:t xml:space="preserve"> </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oject</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pacing w:val="1"/>
          <w:sz w:val="20"/>
          <w:szCs w:val="20"/>
        </w:rPr>
        <w:t>do</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me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whi</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pacing w:val="17"/>
          <w:sz w:val="20"/>
          <w:szCs w:val="20"/>
        </w:rPr>
        <w:t xml:space="preserve"> </w:t>
      </w:r>
      <w:r>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this</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context</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called</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ner</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Project</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ocument</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is attached</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agreeme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Women</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user</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must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ensure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that</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ner</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Project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cu</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ent</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conta</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ns</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all</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relevant</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formation relat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ng</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tn</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greeme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example: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etai</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desc</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iption</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work</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b</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provided;</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etai</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desc</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ipt</w:t>
      </w:r>
      <w:r>
        <w:rPr>
          <w:rFonts w:ascii="Times New Roman" w:eastAsia="Times New Roman" w:hAnsi="Times New Roman" w:cs="Times New Roman"/>
          <w:color w:val="000000"/>
          <w:spacing w:val="-1"/>
          <w:sz w:val="20"/>
          <w:szCs w:val="20"/>
        </w:rPr>
        <w:t>io</w:t>
      </w:r>
      <w:r>
        <w:rPr>
          <w:rFonts w:ascii="Times New Roman" w:eastAsia="Times New Roman" w:hAnsi="Times New Roman" w:cs="Times New Roman"/>
          <w:color w:val="000000"/>
          <w:sz w:val="20"/>
          <w:szCs w:val="20"/>
        </w:rPr>
        <w:t>n of</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rties’</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respons</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bi</w:t>
      </w:r>
      <w:r>
        <w:rPr>
          <w:rFonts w:ascii="Times New Roman" w:eastAsia="Times New Roman" w:hAnsi="Times New Roman" w:cs="Times New Roman"/>
          <w:color w:val="000000"/>
          <w:spacing w:val="-1"/>
          <w:sz w:val="20"/>
          <w:szCs w:val="20"/>
        </w:rPr>
        <w:t>li</w:t>
      </w:r>
      <w:r>
        <w:rPr>
          <w:rFonts w:ascii="Times New Roman" w:eastAsia="Times New Roman" w:hAnsi="Times New Roman" w:cs="Times New Roman"/>
          <w:color w:val="000000"/>
          <w:sz w:val="20"/>
          <w:szCs w:val="20"/>
        </w:rPr>
        <w:t>ti</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xpect</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out</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uts</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nd</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outcomes;</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work</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pl</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budget;</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nd,</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ns</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al</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ment schedule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sett</w:t>
      </w:r>
      <w:r>
        <w:rPr>
          <w:rFonts w:ascii="Times New Roman" w:eastAsia="Times New Roman" w:hAnsi="Times New Roman" w:cs="Times New Roman"/>
          <w:color w:val="000000"/>
          <w:spacing w:val="-1"/>
          <w:sz w:val="20"/>
          <w:szCs w:val="20"/>
        </w:rPr>
        <w:t>in</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out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schedule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proposed</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y</w:t>
      </w:r>
      <w:r>
        <w:rPr>
          <w:rFonts w:ascii="Times New Roman" w:eastAsia="Times New Roman" w:hAnsi="Times New Roman" w:cs="Times New Roman"/>
          <w:color w:val="000000"/>
          <w:sz w:val="20"/>
          <w:szCs w:val="20"/>
        </w:rPr>
        <w:t>ments</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IP</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ner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Project</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Document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Women appro</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Proj</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ct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Docume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that</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count</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r-signed</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IP.</w:t>
      </w:r>
      <w:r>
        <w:rPr>
          <w:rFonts w:ascii="Times New Roman" w:eastAsia="Times New Roman" w:hAnsi="Times New Roman" w:cs="Times New Roman"/>
          <w:color w:val="000000"/>
          <w:spacing w:val="72"/>
          <w:sz w:val="20"/>
          <w:szCs w:val="20"/>
        </w:rPr>
        <w:t xml:space="preserve"> </w:t>
      </w:r>
      <w:r>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th</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ner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Pr</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j</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ct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Document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an</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Call</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for Propo</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al</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together</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ith</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proposal,</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used</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select</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engage</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ne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if</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z w:val="20"/>
          <w:szCs w:val="20"/>
        </w:rPr>
        <w:t>there</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no</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Women Te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ms</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Refere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ce</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z w:val="20"/>
          <w:szCs w:val="20"/>
        </w:rPr>
        <w:t>(TOR)</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pre</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ared</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men</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z w:val="20"/>
          <w:szCs w:val="20"/>
        </w:rPr>
        <w:t>u</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26"/>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select</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z w:val="20"/>
          <w:szCs w:val="20"/>
        </w:rPr>
        <w:t>engage</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26"/>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nd</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proposal</w:t>
      </w:r>
      <w:r>
        <w:rPr>
          <w:rFonts w:ascii="Times New Roman" w:eastAsia="Times New Roman" w:hAnsi="Times New Roman" w:cs="Times New Roman"/>
          <w:color w:val="000000"/>
          <w:spacing w:val="23"/>
          <w:sz w:val="20"/>
          <w:szCs w:val="20"/>
        </w:rPr>
        <w:t xml:space="preserve"> </w:t>
      </w:r>
      <w:r>
        <w:rPr>
          <w:rFonts w:ascii="Times New Roman" w:eastAsia="Times New Roman" w:hAnsi="Times New Roman" w:cs="Times New Roman"/>
          <w:color w:val="000000"/>
          <w:sz w:val="20"/>
          <w:szCs w:val="20"/>
        </w:rPr>
        <w:t>submit</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z w:val="20"/>
          <w:szCs w:val="20"/>
        </w:rPr>
        <w:t>in respon</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TOR.</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u w:val="single"/>
        </w:rPr>
        <w:t>W</w:t>
      </w:r>
      <w:r>
        <w:rPr>
          <w:rFonts w:ascii="Times New Roman" w:eastAsia="Times New Roman" w:hAnsi="Times New Roman" w:cs="Times New Roman"/>
          <w:color w:val="000000"/>
          <w:sz w:val="20"/>
          <w:szCs w:val="20"/>
          <w:u w:val="single"/>
        </w:rPr>
        <w:t>hatever</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pacing w:val="1"/>
          <w:sz w:val="20"/>
          <w:szCs w:val="20"/>
          <w:u w:val="single"/>
        </w:rPr>
        <w:t>op</w:t>
      </w:r>
      <w:r>
        <w:rPr>
          <w:rFonts w:ascii="Times New Roman" w:eastAsia="Times New Roman" w:hAnsi="Times New Roman" w:cs="Times New Roman"/>
          <w:color w:val="000000"/>
          <w:sz w:val="20"/>
          <w:szCs w:val="20"/>
          <w:u w:val="single"/>
        </w:rPr>
        <w:t>t</w:t>
      </w:r>
      <w:r>
        <w:rPr>
          <w:rFonts w:ascii="Times New Roman" w:eastAsia="Times New Roman" w:hAnsi="Times New Roman" w:cs="Times New Roman"/>
          <w:color w:val="000000"/>
          <w:spacing w:val="-1"/>
          <w:sz w:val="20"/>
          <w:szCs w:val="20"/>
          <w:u w:val="single"/>
        </w:rPr>
        <w:t>i</w:t>
      </w:r>
      <w:r>
        <w:rPr>
          <w:rFonts w:ascii="Times New Roman" w:eastAsia="Times New Roman" w:hAnsi="Times New Roman" w:cs="Times New Roman"/>
          <w:color w:val="000000"/>
          <w:sz w:val="20"/>
          <w:szCs w:val="20"/>
          <w:u w:val="single"/>
        </w:rPr>
        <w:t>on</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z w:val="20"/>
          <w:szCs w:val="20"/>
          <w:u w:val="single"/>
        </w:rPr>
        <w:t>applies,</w:t>
      </w:r>
      <w:r>
        <w:rPr>
          <w:rFonts w:ascii="Times New Roman" w:eastAsia="Times New Roman" w:hAnsi="Times New Roman" w:cs="Times New Roman"/>
          <w:color w:val="000000"/>
          <w:spacing w:val="6"/>
          <w:sz w:val="20"/>
          <w:szCs w:val="20"/>
          <w:u w:val="single"/>
        </w:rPr>
        <w:t xml:space="preserve"> </w:t>
      </w:r>
      <w:r>
        <w:rPr>
          <w:rFonts w:ascii="Times New Roman" w:eastAsia="Times New Roman" w:hAnsi="Times New Roman" w:cs="Times New Roman"/>
          <w:color w:val="000000"/>
          <w:sz w:val="20"/>
          <w:szCs w:val="20"/>
          <w:u w:val="single"/>
        </w:rPr>
        <w:t>the</w:t>
      </w:r>
      <w:r>
        <w:rPr>
          <w:rFonts w:ascii="Times New Roman" w:eastAsia="Times New Roman" w:hAnsi="Times New Roman" w:cs="Times New Roman"/>
          <w:color w:val="000000"/>
          <w:spacing w:val="4"/>
          <w:sz w:val="20"/>
          <w:szCs w:val="20"/>
          <w:u w:val="single"/>
        </w:rPr>
        <w:t xml:space="preserve"> </w:t>
      </w:r>
      <w:r>
        <w:rPr>
          <w:rFonts w:ascii="Times New Roman" w:eastAsia="Times New Roman" w:hAnsi="Times New Roman" w:cs="Times New Roman"/>
          <w:color w:val="000000"/>
          <w:spacing w:val="1"/>
          <w:sz w:val="20"/>
          <w:szCs w:val="20"/>
          <w:u w:val="single"/>
        </w:rPr>
        <w:t>U</w:t>
      </w:r>
      <w:r>
        <w:rPr>
          <w:rFonts w:ascii="Times New Roman" w:eastAsia="Times New Roman" w:hAnsi="Times New Roman" w:cs="Times New Roman"/>
          <w:color w:val="000000"/>
          <w:sz w:val="20"/>
          <w:szCs w:val="20"/>
          <w:u w:val="single"/>
        </w:rPr>
        <w:t>N</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z w:val="20"/>
          <w:szCs w:val="20"/>
          <w:u w:val="single"/>
        </w:rPr>
        <w:t>Women</w:t>
      </w:r>
      <w:r>
        <w:rPr>
          <w:rFonts w:ascii="Times New Roman" w:eastAsia="Times New Roman" w:hAnsi="Times New Roman" w:cs="Times New Roman"/>
          <w:color w:val="000000"/>
          <w:spacing w:val="6"/>
          <w:sz w:val="20"/>
          <w:szCs w:val="20"/>
          <w:u w:val="single"/>
        </w:rPr>
        <w:t xml:space="preserve"> </w:t>
      </w:r>
      <w:r>
        <w:rPr>
          <w:rFonts w:ascii="Times New Roman" w:eastAsia="Times New Roman" w:hAnsi="Times New Roman" w:cs="Times New Roman"/>
          <w:color w:val="000000"/>
          <w:spacing w:val="1"/>
          <w:sz w:val="20"/>
          <w:szCs w:val="20"/>
          <w:u w:val="single"/>
        </w:rPr>
        <w:t>u</w:t>
      </w:r>
      <w:r>
        <w:rPr>
          <w:rFonts w:ascii="Times New Roman" w:eastAsia="Times New Roman" w:hAnsi="Times New Roman" w:cs="Times New Roman"/>
          <w:color w:val="000000"/>
          <w:sz w:val="20"/>
          <w:szCs w:val="20"/>
          <w:u w:val="single"/>
        </w:rPr>
        <w:t>ser</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z w:val="20"/>
          <w:szCs w:val="20"/>
          <w:u w:val="single"/>
        </w:rPr>
        <w:t>must</w:t>
      </w:r>
      <w:r>
        <w:rPr>
          <w:rFonts w:ascii="Times New Roman" w:eastAsia="Times New Roman" w:hAnsi="Times New Roman" w:cs="Times New Roman"/>
          <w:color w:val="000000"/>
          <w:spacing w:val="6"/>
          <w:sz w:val="20"/>
          <w:szCs w:val="20"/>
          <w:u w:val="single"/>
        </w:rPr>
        <w:t xml:space="preserve"> </w:t>
      </w:r>
      <w:r>
        <w:rPr>
          <w:rFonts w:ascii="Times New Roman" w:eastAsia="Times New Roman" w:hAnsi="Times New Roman" w:cs="Times New Roman"/>
          <w:color w:val="000000"/>
          <w:sz w:val="20"/>
          <w:szCs w:val="20"/>
          <w:u w:val="single"/>
        </w:rPr>
        <w:t>ensure</w:t>
      </w:r>
      <w:r>
        <w:rPr>
          <w:rFonts w:ascii="Times New Roman" w:eastAsia="Times New Roman" w:hAnsi="Times New Roman" w:cs="Times New Roman"/>
          <w:color w:val="000000"/>
          <w:spacing w:val="6"/>
          <w:sz w:val="20"/>
          <w:szCs w:val="20"/>
          <w:u w:val="single"/>
        </w:rPr>
        <w:t xml:space="preserve"> </w:t>
      </w:r>
      <w:r>
        <w:rPr>
          <w:rFonts w:ascii="Times New Roman" w:eastAsia="Times New Roman" w:hAnsi="Times New Roman" w:cs="Times New Roman"/>
          <w:color w:val="000000"/>
          <w:sz w:val="20"/>
          <w:szCs w:val="20"/>
          <w:u w:val="single"/>
        </w:rPr>
        <w:t>that</w:t>
      </w:r>
      <w:r>
        <w:rPr>
          <w:rFonts w:ascii="Times New Roman" w:eastAsia="Times New Roman" w:hAnsi="Times New Roman" w:cs="Times New Roman"/>
          <w:color w:val="000000"/>
          <w:spacing w:val="6"/>
          <w:sz w:val="20"/>
          <w:szCs w:val="20"/>
          <w:u w:val="single"/>
        </w:rPr>
        <w:t xml:space="preserve"> </w:t>
      </w:r>
      <w:r>
        <w:rPr>
          <w:rFonts w:ascii="Times New Roman" w:eastAsia="Times New Roman" w:hAnsi="Times New Roman" w:cs="Times New Roman"/>
          <w:color w:val="000000"/>
          <w:sz w:val="20"/>
          <w:szCs w:val="20"/>
          <w:u w:val="single"/>
        </w:rPr>
        <w:t>s</w:t>
      </w:r>
      <w:r>
        <w:rPr>
          <w:rFonts w:ascii="Times New Roman" w:eastAsia="Times New Roman" w:hAnsi="Times New Roman" w:cs="Times New Roman"/>
          <w:color w:val="000000"/>
          <w:spacing w:val="-1"/>
          <w:sz w:val="20"/>
          <w:szCs w:val="20"/>
          <w:u w:val="single"/>
        </w:rPr>
        <w:t>u</w:t>
      </w:r>
      <w:r>
        <w:rPr>
          <w:rFonts w:ascii="Times New Roman" w:eastAsia="Times New Roman" w:hAnsi="Times New Roman" w:cs="Times New Roman"/>
          <w:color w:val="000000"/>
          <w:sz w:val="20"/>
          <w:szCs w:val="20"/>
          <w:u w:val="single"/>
        </w:rPr>
        <w:t>ch</w:t>
      </w:r>
      <w:r>
        <w:rPr>
          <w:rFonts w:ascii="Times New Roman" w:eastAsia="Times New Roman" w:hAnsi="Times New Roman" w:cs="Times New Roman"/>
          <w:color w:val="000000"/>
          <w:spacing w:val="6"/>
          <w:sz w:val="20"/>
          <w:szCs w:val="20"/>
          <w:u w:val="single"/>
        </w:rPr>
        <w:t xml:space="preserve"> </w:t>
      </w:r>
      <w:r>
        <w:rPr>
          <w:rFonts w:ascii="Times New Roman" w:eastAsia="Times New Roman" w:hAnsi="Times New Roman" w:cs="Times New Roman"/>
          <w:color w:val="000000"/>
          <w:sz w:val="20"/>
          <w:szCs w:val="20"/>
          <w:u w:val="single"/>
        </w:rPr>
        <w:t>document</w:t>
      </w:r>
      <w:r>
        <w:rPr>
          <w:rFonts w:ascii="Times New Roman" w:eastAsia="Times New Roman" w:hAnsi="Times New Roman" w:cs="Times New Roman"/>
          <w:color w:val="000000"/>
          <w:spacing w:val="4"/>
          <w:sz w:val="20"/>
          <w:szCs w:val="20"/>
          <w:u w:val="single"/>
        </w:rPr>
        <w:t xml:space="preserve"> </w:t>
      </w:r>
      <w:r>
        <w:rPr>
          <w:rFonts w:ascii="Times New Roman" w:eastAsia="Times New Roman" w:hAnsi="Times New Roman" w:cs="Times New Roman"/>
          <w:color w:val="000000"/>
          <w:sz w:val="20"/>
          <w:szCs w:val="20"/>
          <w:u w:val="single"/>
        </w:rPr>
        <w:t>contains</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z w:val="20"/>
          <w:szCs w:val="20"/>
          <w:u w:val="single"/>
        </w:rPr>
        <w:t>all</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z w:val="20"/>
          <w:szCs w:val="20"/>
          <w:u w:val="single"/>
        </w:rPr>
        <w:t>the</w:t>
      </w:r>
      <w:r>
        <w:rPr>
          <w:rFonts w:ascii="Times New Roman" w:eastAsia="Times New Roman" w:hAnsi="Times New Roman" w:cs="Times New Roman"/>
          <w:color w:val="000000"/>
          <w:spacing w:val="3"/>
          <w:sz w:val="20"/>
          <w:szCs w:val="20"/>
          <w:u w:val="single"/>
        </w:rPr>
        <w:t xml:space="preserve"> </w:t>
      </w:r>
      <w:r>
        <w:rPr>
          <w:rFonts w:ascii="Times New Roman" w:eastAsia="Times New Roman" w:hAnsi="Times New Roman" w:cs="Times New Roman"/>
          <w:color w:val="000000"/>
          <w:spacing w:val="1"/>
          <w:sz w:val="20"/>
          <w:szCs w:val="20"/>
          <w:u w:val="single"/>
        </w:rPr>
        <w:t>r</w:t>
      </w:r>
      <w:r>
        <w:rPr>
          <w:rFonts w:ascii="Times New Roman" w:eastAsia="Times New Roman" w:hAnsi="Times New Roman" w:cs="Times New Roman"/>
          <w:color w:val="000000"/>
          <w:sz w:val="20"/>
          <w:szCs w:val="20"/>
          <w:u w:val="single"/>
        </w:rPr>
        <w:t>elevant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information ment</w:t>
      </w:r>
      <w:r>
        <w:rPr>
          <w:rFonts w:ascii="Times New Roman" w:eastAsia="Times New Roman" w:hAnsi="Times New Roman" w:cs="Times New Roman"/>
          <w:color w:val="000000"/>
          <w:spacing w:val="-1"/>
          <w:sz w:val="20"/>
          <w:szCs w:val="20"/>
          <w:u w:val="single"/>
        </w:rPr>
        <w:t>i</w:t>
      </w:r>
      <w:r>
        <w:rPr>
          <w:rFonts w:ascii="Times New Roman" w:eastAsia="Times New Roman" w:hAnsi="Times New Roman" w:cs="Times New Roman"/>
          <w:color w:val="000000"/>
          <w:sz w:val="20"/>
          <w:szCs w:val="20"/>
          <w:u w:val="single"/>
        </w:rPr>
        <w:t>oned</w:t>
      </w:r>
      <w:r>
        <w:rPr>
          <w:rFonts w:ascii="Times New Roman" w:eastAsia="Times New Roman" w:hAnsi="Times New Roman" w:cs="Times New Roman"/>
          <w:color w:val="000000"/>
          <w:spacing w:val="1"/>
          <w:sz w:val="20"/>
          <w:szCs w:val="20"/>
          <w:u w:val="single"/>
        </w:rPr>
        <w:t xml:space="preserve"> </w:t>
      </w:r>
      <w:r>
        <w:rPr>
          <w:rFonts w:ascii="Times New Roman" w:eastAsia="Times New Roman" w:hAnsi="Times New Roman" w:cs="Times New Roman"/>
          <w:color w:val="000000"/>
          <w:spacing w:val="-1"/>
          <w:sz w:val="20"/>
          <w:szCs w:val="20"/>
          <w:u w:val="single"/>
        </w:rPr>
        <w:t>i</w:t>
      </w:r>
      <w:r>
        <w:rPr>
          <w:rFonts w:ascii="Times New Roman" w:eastAsia="Times New Roman" w:hAnsi="Times New Roman" w:cs="Times New Roman"/>
          <w:color w:val="000000"/>
          <w:sz w:val="20"/>
          <w:szCs w:val="20"/>
          <w:u w:val="single"/>
        </w:rPr>
        <w:t xml:space="preserve">n (1) </w:t>
      </w:r>
      <w:r>
        <w:rPr>
          <w:rFonts w:ascii="Times New Roman" w:eastAsia="Times New Roman" w:hAnsi="Times New Roman" w:cs="Times New Roman"/>
          <w:color w:val="000000"/>
          <w:spacing w:val="-1"/>
          <w:sz w:val="20"/>
          <w:szCs w:val="20"/>
          <w:u w:val="single"/>
        </w:rPr>
        <w:t>t</w:t>
      </w:r>
      <w:r>
        <w:rPr>
          <w:rFonts w:ascii="Times New Roman" w:eastAsia="Times New Roman" w:hAnsi="Times New Roman" w:cs="Times New Roman"/>
          <w:color w:val="000000"/>
          <w:sz w:val="20"/>
          <w:szCs w:val="20"/>
          <w:u w:val="single"/>
        </w:rPr>
        <w:t>o (6) above</w:t>
      </w:r>
      <w:r>
        <w:rPr>
          <w:rFonts w:ascii="Times New Roman" w:eastAsia="Times New Roman" w:hAnsi="Times New Roman" w:cs="Times New Roman"/>
          <w:color w:val="000000"/>
          <w:sz w:val="20"/>
          <w:szCs w:val="20"/>
        </w:rPr>
        <w:t>.</w:t>
      </w:r>
    </w:p>
    <w:p w14:paraId="4919C9C9" w14:textId="77777777" w:rsidR="00FE70EE" w:rsidRDefault="00FE70EE" w:rsidP="00FE70EE">
      <w:pPr>
        <w:widowControl w:val="0"/>
        <w:spacing w:line="239" w:lineRule="auto"/>
        <w:ind w:right="5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2"/>
          <w:sz w:val="20"/>
          <w:szCs w:val="20"/>
        </w:rPr>
        <w:t xml:space="preserve"> c</w:t>
      </w:r>
      <w:r>
        <w:rPr>
          <w:rFonts w:ascii="Times New Roman" w:eastAsia="Times New Roman" w:hAnsi="Times New Roman" w:cs="Times New Roman"/>
          <w:color w:val="000000"/>
          <w:sz w:val="20"/>
          <w:szCs w:val="20"/>
        </w:rPr>
        <w:t>onsists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ollowing</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parts:</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cument;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ST/</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GB/200</w:t>
      </w: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/13</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“Special</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measures for</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pr</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tect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rom</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sexual</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exploitat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b</w:t>
      </w:r>
      <w:r>
        <w:rPr>
          <w:rFonts w:ascii="Times New Roman" w:eastAsia="Times New Roman" w:hAnsi="Times New Roman" w:cs="Times New Roman"/>
          <w:color w:val="000000"/>
          <w:sz w:val="20"/>
          <w:szCs w:val="20"/>
        </w:rPr>
        <w:t>use”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(Annex</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omen</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eneral</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Te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ms</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ndi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io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Partner Agreements</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(“GTCs”</w:t>
      </w:r>
      <w:r>
        <w:rPr>
          <w:rFonts w:ascii="Times New Roman" w:eastAsia="Times New Roman" w:hAnsi="Times New Roman" w:cs="Times New Roman"/>
          <w:color w:val="000000"/>
          <w:spacing w:val="38"/>
          <w:sz w:val="20"/>
          <w:szCs w:val="20"/>
        </w:rPr>
        <w:t>)</w:t>
      </w:r>
      <w:r>
        <w:rPr>
          <w:rFonts w:ascii="Times New Roman" w:eastAsia="Times New Roman" w:hAnsi="Times New Roman" w:cs="Times New Roman"/>
          <w:color w:val="000000"/>
          <w:sz w:val="20"/>
          <w:szCs w:val="20"/>
        </w:rPr>
        <w:t>(Annex</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39"/>
          <w:sz w:val="20"/>
          <w:szCs w:val="20"/>
        </w:rPr>
        <w:t>;</w:t>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onor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Specific</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Condit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ons</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meaning</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any</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ondi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ions</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under</w:t>
      </w:r>
      <w:r>
        <w:rPr>
          <w:rFonts w:ascii="Times New Roman" w:eastAsia="Times New Roman" w:hAnsi="Times New Roman" w:cs="Times New Roman"/>
          <w:color w:val="000000"/>
          <w:spacing w:val="-9"/>
          <w:sz w:val="20"/>
          <w:szCs w:val="20"/>
        </w:rPr>
        <w:t xml:space="preserve"> </w:t>
      </w:r>
      <w:proofErr w:type="spellStart"/>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hic</w:t>
      </w:r>
      <w:r>
        <w:rPr>
          <w:rFonts w:ascii="Times New Roman" w:eastAsia="Times New Roman" w:hAnsi="Times New Roman" w:cs="Times New Roman"/>
          <w:color w:val="000000"/>
          <w:spacing w:val="39"/>
          <w:sz w:val="20"/>
          <w:szCs w:val="20"/>
        </w:rPr>
        <w:t>h</w:t>
      </w:r>
      <w:r>
        <w:rPr>
          <w:rFonts w:ascii="Times New Roman" w:eastAsia="Times New Roman" w:hAnsi="Times New Roman" w:cs="Times New Roman"/>
          <w:color w:val="000000"/>
          <w:sz w:val="20"/>
          <w:szCs w:val="20"/>
        </w:rPr>
        <w:t>UN</w:t>
      </w:r>
      <w:proofErr w:type="spellEnd"/>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men</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acce</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ted co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tribut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ons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releva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this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greement</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Women</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ser</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should</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eck</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donor</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ag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ee</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ents,</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wh</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funding sou</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ces</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17"/>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sure</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that</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any</w:t>
      </w:r>
      <w:r>
        <w:rPr>
          <w:rFonts w:ascii="Times New Roman" w:eastAsia="Times New Roman" w:hAnsi="Times New Roman" w:cs="Times New Roman"/>
          <w:color w:val="000000"/>
          <w:spacing w:val="17"/>
          <w:sz w:val="20"/>
          <w:szCs w:val="20"/>
        </w:rPr>
        <w:t xml:space="preserve"> </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onditions</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pacing w:val="1"/>
          <w:sz w:val="20"/>
          <w:szCs w:val="20"/>
        </w:rPr>
        <w:t>wh</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Women</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17"/>
          <w:sz w:val="20"/>
          <w:szCs w:val="20"/>
        </w:rPr>
        <w:t xml:space="preserve"> </w:t>
      </w:r>
      <w:r>
        <w:rPr>
          <w:rFonts w:ascii="Times New Roman" w:eastAsia="Times New Roman" w:hAnsi="Times New Roman" w:cs="Times New Roman"/>
          <w:color w:val="000000"/>
          <w:sz w:val="20"/>
          <w:szCs w:val="20"/>
        </w:rPr>
        <w:t>required</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impose</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pacing w:val="17"/>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tners</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are re</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lected</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an</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annex</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his</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artner</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ee</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ent.</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EC</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example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his)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(Annex</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rtner</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Pr</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j</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ct</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Document</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(Annex 4</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ACE Form</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Annex 5);</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 xml:space="preserve">(7)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ro</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ress R</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port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Form</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(Annex</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pacing w:val="-2"/>
          <w:sz w:val="20"/>
          <w:szCs w:val="20"/>
        </w:rPr>
        <w:t>a</w:t>
      </w:r>
      <w:r>
        <w:rPr>
          <w:rFonts w:ascii="Times New Roman" w:eastAsia="Times New Roman" w:hAnsi="Times New Roman" w:cs="Times New Roman"/>
          <w:color w:val="000000"/>
          <w:sz w:val="20"/>
          <w:szCs w:val="20"/>
        </w:rPr>
        <w:t xml:space="preserve">nd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 xml:space="preserve">8) </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cial</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Terms </w:t>
      </w:r>
      <w:r>
        <w:rPr>
          <w:rFonts w:ascii="Times New Roman" w:eastAsia="Times New Roman" w:hAnsi="Times New Roman" w:cs="Times New Roman"/>
          <w:color w:val="000000"/>
          <w:spacing w:val="-1"/>
          <w:sz w:val="20"/>
          <w:szCs w:val="20"/>
        </w:rPr>
        <w:t>an</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Conditions</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tners Pe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formi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Grant</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Making</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Work</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Annex</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All</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these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documents</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to</w:t>
      </w:r>
      <w:r>
        <w:rPr>
          <w:rFonts w:ascii="Times New Roman" w:eastAsia="Times New Roman" w:hAnsi="Times New Roman" w:cs="Times New Roman"/>
          <w:color w:val="000000"/>
          <w:sz w:val="20"/>
          <w:szCs w:val="20"/>
        </w:rPr>
        <w:t>gether</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form</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rt</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er</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between</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part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es.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 xml:space="preserve">he GTCs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re annexed</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as</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rt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 xml:space="preserve">of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his</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cument.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All</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her</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attachm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nts</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 xml:space="preserve">found </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 xml:space="preserve">n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 xml:space="preserve">PG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ntranet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si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 xml:space="preserve">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nn</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 xml:space="preserve">x 3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
          <w:sz w:val="20"/>
          <w:szCs w:val="20"/>
        </w:rPr>
        <w:t xml:space="preserve"> a</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licable in</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cases</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en</w:t>
      </w:r>
      <w:r>
        <w:rPr>
          <w:rFonts w:ascii="Times New Roman" w:eastAsia="Times New Roman" w:hAnsi="Times New Roman" w:cs="Times New Roman"/>
          <w:color w:val="000000"/>
          <w:spacing w:val="54"/>
          <w:sz w:val="20"/>
          <w:szCs w:val="20"/>
        </w:rPr>
        <w:t xml:space="preserve"> </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nor</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ec</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fic</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co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di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ions</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pply.</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An</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ex</w:t>
      </w:r>
      <w:r>
        <w:rPr>
          <w:rFonts w:ascii="Times New Roman" w:eastAsia="Times New Roman" w:hAnsi="Times New Roman" w:cs="Times New Roman"/>
          <w:color w:val="000000"/>
          <w:spacing w:val="54"/>
          <w:sz w:val="20"/>
          <w:szCs w:val="20"/>
        </w:rPr>
        <w:t xml:space="preserve"> </w:t>
      </w: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applicab</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when</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erformi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Grant</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Making Work.</w:t>
      </w:r>
      <w:r>
        <w:rPr>
          <w:rFonts w:ascii="Times New Roman" w:eastAsia="Times New Roman" w:hAnsi="Times New Roman" w:cs="Times New Roman"/>
          <w:color w:val="000000"/>
          <w:spacing w:val="85"/>
          <w:sz w:val="20"/>
          <w:szCs w:val="20"/>
        </w:rPr>
        <w:t xml:space="preserve"> </w:t>
      </w:r>
      <w:r>
        <w:rPr>
          <w:rFonts w:ascii="Times New Roman" w:eastAsia="Times New Roman" w:hAnsi="Times New Roman" w:cs="Times New Roman"/>
          <w:color w:val="000000"/>
          <w:sz w:val="20"/>
          <w:szCs w:val="20"/>
        </w:rPr>
        <w:t>Please</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note</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z w:val="20"/>
          <w:szCs w:val="20"/>
        </w:rPr>
        <w:t>that</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z w:val="20"/>
          <w:szCs w:val="20"/>
        </w:rPr>
        <w:t>engaging</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ner</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perform</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pacing w:val="1"/>
          <w:sz w:val="20"/>
          <w:szCs w:val="20"/>
        </w:rPr>
        <w:t>Gr</w:t>
      </w:r>
      <w:r>
        <w:rPr>
          <w:rFonts w:ascii="Times New Roman" w:eastAsia="Times New Roman" w:hAnsi="Times New Roman" w:cs="Times New Roman"/>
          <w:color w:val="000000"/>
          <w:sz w:val="20"/>
          <w:szCs w:val="20"/>
        </w:rPr>
        <w:t>ant</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Making</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work</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z w:val="20"/>
          <w:szCs w:val="20"/>
        </w:rPr>
        <w:t>requires</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that</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z w:val="20"/>
          <w:szCs w:val="20"/>
        </w:rPr>
        <w:t>Wome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 (a)</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z w:val="20"/>
          <w:szCs w:val="20"/>
        </w:rPr>
        <w:t>has</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decided</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to o</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tsource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ma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agement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grants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out</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ined</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4"/>
          <w:sz w:val="20"/>
          <w:szCs w:val="20"/>
        </w:rPr>
        <w:t xml:space="preserve"> </w:t>
      </w:r>
      <w:proofErr w:type="spellStart"/>
      <w:r>
        <w:rPr>
          <w:rFonts w:ascii="Times New Roman" w:eastAsia="Times New Roman" w:hAnsi="Times New Roman" w:cs="Times New Roman"/>
          <w:color w:val="000000"/>
          <w:sz w:val="20"/>
          <w:szCs w:val="20"/>
        </w:rPr>
        <w:t>Programme</w:t>
      </w:r>
      <w:proofErr w:type="spellEnd"/>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orm</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la</w:t>
      </w:r>
      <w:r>
        <w:rPr>
          <w:rFonts w:ascii="Times New Roman" w:eastAsia="Times New Roman" w:hAnsi="Times New Roman" w:cs="Times New Roman"/>
          <w:color w:val="000000"/>
          <w:spacing w:val="-1"/>
          <w:sz w:val="20"/>
          <w:szCs w:val="20"/>
        </w:rPr>
        <w:t>ti</w:t>
      </w:r>
      <w:r>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olicy;</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has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select</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 perform</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ant-Making</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Work</w:t>
      </w:r>
      <w:r>
        <w:rPr>
          <w:rFonts w:ascii="Times New Roman" w:eastAsia="Times New Roman" w:hAnsi="Times New Roman" w:cs="Times New Roman"/>
          <w:color w:val="000000"/>
          <w:spacing w:val="36"/>
          <w:sz w:val="20"/>
          <w:szCs w:val="20"/>
        </w:rPr>
        <w:t xml:space="preserve"> </w:t>
      </w:r>
      <w:r>
        <w:rPr>
          <w:rFonts w:ascii="Times New Roman" w:eastAsia="Times New Roman" w:hAnsi="Times New Roman" w:cs="Times New Roman"/>
          <w:color w:val="000000"/>
          <w:sz w:val="20"/>
          <w:szCs w:val="20"/>
        </w:rPr>
        <w:t>as</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out</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ined</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Procedure</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elect</w:t>
      </w:r>
      <w:r>
        <w:rPr>
          <w:rFonts w:ascii="Times New Roman" w:eastAsia="Times New Roman" w:hAnsi="Times New Roman" w:cs="Times New Roman"/>
          <w:color w:val="000000"/>
          <w:spacing w:val="-1"/>
          <w:sz w:val="20"/>
          <w:szCs w:val="20"/>
        </w:rPr>
        <w:t>in</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36"/>
          <w:sz w:val="20"/>
          <w:szCs w:val="20"/>
        </w:rPr>
        <w:t xml:space="preserve"> </w:t>
      </w:r>
      <w:proofErr w:type="spellStart"/>
      <w:r>
        <w:rPr>
          <w:rFonts w:ascii="Times New Roman" w:eastAsia="Times New Roman" w:hAnsi="Times New Roman" w:cs="Times New Roman"/>
          <w:color w:val="000000"/>
          <w:sz w:val="20"/>
          <w:szCs w:val="20"/>
        </w:rPr>
        <w:t>Programme</w:t>
      </w:r>
      <w:proofErr w:type="spellEnd"/>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tners;</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as</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incorporat</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a de</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cript</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on of the 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ant</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Making Work into the Partner Project Document.</w:t>
      </w:r>
    </w:p>
    <w:p w14:paraId="4632B4FA" w14:textId="77777777" w:rsidR="005578F6" w:rsidRDefault="00FE70EE" w:rsidP="005578F6">
      <w:pPr>
        <w:widowControl w:val="0"/>
        <w:spacing w:line="239" w:lineRule="auto"/>
        <w:ind w:right="5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han</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es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text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his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tem</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late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may</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made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solely</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fully</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justified</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ith</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prior</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u w:val="single"/>
        </w:rPr>
        <w:t>writ</w:t>
      </w:r>
      <w:r>
        <w:rPr>
          <w:rFonts w:ascii="Times New Roman" w:eastAsia="Times New Roman" w:hAnsi="Times New Roman" w:cs="Times New Roman"/>
          <w:color w:val="000000"/>
          <w:spacing w:val="-1"/>
          <w:sz w:val="20"/>
          <w:szCs w:val="20"/>
          <w:u w:val="single"/>
        </w:rPr>
        <w:t>t</w:t>
      </w:r>
      <w:r>
        <w:rPr>
          <w:rFonts w:ascii="Times New Roman" w:eastAsia="Times New Roman" w:hAnsi="Times New Roman" w:cs="Times New Roman"/>
          <w:color w:val="000000"/>
          <w:sz w:val="20"/>
          <w:szCs w:val="20"/>
          <w:u w:val="single"/>
        </w:rPr>
        <w:t>en</w:t>
      </w:r>
      <w:r>
        <w:rPr>
          <w:rFonts w:ascii="Times New Roman" w:eastAsia="Times New Roman" w:hAnsi="Times New Roman" w:cs="Times New Roman"/>
          <w:color w:val="000000"/>
          <w:spacing w:val="4"/>
          <w:sz w:val="20"/>
          <w:szCs w:val="20"/>
          <w:u w:val="single"/>
        </w:rPr>
        <w:t xml:space="preserve"> </w:t>
      </w: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pacing w:val="-1"/>
          <w:sz w:val="20"/>
          <w:szCs w:val="20"/>
          <w:u w:val="single"/>
        </w:rPr>
        <w:t>p</w:t>
      </w:r>
      <w:r>
        <w:rPr>
          <w:rFonts w:ascii="Times New Roman" w:eastAsia="Times New Roman" w:hAnsi="Times New Roman" w:cs="Times New Roman"/>
          <w:color w:val="000000"/>
          <w:sz w:val="20"/>
          <w:szCs w:val="20"/>
          <w:u w:val="single"/>
        </w:rPr>
        <w:t>proval</w:t>
      </w:r>
      <w:r>
        <w:rPr>
          <w:rFonts w:ascii="Times New Roman" w:eastAsia="Times New Roman" w:hAnsi="Times New Roman" w:cs="Times New Roman"/>
          <w:color w:val="000000"/>
          <w:spacing w:val="4"/>
          <w:sz w:val="20"/>
          <w:szCs w:val="20"/>
          <w:u w:val="single"/>
        </w:rPr>
        <w:t xml:space="preserve"> </w:t>
      </w:r>
      <w:r>
        <w:rPr>
          <w:rFonts w:ascii="Times New Roman" w:eastAsia="Times New Roman" w:hAnsi="Times New Roman" w:cs="Times New Roman"/>
          <w:color w:val="000000"/>
          <w:sz w:val="20"/>
          <w:szCs w:val="20"/>
          <w:u w:val="single"/>
        </w:rPr>
        <w:t>of</w:t>
      </w:r>
      <w:r>
        <w:rPr>
          <w:rFonts w:ascii="Times New Roman" w:eastAsia="Times New Roman" w:hAnsi="Times New Roman" w:cs="Times New Roman"/>
          <w:color w:val="000000"/>
          <w:spacing w:val="4"/>
          <w:sz w:val="20"/>
          <w:szCs w:val="20"/>
          <w:u w:val="single"/>
        </w:rPr>
        <w:t xml:space="preserve"> </w:t>
      </w:r>
      <w:r>
        <w:rPr>
          <w:rFonts w:ascii="Times New Roman" w:eastAsia="Times New Roman" w:hAnsi="Times New Roman" w:cs="Times New Roman"/>
          <w:color w:val="000000"/>
          <w:spacing w:val="-1"/>
          <w:sz w:val="20"/>
          <w:szCs w:val="20"/>
          <w:u w:val="single"/>
        </w:rPr>
        <w:t>t</w:t>
      </w:r>
      <w:r>
        <w:rPr>
          <w:rFonts w:ascii="Times New Roman" w:eastAsia="Times New Roman" w:hAnsi="Times New Roman" w:cs="Times New Roman"/>
          <w:color w:val="000000"/>
          <w:sz w:val="20"/>
          <w:szCs w:val="20"/>
          <w:u w:val="single"/>
        </w:rPr>
        <w:t>he</w:t>
      </w:r>
      <w:r>
        <w:rPr>
          <w:rFonts w:ascii="Times New Roman" w:eastAsia="Times New Roman" w:hAnsi="Times New Roman" w:cs="Times New Roman"/>
          <w:color w:val="000000"/>
          <w:spacing w:val="3"/>
          <w:sz w:val="20"/>
          <w:szCs w:val="20"/>
          <w:u w:val="single"/>
        </w:rPr>
        <w:t xml:space="preserve"> </w:t>
      </w:r>
      <w:r>
        <w:rPr>
          <w:rFonts w:ascii="Times New Roman" w:eastAsia="Times New Roman" w:hAnsi="Times New Roman" w:cs="Times New Roman"/>
          <w:color w:val="000000"/>
          <w:sz w:val="20"/>
          <w:szCs w:val="20"/>
          <w:u w:val="single"/>
        </w:rPr>
        <w:t>Director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of</w:t>
      </w:r>
      <w:r>
        <w:rPr>
          <w:rFonts w:ascii="Times New Roman" w:eastAsia="Times New Roman" w:hAnsi="Times New Roman" w:cs="Times New Roman"/>
          <w:color w:val="000000"/>
          <w:spacing w:val="-2"/>
          <w:sz w:val="20"/>
          <w:szCs w:val="20"/>
          <w:u w:val="single"/>
        </w:rPr>
        <w:t xml:space="preserve"> t</w:t>
      </w:r>
      <w:r>
        <w:rPr>
          <w:rFonts w:ascii="Times New Roman" w:eastAsia="Times New Roman" w:hAnsi="Times New Roman" w:cs="Times New Roman"/>
          <w:color w:val="000000"/>
          <w:sz w:val="20"/>
          <w:szCs w:val="20"/>
          <w:u w:val="single"/>
        </w:rPr>
        <w:t>he</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z w:val="20"/>
          <w:szCs w:val="20"/>
          <w:u w:val="single"/>
        </w:rPr>
        <w:t>Division</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z w:val="20"/>
          <w:szCs w:val="20"/>
          <w:u w:val="single"/>
        </w:rPr>
        <w:t>of</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z w:val="20"/>
          <w:szCs w:val="20"/>
          <w:u w:val="single"/>
        </w:rPr>
        <w:t>Ma</w:t>
      </w:r>
      <w:r>
        <w:rPr>
          <w:rFonts w:ascii="Times New Roman" w:eastAsia="Times New Roman" w:hAnsi="Times New Roman" w:cs="Times New Roman"/>
          <w:color w:val="000000"/>
          <w:spacing w:val="1"/>
          <w:sz w:val="20"/>
          <w:szCs w:val="20"/>
          <w:u w:val="single"/>
        </w:rPr>
        <w:t>n</w:t>
      </w:r>
      <w:r>
        <w:rPr>
          <w:rFonts w:ascii="Times New Roman" w:eastAsia="Times New Roman" w:hAnsi="Times New Roman" w:cs="Times New Roman"/>
          <w:color w:val="000000"/>
          <w:sz w:val="20"/>
          <w:szCs w:val="20"/>
          <w:u w:val="single"/>
        </w:rPr>
        <w:t>agement</w:t>
      </w:r>
      <w:r>
        <w:rPr>
          <w:rFonts w:ascii="Times New Roman" w:eastAsia="Times New Roman" w:hAnsi="Times New Roman" w:cs="Times New Roman"/>
          <w:color w:val="000000"/>
          <w:spacing w:val="-4"/>
          <w:sz w:val="20"/>
          <w:szCs w:val="20"/>
          <w:u w:val="single"/>
        </w:rPr>
        <w:t xml:space="preserve"> </w:t>
      </w:r>
      <w:r>
        <w:rPr>
          <w:rFonts w:ascii="Times New Roman" w:eastAsia="Times New Roman" w:hAnsi="Times New Roman" w:cs="Times New Roman"/>
          <w:color w:val="000000"/>
          <w:sz w:val="20"/>
          <w:szCs w:val="20"/>
          <w:u w:val="single"/>
        </w:rPr>
        <w:t>and</w:t>
      </w:r>
      <w:r>
        <w:rPr>
          <w:rFonts w:ascii="Times New Roman" w:eastAsia="Times New Roman" w:hAnsi="Times New Roman" w:cs="Times New Roman"/>
          <w:color w:val="000000"/>
          <w:spacing w:val="-5"/>
          <w:sz w:val="20"/>
          <w:szCs w:val="20"/>
          <w:u w:val="single"/>
        </w:rPr>
        <w:t xml:space="preserve"> </w:t>
      </w:r>
      <w:r>
        <w:rPr>
          <w:rFonts w:ascii="Times New Roman" w:eastAsia="Times New Roman" w:hAnsi="Times New Roman" w:cs="Times New Roman"/>
          <w:color w:val="000000"/>
          <w:spacing w:val="-1"/>
          <w:sz w:val="20"/>
          <w:szCs w:val="20"/>
          <w:u w:val="single"/>
        </w:rPr>
        <w:t>A</w:t>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pacing w:val="1"/>
          <w:sz w:val="20"/>
          <w:szCs w:val="20"/>
          <w:u w:val="single"/>
        </w:rPr>
        <w:t>m</w:t>
      </w:r>
      <w:r>
        <w:rPr>
          <w:rFonts w:ascii="Times New Roman" w:eastAsia="Times New Roman" w:hAnsi="Times New Roman" w:cs="Times New Roman"/>
          <w:color w:val="000000"/>
          <w:sz w:val="20"/>
          <w:szCs w:val="20"/>
          <w:u w:val="single"/>
        </w:rPr>
        <w:t>ini</w:t>
      </w:r>
      <w:r>
        <w:rPr>
          <w:rFonts w:ascii="Times New Roman" w:eastAsia="Times New Roman" w:hAnsi="Times New Roman" w:cs="Times New Roman"/>
          <w:color w:val="000000"/>
          <w:spacing w:val="-1"/>
          <w:sz w:val="20"/>
          <w:szCs w:val="20"/>
          <w:u w:val="single"/>
        </w:rPr>
        <w:t>s</w:t>
      </w:r>
      <w:r>
        <w:rPr>
          <w:rFonts w:ascii="Times New Roman" w:eastAsia="Times New Roman" w:hAnsi="Times New Roman" w:cs="Times New Roman"/>
          <w:color w:val="000000"/>
          <w:sz w:val="20"/>
          <w:szCs w:val="20"/>
          <w:u w:val="single"/>
        </w:rPr>
        <w:t>trat</w:t>
      </w:r>
      <w:r>
        <w:rPr>
          <w:rFonts w:ascii="Times New Roman" w:eastAsia="Times New Roman" w:hAnsi="Times New Roman" w:cs="Times New Roman"/>
          <w:color w:val="000000"/>
          <w:spacing w:val="-1"/>
          <w:sz w:val="20"/>
          <w:szCs w:val="20"/>
          <w:u w:val="single"/>
        </w:rPr>
        <w:t>i</w:t>
      </w:r>
      <w:r>
        <w:rPr>
          <w:rFonts w:ascii="Times New Roman" w:eastAsia="Times New Roman" w:hAnsi="Times New Roman" w:cs="Times New Roman"/>
          <w:color w:val="000000"/>
          <w:sz w:val="20"/>
          <w:szCs w:val="20"/>
          <w:u w:val="single"/>
        </w:rPr>
        <w:t>on</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fter</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cl</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arance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egal</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Office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HQ.</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Absolutely</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no</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changes,</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 xml:space="preserve">deletions or </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 xml:space="preserve">visions may be made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 xml:space="preserve">n the text </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 xml:space="preserve">f the </w:t>
      </w:r>
      <w:r w:rsidR="005578F6">
        <w:rPr>
          <w:rFonts w:ascii="Times New Roman" w:eastAsia="Times New Roman" w:hAnsi="Times New Roman" w:cs="Times New Roman"/>
          <w:color w:val="000000"/>
          <w:spacing w:val="-1"/>
          <w:sz w:val="20"/>
          <w:szCs w:val="20"/>
        </w:rPr>
        <w:t>S</w:t>
      </w:r>
      <w:r w:rsidR="005578F6">
        <w:rPr>
          <w:rFonts w:ascii="Times New Roman" w:eastAsia="Times New Roman" w:hAnsi="Times New Roman" w:cs="Times New Roman"/>
          <w:color w:val="000000"/>
          <w:sz w:val="20"/>
          <w:szCs w:val="20"/>
        </w:rPr>
        <w:t>T/SGB/</w:t>
      </w:r>
      <w:r w:rsidR="005578F6">
        <w:rPr>
          <w:rFonts w:ascii="Times New Roman" w:eastAsia="Times New Roman" w:hAnsi="Times New Roman" w:cs="Times New Roman"/>
          <w:color w:val="000000"/>
          <w:spacing w:val="-1"/>
          <w:sz w:val="20"/>
          <w:szCs w:val="20"/>
        </w:rPr>
        <w:t>2</w:t>
      </w:r>
      <w:r w:rsidR="005578F6">
        <w:rPr>
          <w:rFonts w:ascii="Times New Roman" w:eastAsia="Times New Roman" w:hAnsi="Times New Roman" w:cs="Times New Roman"/>
          <w:color w:val="000000"/>
          <w:sz w:val="20"/>
          <w:szCs w:val="20"/>
        </w:rPr>
        <w:t>00</w:t>
      </w:r>
      <w:r w:rsidR="005578F6">
        <w:rPr>
          <w:rFonts w:ascii="Times New Roman" w:eastAsia="Times New Roman" w:hAnsi="Times New Roman" w:cs="Times New Roman"/>
          <w:color w:val="000000"/>
          <w:spacing w:val="1"/>
          <w:sz w:val="20"/>
          <w:szCs w:val="20"/>
        </w:rPr>
        <w:t>3</w:t>
      </w:r>
      <w:r w:rsidR="005578F6">
        <w:rPr>
          <w:rFonts w:ascii="Times New Roman" w:eastAsia="Times New Roman" w:hAnsi="Times New Roman" w:cs="Times New Roman"/>
          <w:color w:val="000000"/>
          <w:sz w:val="20"/>
          <w:szCs w:val="20"/>
        </w:rPr>
        <w:t>/</w:t>
      </w:r>
      <w:r w:rsidR="005578F6">
        <w:rPr>
          <w:rFonts w:ascii="Times New Roman" w:eastAsia="Times New Roman" w:hAnsi="Times New Roman" w:cs="Times New Roman"/>
          <w:color w:val="000000"/>
          <w:spacing w:val="-1"/>
          <w:sz w:val="20"/>
          <w:szCs w:val="20"/>
        </w:rPr>
        <w:t>1</w:t>
      </w:r>
      <w:r w:rsidR="005578F6">
        <w:rPr>
          <w:rFonts w:ascii="Times New Roman" w:eastAsia="Times New Roman" w:hAnsi="Times New Roman" w:cs="Times New Roman"/>
          <w:color w:val="000000"/>
          <w:sz w:val="20"/>
          <w:szCs w:val="20"/>
        </w:rPr>
        <w:t>3 (Annex 1) or the GTCs (Annex 2).</w:t>
      </w:r>
    </w:p>
    <w:p w14:paraId="590E16B8" w14:textId="2255B15D" w:rsidR="00316C6E" w:rsidRDefault="00316C6E" w:rsidP="00FE70EE">
      <w:pPr>
        <w:widowControl w:val="0"/>
        <w:spacing w:line="239" w:lineRule="auto"/>
        <w:ind w:right="585"/>
        <w:jc w:val="both"/>
        <w:rPr>
          <w:rFonts w:ascii="Times New Roman" w:eastAsia="Times New Roman" w:hAnsi="Times New Roman" w:cs="Times New Roman"/>
          <w:color w:val="000000"/>
          <w:sz w:val="20"/>
          <w:szCs w:val="20"/>
        </w:rPr>
      </w:pPr>
    </w:p>
    <w:p w14:paraId="57292560" w14:textId="0B1C2F94" w:rsidR="00DC37B4" w:rsidRDefault="00DC37B4" w:rsidP="00DC37B4">
      <w:pPr>
        <w:widowControl w:val="0"/>
        <w:spacing w:line="240" w:lineRule="auto"/>
        <w:ind w:right="-20"/>
        <w:rPr>
          <w:rFonts w:ascii="Times New Roman" w:eastAsia="Times New Roman" w:hAnsi="Times New Roman" w:cs="Times New Roman"/>
          <w:color w:val="FFFFFF"/>
          <w:sz w:val="24"/>
          <w:szCs w:val="24"/>
        </w:rPr>
      </w:pPr>
      <w:r>
        <w:rPr>
          <w:noProof/>
        </w:rPr>
        <mc:AlternateContent>
          <mc:Choice Requires="wps">
            <w:drawing>
              <wp:anchor distT="0" distB="0" distL="114300" distR="114300" simplePos="0" relativeHeight="251663360" behindDoc="1" locked="0" layoutInCell="0" allowOverlap="1" wp14:anchorId="608BA878" wp14:editId="0373EF0D">
                <wp:simplePos x="0" y="0"/>
                <wp:positionH relativeFrom="page">
                  <wp:posOffset>590550</wp:posOffset>
                </wp:positionH>
                <wp:positionV relativeFrom="paragraph">
                  <wp:posOffset>-20320</wp:posOffset>
                </wp:positionV>
                <wp:extent cx="5715000" cy="292100"/>
                <wp:effectExtent l="0" t="0" r="0" b="0"/>
                <wp:wrapNone/>
                <wp:docPr id="3" name="drawingObject68"/>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4CD57F3B" id="drawingObject68" o:spid="_x0000_s1026" style="position:absolute;margin-left:46.5pt;margin-top:-1.6pt;width:450pt;height:23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p>
    <w:p w14:paraId="26D4C84A" w14:textId="3B97CBD8" w:rsidR="000A4A51" w:rsidRDefault="00BD7636" w:rsidP="000A4A51">
      <w:pPr>
        <w:widowControl w:val="0"/>
        <w:spacing w:line="239" w:lineRule="auto"/>
        <w:ind w:right="558"/>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2"/>
          <w:sz w:val="20"/>
          <w:szCs w:val="20"/>
        </w:rPr>
        <w:t>6.</w:t>
      </w:r>
      <w:r w:rsidR="000A4A51">
        <w:rPr>
          <w:rFonts w:ascii="Times New Roman" w:eastAsia="Times New Roman" w:hAnsi="Times New Roman" w:cs="Times New Roman"/>
          <w:color w:val="000000"/>
          <w:spacing w:val="2"/>
          <w:sz w:val="20"/>
          <w:szCs w:val="20"/>
        </w:rPr>
        <w:t xml:space="preserve"> </w:t>
      </w:r>
      <w:r w:rsidR="000A4A51">
        <w:rPr>
          <w:rFonts w:ascii="Times New Roman" w:eastAsia="Times New Roman" w:hAnsi="Times New Roman" w:cs="Times New Roman"/>
          <w:color w:val="000000"/>
          <w:sz w:val="20"/>
          <w:szCs w:val="20"/>
        </w:rPr>
        <w:t>Two</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origin</w:t>
      </w:r>
      <w:r w:rsidR="000A4A51">
        <w:rPr>
          <w:rFonts w:ascii="Times New Roman" w:eastAsia="Times New Roman" w:hAnsi="Times New Roman" w:cs="Times New Roman"/>
          <w:color w:val="000000"/>
          <w:spacing w:val="-1"/>
          <w:sz w:val="20"/>
          <w:szCs w:val="20"/>
        </w:rPr>
        <w:t>a</w:t>
      </w:r>
      <w:r w:rsidR="000A4A51">
        <w:rPr>
          <w:rFonts w:ascii="Times New Roman" w:eastAsia="Times New Roman" w:hAnsi="Times New Roman" w:cs="Times New Roman"/>
          <w:color w:val="000000"/>
          <w:sz w:val="20"/>
          <w:szCs w:val="20"/>
        </w:rPr>
        <w:t>l c</w:t>
      </w:r>
      <w:r w:rsidR="000A4A51">
        <w:rPr>
          <w:rFonts w:ascii="Times New Roman" w:eastAsia="Times New Roman" w:hAnsi="Times New Roman" w:cs="Times New Roman"/>
          <w:color w:val="000000"/>
          <w:spacing w:val="1"/>
          <w:sz w:val="20"/>
          <w:szCs w:val="20"/>
        </w:rPr>
        <w:t>op</w:t>
      </w:r>
      <w:r w:rsidR="000A4A51">
        <w:rPr>
          <w:rFonts w:ascii="Times New Roman" w:eastAsia="Times New Roman" w:hAnsi="Times New Roman" w:cs="Times New Roman"/>
          <w:color w:val="000000"/>
          <w:sz w:val="20"/>
          <w:szCs w:val="20"/>
        </w:rPr>
        <w:t>ies</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are</w:t>
      </w:r>
      <w:r w:rsidR="000A4A51">
        <w:rPr>
          <w:rFonts w:ascii="Times New Roman" w:eastAsia="Times New Roman" w:hAnsi="Times New Roman" w:cs="Times New Roman"/>
          <w:color w:val="000000"/>
          <w:spacing w:val="2"/>
          <w:sz w:val="20"/>
          <w:szCs w:val="20"/>
        </w:rPr>
        <w:t xml:space="preserve"> </w:t>
      </w:r>
      <w:r w:rsidR="000A4A51">
        <w:rPr>
          <w:rFonts w:ascii="Times New Roman" w:eastAsia="Times New Roman" w:hAnsi="Times New Roman" w:cs="Times New Roman"/>
          <w:color w:val="000000"/>
          <w:sz w:val="20"/>
          <w:szCs w:val="20"/>
        </w:rPr>
        <w:t>signed.</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O</w:t>
      </w:r>
      <w:r w:rsidR="000A4A51">
        <w:rPr>
          <w:rFonts w:ascii="Times New Roman" w:eastAsia="Times New Roman" w:hAnsi="Times New Roman" w:cs="Times New Roman"/>
          <w:color w:val="000000"/>
          <w:spacing w:val="1"/>
          <w:sz w:val="20"/>
          <w:szCs w:val="20"/>
        </w:rPr>
        <w:t>n</w:t>
      </w:r>
      <w:r w:rsidR="000A4A51">
        <w:rPr>
          <w:rFonts w:ascii="Times New Roman" w:eastAsia="Times New Roman" w:hAnsi="Times New Roman" w:cs="Times New Roman"/>
          <w:color w:val="000000"/>
          <w:sz w:val="20"/>
          <w:szCs w:val="20"/>
        </w:rPr>
        <w:t>e</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copy</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is</w:t>
      </w:r>
      <w:r w:rsidR="000A4A51">
        <w:rPr>
          <w:rFonts w:ascii="Times New Roman" w:eastAsia="Times New Roman" w:hAnsi="Times New Roman" w:cs="Times New Roman"/>
          <w:color w:val="000000"/>
          <w:spacing w:val="1"/>
          <w:sz w:val="20"/>
          <w:szCs w:val="20"/>
        </w:rPr>
        <w:t xml:space="preserve"> r</w:t>
      </w:r>
      <w:r w:rsidR="000A4A51">
        <w:rPr>
          <w:rFonts w:ascii="Times New Roman" w:eastAsia="Times New Roman" w:hAnsi="Times New Roman" w:cs="Times New Roman"/>
          <w:color w:val="000000"/>
          <w:sz w:val="20"/>
          <w:szCs w:val="20"/>
        </w:rPr>
        <w:t>etained</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by</w:t>
      </w:r>
      <w:r w:rsidR="000A4A51">
        <w:rPr>
          <w:rFonts w:ascii="Times New Roman" w:eastAsia="Times New Roman" w:hAnsi="Times New Roman" w:cs="Times New Roman"/>
          <w:color w:val="000000"/>
          <w:spacing w:val="2"/>
          <w:sz w:val="20"/>
          <w:szCs w:val="20"/>
        </w:rPr>
        <w:t xml:space="preserve"> </w:t>
      </w:r>
      <w:r w:rsidR="000A4A51">
        <w:rPr>
          <w:rFonts w:ascii="Times New Roman" w:eastAsia="Times New Roman" w:hAnsi="Times New Roman" w:cs="Times New Roman"/>
          <w:color w:val="000000"/>
          <w:sz w:val="20"/>
          <w:szCs w:val="20"/>
        </w:rPr>
        <w:t>the</w:t>
      </w:r>
      <w:r w:rsidR="000A4A51">
        <w:rPr>
          <w:rFonts w:ascii="Times New Roman" w:eastAsia="Times New Roman" w:hAnsi="Times New Roman" w:cs="Times New Roman"/>
          <w:color w:val="000000"/>
          <w:spacing w:val="2"/>
          <w:sz w:val="20"/>
          <w:szCs w:val="20"/>
        </w:rPr>
        <w:t xml:space="preserve"> </w:t>
      </w:r>
      <w:r w:rsidR="000A4A51">
        <w:rPr>
          <w:rFonts w:ascii="Times New Roman" w:eastAsia="Times New Roman" w:hAnsi="Times New Roman" w:cs="Times New Roman"/>
          <w:color w:val="000000"/>
          <w:sz w:val="20"/>
          <w:szCs w:val="20"/>
        </w:rPr>
        <w:t>UN</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Women</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office</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e</w:t>
      </w:r>
      <w:r w:rsidR="000A4A51">
        <w:rPr>
          <w:rFonts w:ascii="Times New Roman" w:eastAsia="Times New Roman" w:hAnsi="Times New Roman" w:cs="Times New Roman"/>
          <w:color w:val="000000"/>
          <w:spacing w:val="1"/>
          <w:sz w:val="20"/>
          <w:szCs w:val="20"/>
        </w:rPr>
        <w:t>n</w:t>
      </w:r>
      <w:r w:rsidR="000A4A51">
        <w:rPr>
          <w:rFonts w:ascii="Times New Roman" w:eastAsia="Times New Roman" w:hAnsi="Times New Roman" w:cs="Times New Roman"/>
          <w:color w:val="000000"/>
          <w:sz w:val="20"/>
          <w:szCs w:val="20"/>
        </w:rPr>
        <w:t>ter</w:t>
      </w:r>
      <w:r w:rsidR="000A4A51">
        <w:rPr>
          <w:rFonts w:ascii="Times New Roman" w:eastAsia="Times New Roman" w:hAnsi="Times New Roman" w:cs="Times New Roman"/>
          <w:color w:val="000000"/>
          <w:spacing w:val="-1"/>
          <w:sz w:val="20"/>
          <w:szCs w:val="20"/>
        </w:rPr>
        <w:t>in</w:t>
      </w:r>
      <w:r w:rsidR="000A4A51">
        <w:rPr>
          <w:rFonts w:ascii="Times New Roman" w:eastAsia="Times New Roman" w:hAnsi="Times New Roman" w:cs="Times New Roman"/>
          <w:color w:val="000000"/>
          <w:sz w:val="20"/>
          <w:szCs w:val="20"/>
        </w:rPr>
        <w:t>g</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into</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the Partner</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Agreement</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and</w:t>
      </w:r>
      <w:r w:rsidR="000A4A51">
        <w:rPr>
          <w:rFonts w:ascii="Times New Roman" w:eastAsia="Times New Roman" w:hAnsi="Times New Roman" w:cs="Times New Roman"/>
          <w:color w:val="000000"/>
          <w:spacing w:val="1"/>
          <w:sz w:val="20"/>
          <w:szCs w:val="20"/>
        </w:rPr>
        <w:t xml:space="preserve"> </w:t>
      </w:r>
      <w:r w:rsidR="000A4A51">
        <w:rPr>
          <w:rFonts w:ascii="Times New Roman" w:eastAsia="Times New Roman" w:hAnsi="Times New Roman" w:cs="Times New Roman"/>
          <w:color w:val="000000"/>
          <w:sz w:val="20"/>
          <w:szCs w:val="20"/>
        </w:rPr>
        <w:t>one by the Par</w:t>
      </w:r>
      <w:r w:rsidR="000A4A51">
        <w:rPr>
          <w:rFonts w:ascii="Times New Roman" w:eastAsia="Times New Roman" w:hAnsi="Times New Roman" w:cs="Times New Roman"/>
          <w:color w:val="000000"/>
          <w:spacing w:val="-1"/>
          <w:sz w:val="20"/>
          <w:szCs w:val="20"/>
        </w:rPr>
        <w:t>t</w:t>
      </w:r>
      <w:r w:rsidR="000A4A51">
        <w:rPr>
          <w:rFonts w:ascii="Times New Roman" w:eastAsia="Times New Roman" w:hAnsi="Times New Roman" w:cs="Times New Roman"/>
          <w:color w:val="000000"/>
          <w:sz w:val="20"/>
          <w:szCs w:val="20"/>
        </w:rPr>
        <w:t>ne</w:t>
      </w:r>
      <w:r w:rsidR="000A4A51">
        <w:rPr>
          <w:rFonts w:ascii="Times New Roman" w:eastAsia="Times New Roman" w:hAnsi="Times New Roman" w:cs="Times New Roman"/>
          <w:color w:val="000000"/>
          <w:spacing w:val="1"/>
          <w:sz w:val="20"/>
          <w:szCs w:val="20"/>
        </w:rPr>
        <w:t>r</w:t>
      </w:r>
      <w:r w:rsidR="000A4A51">
        <w:rPr>
          <w:rFonts w:ascii="Times New Roman" w:eastAsia="Times New Roman" w:hAnsi="Times New Roman" w:cs="Times New Roman"/>
          <w:color w:val="000000"/>
          <w:sz w:val="20"/>
          <w:szCs w:val="20"/>
        </w:rPr>
        <w:t>.</w:t>
      </w:r>
    </w:p>
    <w:p w14:paraId="4C148A7C" w14:textId="77777777" w:rsidR="000A4A51" w:rsidRDefault="000A4A51" w:rsidP="000A4A51">
      <w:pPr>
        <w:widowControl w:val="0"/>
        <w:spacing w:line="240" w:lineRule="auto"/>
        <w:ind w:right="5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gned</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tner</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eement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nd</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all</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annexes</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u w:val="single"/>
        </w:rPr>
        <w:t>must</w:t>
      </w:r>
      <w:r>
        <w:rPr>
          <w:rFonts w:ascii="Times New Roman" w:eastAsia="Times New Roman" w:hAnsi="Times New Roman" w:cs="Times New Roman"/>
          <w:color w:val="000000"/>
          <w:spacing w:val="9"/>
          <w:sz w:val="20"/>
          <w:szCs w:val="20"/>
          <w:u w:val="single"/>
        </w:rPr>
        <w:t xml:space="preserve"> </w:t>
      </w:r>
      <w:r>
        <w:rPr>
          <w:rFonts w:ascii="Times New Roman" w:eastAsia="Times New Roman" w:hAnsi="Times New Roman" w:cs="Times New Roman"/>
          <w:color w:val="000000"/>
          <w:sz w:val="20"/>
          <w:szCs w:val="20"/>
          <w:u w:val="single"/>
        </w:rPr>
        <w:t>be</w:t>
      </w:r>
      <w:r>
        <w:rPr>
          <w:rFonts w:ascii="Times New Roman" w:eastAsia="Times New Roman" w:hAnsi="Times New Roman" w:cs="Times New Roman"/>
          <w:color w:val="000000"/>
          <w:spacing w:val="8"/>
          <w:sz w:val="20"/>
          <w:szCs w:val="20"/>
          <w:u w:val="single"/>
        </w:rPr>
        <w:t xml:space="preserve"> </w:t>
      </w:r>
      <w:r>
        <w:rPr>
          <w:rFonts w:ascii="Times New Roman" w:eastAsia="Times New Roman" w:hAnsi="Times New Roman" w:cs="Times New Roman"/>
          <w:color w:val="000000"/>
          <w:sz w:val="20"/>
          <w:szCs w:val="20"/>
          <w:u w:val="single"/>
        </w:rPr>
        <w:t>u</w:t>
      </w:r>
      <w:r>
        <w:rPr>
          <w:rFonts w:ascii="Times New Roman" w:eastAsia="Times New Roman" w:hAnsi="Times New Roman" w:cs="Times New Roman"/>
          <w:color w:val="000000"/>
          <w:spacing w:val="1"/>
          <w:sz w:val="20"/>
          <w:szCs w:val="20"/>
          <w:u w:val="single"/>
        </w:rPr>
        <w:t>p</w:t>
      </w:r>
      <w:r>
        <w:rPr>
          <w:rFonts w:ascii="Times New Roman" w:eastAsia="Times New Roman" w:hAnsi="Times New Roman" w:cs="Times New Roman"/>
          <w:color w:val="000000"/>
          <w:sz w:val="20"/>
          <w:szCs w:val="20"/>
          <w:u w:val="single"/>
        </w:rPr>
        <w:t>load</w:t>
      </w:r>
      <w:r>
        <w:rPr>
          <w:rFonts w:ascii="Times New Roman" w:eastAsia="Times New Roman" w:hAnsi="Times New Roman" w:cs="Times New Roman"/>
          <w:color w:val="000000"/>
          <w:spacing w:val="-1"/>
          <w:sz w:val="20"/>
          <w:szCs w:val="20"/>
          <w:u w:val="single"/>
        </w:rPr>
        <w:t>e</w:t>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on</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Partner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nd</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Grants</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greement</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ana</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ement S</w:t>
      </w:r>
      <w:r>
        <w:rPr>
          <w:rFonts w:ascii="Times New Roman" w:eastAsia="Times New Roman" w:hAnsi="Times New Roman" w:cs="Times New Roman"/>
          <w:color w:val="000000"/>
          <w:spacing w:val="1"/>
          <w:sz w:val="20"/>
          <w:szCs w:val="20"/>
        </w:rPr>
        <w:t>y</w:t>
      </w:r>
      <w:r>
        <w:rPr>
          <w:rFonts w:ascii="Times New Roman" w:eastAsia="Times New Roman" w:hAnsi="Times New Roman" w:cs="Times New Roman"/>
          <w:color w:val="000000"/>
          <w:sz w:val="20"/>
          <w:szCs w:val="20"/>
        </w:rPr>
        <w:t>stem plat</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orm (OneApp) on</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the UN Wo</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 xml:space="preserve">en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ntranet.</w:t>
      </w:r>
    </w:p>
    <w:p w14:paraId="4B119B73" w14:textId="77777777" w:rsidR="000A4A51" w:rsidRDefault="000A4A51" w:rsidP="000A4A51">
      <w:pPr>
        <w:widowControl w:val="0"/>
        <w:spacing w:line="240" w:lineRule="auto"/>
        <w:ind w:right="5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Af</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artner</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Ag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eem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nt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as</w:t>
      </w:r>
      <w:r>
        <w:rPr>
          <w:rFonts w:ascii="Times New Roman" w:eastAsia="Times New Roman" w:hAnsi="Times New Roman" w:cs="Times New Roman"/>
          <w:color w:val="000000"/>
          <w:spacing w:val="1"/>
          <w:sz w:val="20"/>
          <w:szCs w:val="20"/>
        </w:rPr>
        <w:t xml:space="preserve"> b</w:t>
      </w:r>
      <w:r>
        <w:rPr>
          <w:rFonts w:ascii="Times New Roman" w:eastAsia="Times New Roman" w:hAnsi="Times New Roman" w:cs="Times New Roman"/>
          <w:color w:val="000000"/>
          <w:sz w:val="20"/>
          <w:szCs w:val="20"/>
        </w:rPr>
        <w:t>een</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signed,</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any</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amendments</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(please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note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hat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ST/SGB/2003/13</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GTCs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cannot</w:t>
      </w:r>
      <w:r w:rsidRPr="0016746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amen</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must</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ma</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riting</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cc</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rdance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with</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Article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9.0</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TCs.</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ease</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number</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ach</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amendment</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keep track</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how</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mendm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nts</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ha</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been</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made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7"/>
          <w:sz w:val="20"/>
          <w:szCs w:val="20"/>
        </w:rPr>
        <w:t xml:space="preserve"> </w:t>
      </w:r>
      <w:proofErr w:type="gramStart"/>
      <w:r>
        <w:rPr>
          <w:rFonts w:ascii="Times New Roman" w:eastAsia="Times New Roman" w:hAnsi="Times New Roman" w:cs="Times New Roman"/>
          <w:color w:val="000000"/>
          <w:sz w:val="20"/>
          <w:szCs w:val="20"/>
        </w:rPr>
        <w:t>describe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early</w:t>
      </w:r>
      <w:proofErr w:type="gramEnd"/>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hange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Please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te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that</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am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ndments cannot</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made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ret</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oactively</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after</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rtn</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as</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ended.</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those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ases,</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new</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have</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2"/>
          <w:sz w:val="20"/>
          <w:szCs w:val="20"/>
        </w:rPr>
        <w:t>c</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cluded. Please</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remember</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amendments</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are</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enerated</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hrough</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tn</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36"/>
          <w:sz w:val="20"/>
          <w:szCs w:val="20"/>
        </w:rPr>
        <w:t xml:space="preserve">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nd</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Gra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ts</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Agreement</w:t>
      </w:r>
      <w:r>
        <w:rPr>
          <w:rFonts w:ascii="Times New Roman" w:eastAsia="Times New Roman" w:hAnsi="Times New Roman" w:cs="Times New Roman"/>
          <w:color w:val="000000"/>
          <w:spacing w:val="33"/>
          <w:sz w:val="20"/>
          <w:szCs w:val="20"/>
        </w:rPr>
        <w:t xml:space="preserve"> </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ana</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em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nt</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System</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sign</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d amendments must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be u</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load</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to the S</w:t>
      </w:r>
      <w:r>
        <w:rPr>
          <w:rFonts w:ascii="Times New Roman" w:eastAsia="Times New Roman" w:hAnsi="Times New Roman" w:cs="Times New Roman"/>
          <w:color w:val="000000"/>
          <w:spacing w:val="-1"/>
          <w:sz w:val="20"/>
          <w:szCs w:val="20"/>
        </w:rPr>
        <w:t>y</w:t>
      </w:r>
      <w:r>
        <w:rPr>
          <w:rFonts w:ascii="Times New Roman" w:eastAsia="Times New Roman" w:hAnsi="Times New Roman" w:cs="Times New Roman"/>
          <w:color w:val="000000"/>
          <w:sz w:val="20"/>
          <w:szCs w:val="20"/>
        </w:rPr>
        <w:t>stem when</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are signed.</w:t>
      </w:r>
    </w:p>
    <w:p w14:paraId="2C237E0F" w14:textId="23F47B4D" w:rsidR="00184798" w:rsidRPr="00317155" w:rsidRDefault="00184798" w:rsidP="00B45743">
      <w:pPr>
        <w:tabs>
          <w:tab w:val="left" w:pos="890"/>
        </w:tabs>
        <w:rPr>
          <w:rFonts w:ascii="Times New Roman" w:eastAsia="Times New Roman" w:hAnsi="Times New Roman" w:cs="Times New Roman"/>
          <w:b/>
          <w:sz w:val="18"/>
          <w:szCs w:val="18"/>
        </w:rPr>
      </w:pPr>
    </w:p>
    <w:p w14:paraId="0711DAE4" w14:textId="726C91CE"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43BD475B" w14:textId="77777777" w:rsidR="00160755" w:rsidRDefault="00160755" w:rsidP="00160755">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665408" behindDoc="1" locked="0" layoutInCell="0" allowOverlap="1" wp14:anchorId="4F673A2F" wp14:editId="46300BE5">
                <wp:simplePos x="0" y="0"/>
                <wp:positionH relativeFrom="page">
                  <wp:posOffset>971550</wp:posOffset>
                </wp:positionH>
                <wp:positionV relativeFrom="paragraph">
                  <wp:posOffset>-58546</wp:posOffset>
                </wp:positionV>
                <wp:extent cx="5715000" cy="292100"/>
                <wp:effectExtent l="0" t="0" r="0" b="0"/>
                <wp:wrapNone/>
                <wp:docPr id="282"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0424F8EA" id="drawingObject83" o:spid="_x0000_s1026" style="position:absolute;margin-left:76.5pt;margin-top:-4.6pt;width:450pt;height:23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p>
    <w:p w14:paraId="6E31751D" w14:textId="4D088714" w:rsidR="000B054B" w:rsidRDefault="000B054B" w:rsidP="001F6AE1">
      <w:pPr>
        <w:spacing w:after="0" w:line="240" w:lineRule="auto"/>
        <w:jc w:val="center"/>
        <w:rPr>
          <w:rFonts w:eastAsia="Times New Roman" w:cstheme="minorHAnsi"/>
          <w:b/>
          <w:color w:val="002060"/>
          <w:sz w:val="18"/>
          <w:szCs w:val="18"/>
          <w:lang w:val="en-GB" w:eastAsia="en-GB"/>
        </w:rPr>
      </w:pPr>
    </w:p>
    <w:p w14:paraId="3B3A3A72" w14:textId="77777777" w:rsidR="006D4DC0" w:rsidRDefault="006D4DC0" w:rsidP="006D4DC0">
      <w:pPr>
        <w:widowControl w:val="0"/>
        <w:spacing w:line="240" w:lineRule="auto"/>
        <w:ind w:left="3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PARTNER</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AGREEMENT</w:t>
      </w:r>
    </w:p>
    <w:p w14:paraId="2BC5D798" w14:textId="77777777" w:rsidR="006D4DC0" w:rsidRDefault="006D4DC0" w:rsidP="006D4DC0">
      <w:pPr>
        <w:widowControl w:val="0"/>
        <w:spacing w:line="240" w:lineRule="auto"/>
        <w:ind w:right="838" w:firstLine="720"/>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7456" behindDoc="1" locked="0" layoutInCell="0" allowOverlap="1" wp14:anchorId="7DCD227A" wp14:editId="41B0A5E5">
                <wp:simplePos x="0" y="0"/>
                <wp:positionH relativeFrom="page">
                  <wp:posOffset>4427220</wp:posOffset>
                </wp:positionH>
                <wp:positionV relativeFrom="paragraph">
                  <wp:posOffset>526064</wp:posOffset>
                </wp:positionV>
                <wp:extent cx="2259329" cy="175259"/>
                <wp:effectExtent l="0" t="0" r="0" b="0"/>
                <wp:wrapNone/>
                <wp:docPr id="84" name="drawingObject84"/>
                <wp:cNvGraphicFramePr/>
                <a:graphic xmlns:a="http://schemas.openxmlformats.org/drawingml/2006/main">
                  <a:graphicData uri="http://schemas.microsoft.com/office/word/2010/wordprocessingShape">
                    <wps:wsp>
                      <wps:cNvSpPr/>
                      <wps:spPr>
                        <a:xfrm>
                          <a:off x="0" y="0"/>
                          <a:ext cx="2259329" cy="175259"/>
                        </a:xfrm>
                        <a:custGeom>
                          <a:avLst/>
                          <a:gdLst/>
                          <a:ahLst/>
                          <a:cxnLst/>
                          <a:rect l="0" t="0" r="0" b="0"/>
                          <a:pathLst>
                            <a:path w="2259329" h="175259">
                              <a:moveTo>
                                <a:pt x="0" y="0"/>
                              </a:moveTo>
                              <a:lnTo>
                                <a:pt x="0" y="175259"/>
                              </a:lnTo>
                              <a:lnTo>
                                <a:pt x="2259329" y="175259"/>
                              </a:lnTo>
                              <a:lnTo>
                                <a:pt x="2259329"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277C398C" id="drawingObject84" o:spid="_x0000_s1026" style="position:absolute;margin-left:348.6pt;margin-top:41.4pt;width:177.9pt;height:13.8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2259329,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" o:allowincell="f" path="m,l,175259r2259329,l2259329,,,xe" fillcolor="yellow" stroked="f">
                <v:path arrowok="t" textboxrect="0,0,2259329,175259"/>
                <w10:wrap anchorx="page"/>
              </v:shape>
            </w:pict>
          </mc:Fallback>
        </mc:AlternateContent>
      </w:r>
      <w:r>
        <w:rPr>
          <w:noProof/>
        </w:rPr>
        <mc:AlternateContent>
          <mc:Choice Requires="wps">
            <w:drawing>
              <wp:anchor distT="0" distB="0" distL="114300" distR="114300" simplePos="0" relativeHeight="251668480" behindDoc="1" locked="0" layoutInCell="0" allowOverlap="1" wp14:anchorId="30D91A88" wp14:editId="13DBB32B">
                <wp:simplePos x="0" y="0"/>
                <wp:positionH relativeFrom="page">
                  <wp:posOffset>971550</wp:posOffset>
                </wp:positionH>
                <wp:positionV relativeFrom="paragraph">
                  <wp:posOffset>701323</wp:posOffset>
                </wp:positionV>
                <wp:extent cx="1532382" cy="175259"/>
                <wp:effectExtent l="0" t="0" r="0" b="0"/>
                <wp:wrapNone/>
                <wp:docPr id="85" name="drawingObject85"/>
                <wp:cNvGraphicFramePr/>
                <a:graphic xmlns:a="http://schemas.openxmlformats.org/drawingml/2006/main">
                  <a:graphicData uri="http://schemas.microsoft.com/office/word/2010/wordprocessingShape">
                    <wps:wsp>
                      <wps:cNvSpPr/>
                      <wps:spPr>
                        <a:xfrm>
                          <a:off x="0" y="0"/>
                          <a:ext cx="1532382" cy="175259"/>
                        </a:xfrm>
                        <a:custGeom>
                          <a:avLst/>
                          <a:gdLst/>
                          <a:ahLst/>
                          <a:cxnLst/>
                          <a:rect l="0" t="0" r="0" b="0"/>
                          <a:pathLst>
                            <a:path w="1532382" h="175259">
                              <a:moveTo>
                                <a:pt x="0" y="0"/>
                              </a:moveTo>
                              <a:lnTo>
                                <a:pt x="0" y="175259"/>
                              </a:lnTo>
                              <a:lnTo>
                                <a:pt x="1532382" y="175259"/>
                              </a:lnTo>
                              <a:lnTo>
                                <a:pt x="1532382"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43739BA4" id="drawingObject85" o:spid="_x0000_s1026" style="position:absolute;margin-left:76.5pt;margin-top:55.2pt;width:120.65pt;height:13.8pt;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1532382,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" o:allowincell="f" path="m,l,175259r1532382,l1532382,,,xe" fillcolor="yellow" stroked="f">
                <v:path arrowok="t" textboxrect="0,0,1532382,175259"/>
                <w10:wrap anchorx="page"/>
              </v:shape>
            </w:pict>
          </mc:Fallback>
        </mc:AlternateConten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“Agreemen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between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Nation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ity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Gender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Equa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Empowerment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dia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org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United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ns, 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abli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hed</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General</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embl</w:t>
      </w:r>
      <w:r>
        <w:rPr>
          <w:rFonts w:ascii="Times New Roman" w:eastAsia="Times New Roman" w:hAnsi="Times New Roman" w:cs="Times New Roman"/>
          <w:color w:val="000000"/>
          <w:w w:val="99"/>
          <w:sz w:val="24"/>
          <w:szCs w:val="24"/>
        </w:rPr>
        <w:t>y</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United</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Headquarter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 xml:space="preserve">East 42nd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et </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ew York,</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NY 10017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UN Women”)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ull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 and addre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 xml:space="preserv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partn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 legal regi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tration number],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p>
    <w:p w14:paraId="16D22A51" w14:textId="77777777" w:rsidR="006D4DC0" w:rsidRDefault="006D4DC0" w:rsidP="006D4DC0">
      <w:pPr>
        <w:widowControl w:val="0"/>
        <w:spacing w:line="240" w:lineRule="auto"/>
        <w:ind w:right="79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hereinafter</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lective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referred</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and ind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vidually al</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o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ty.</w:t>
      </w:r>
    </w:p>
    <w:p w14:paraId="0CADAB37" w14:textId="77777777" w:rsidR="006D4DC0" w:rsidRDefault="006D4DC0" w:rsidP="006D4DC0">
      <w:pPr>
        <w:widowControl w:val="0"/>
        <w:spacing w:line="240" w:lineRule="auto"/>
        <w:ind w:right="8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been</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usted</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donor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rtain</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ource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 alloca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im</w:t>
      </w:r>
      <w:r>
        <w:rPr>
          <w:rFonts w:ascii="Times New Roman" w:eastAsia="Times New Roman" w:hAnsi="Times New Roman" w:cs="Times New Roman"/>
          <w:color w:val="000000"/>
          <w:sz w:val="24"/>
          <w:szCs w:val="24"/>
        </w:rPr>
        <w:t>plementation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7"/>
          <w:sz w:val="24"/>
          <w:szCs w:val="24"/>
        </w:rPr>
        <w:t xml:space="preserve"> </w:t>
      </w:r>
      <w:proofErr w:type="spellStart"/>
      <w:r>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proofErr w:type="spellEnd"/>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accountable</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its donor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 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Executive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oard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t</w:t>
      </w:r>
      <w:r>
        <w:rPr>
          <w:rFonts w:ascii="Times New Roman" w:eastAsia="Times New Roman" w:hAnsi="Times New Roman" w:cs="Times New Roman"/>
          <w:color w:val="000000"/>
          <w:w w:val="99"/>
          <w:sz w:val="24"/>
          <w:szCs w:val="24"/>
        </w:rPr>
        <w:t>h</w:t>
      </w:r>
      <w:r>
        <w:rPr>
          <w:rFonts w:ascii="Times New Roman" w:eastAsia="Times New Roman" w:hAnsi="Times New Roman" w:cs="Times New Roman"/>
          <w:color w:val="000000"/>
          <w:sz w:val="24"/>
          <w:szCs w:val="24"/>
        </w:rPr>
        <w:t>e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oper managem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 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ource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4E146A6F" w14:textId="77777777" w:rsidR="006D4DC0" w:rsidRDefault="006D4DC0" w:rsidP="006D4DC0">
      <w:pPr>
        <w:widowControl w:val="0"/>
        <w:spacing w:line="240" w:lineRule="auto"/>
        <w:ind w:right="79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omen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willing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make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ource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available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ngage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w w:val="99"/>
          <w:sz w:val="24"/>
          <w:szCs w:val="24"/>
        </w:rPr>
        <w:t>u</w:t>
      </w:r>
      <w:r>
        <w:rPr>
          <w:rFonts w:ascii="Times New Roman" w:eastAsia="Times New Roman" w:hAnsi="Times New Roman" w:cs="Times New Roman"/>
          <w:color w:val="000000"/>
          <w:sz w:val="24"/>
          <w:szCs w:val="24"/>
        </w:rPr>
        <w:t>te to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ementat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ogramme</w:t>
      </w:r>
      <w:r>
        <w:rPr>
          <w:rFonts w:ascii="Times New Roman" w:eastAsia="Times New Roman" w:hAnsi="Times New Roman" w:cs="Times New Roman"/>
          <w:color w:val="000000"/>
          <w:w w:val="99"/>
          <w:sz w:val="24"/>
          <w:szCs w:val="24"/>
        </w:rPr>
        <w:t>s</w:t>
      </w:r>
      <w:proofErr w:type="spellEnd"/>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rfor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ach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
    <w:p w14:paraId="4CA5557B" w14:textId="77777777" w:rsidR="006D4DC0" w:rsidRDefault="006D4DC0" w:rsidP="006D4DC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therefore ag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33AB57E7" w14:textId="77777777" w:rsidR="00C915EE" w:rsidRDefault="00C915EE" w:rsidP="006D4DC0">
      <w:pPr>
        <w:widowControl w:val="0"/>
        <w:spacing w:line="240" w:lineRule="auto"/>
        <w:ind w:right="-20"/>
        <w:rPr>
          <w:rFonts w:ascii="Times New Roman" w:eastAsia="Times New Roman" w:hAnsi="Times New Roman" w:cs="Times New Roman"/>
          <w:color w:val="000000"/>
          <w:sz w:val="24"/>
          <w:szCs w:val="24"/>
        </w:rPr>
      </w:pPr>
    </w:p>
    <w:p w14:paraId="51C85284" w14:textId="77777777" w:rsidR="000B054B" w:rsidRDefault="000B054B" w:rsidP="001F6AE1">
      <w:pPr>
        <w:spacing w:after="0" w:line="240" w:lineRule="auto"/>
        <w:jc w:val="center"/>
        <w:rPr>
          <w:rFonts w:eastAsia="Times New Roman" w:cstheme="minorHAnsi"/>
          <w:b/>
          <w:color w:val="002060"/>
          <w:sz w:val="18"/>
          <w:szCs w:val="18"/>
          <w:lang w:val="en-GB" w:eastAsia="en-GB"/>
        </w:rPr>
      </w:pPr>
    </w:p>
    <w:p w14:paraId="097E1949" w14:textId="6F2840FC" w:rsidR="006D4DC0" w:rsidRPr="00C915EE" w:rsidRDefault="00E8563B" w:rsidP="001F6AE1">
      <w:pPr>
        <w:spacing w:after="0" w:line="240" w:lineRule="auto"/>
        <w:jc w:val="center"/>
        <w:rPr>
          <w:rFonts w:ascii="Times New Roman" w:eastAsia="Times New Roman" w:hAnsi="Times New Roman" w:cs="Times New Roman"/>
          <w:b/>
          <w:sz w:val="28"/>
          <w:szCs w:val="28"/>
          <w:lang w:val="en-GB" w:eastAsia="en-GB"/>
        </w:rPr>
      </w:pPr>
      <w:r w:rsidRPr="00C915EE">
        <w:rPr>
          <w:rFonts w:ascii="Times New Roman" w:eastAsia="Times New Roman" w:hAnsi="Times New Roman" w:cs="Times New Roman"/>
          <w:b/>
          <w:sz w:val="28"/>
          <w:szCs w:val="28"/>
          <w:lang w:val="en-GB" w:eastAsia="en-GB"/>
        </w:rPr>
        <w:t>ARTICLE I DEFINITIONS</w:t>
      </w:r>
    </w:p>
    <w:p w14:paraId="597E7F1E" w14:textId="77777777" w:rsidR="001706A1" w:rsidRDefault="001706A1" w:rsidP="001706A1">
      <w:pPr>
        <w:spacing w:after="36" w:line="240" w:lineRule="exact"/>
        <w:rPr>
          <w:rFonts w:ascii="Times New Roman" w:eastAsia="Times New Roman" w:hAnsi="Times New Roman" w:cs="Times New Roman"/>
          <w:sz w:val="24"/>
          <w:szCs w:val="24"/>
        </w:rPr>
      </w:pPr>
    </w:p>
    <w:p w14:paraId="64DF9908" w14:textId="77777777" w:rsidR="001706A1" w:rsidRDefault="001706A1" w:rsidP="001706A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eement:</w:t>
      </w:r>
    </w:p>
    <w:p w14:paraId="7835F884" w14:textId="77777777" w:rsidR="001706A1" w:rsidRDefault="001706A1" w:rsidP="001706A1">
      <w:pPr>
        <w:widowControl w:val="0"/>
        <w:spacing w:line="240" w:lineRule="auto"/>
        <w:ind w:right="8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“Direct</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color w:val="000000"/>
          <w:sz w:val="24"/>
          <w:szCs w:val="24"/>
        </w:rPr>
        <w:t>mean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ily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connect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traced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mplementation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mple,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hired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implemen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exclu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vely</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igned</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bor</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plementation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Work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direct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p>
    <w:p w14:paraId="498BCD93" w14:textId="77777777" w:rsidR="001706A1" w:rsidRDefault="001706A1" w:rsidP="001706A1">
      <w:pPr>
        <w:spacing w:after="36" w:line="240" w:lineRule="exact"/>
        <w:rPr>
          <w:rFonts w:ascii="Times New Roman" w:eastAsia="Times New Roman" w:hAnsi="Times New Roman" w:cs="Times New Roman"/>
          <w:sz w:val="24"/>
          <w:szCs w:val="24"/>
        </w:rPr>
      </w:pPr>
    </w:p>
    <w:p w14:paraId="135A505B" w14:textId="77777777" w:rsidR="001706A1" w:rsidRDefault="001706A1" w:rsidP="001706A1">
      <w:pPr>
        <w:widowControl w:val="0"/>
        <w:spacing w:line="240" w:lineRule="auto"/>
        <w:ind w:right="83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“Do</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39"/>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ecific</w:t>
      </w:r>
      <w:r>
        <w:rPr>
          <w:rFonts w:ascii="Times New Roman" w:eastAsia="Times New Roman" w:hAnsi="Times New Roman" w:cs="Times New Roman"/>
          <w:b/>
          <w:bCs/>
          <w:color w:val="000000"/>
          <w:spacing w:val="39"/>
          <w:sz w:val="24"/>
          <w:szCs w:val="24"/>
        </w:rPr>
        <w:t xml:space="preserve"> </w:t>
      </w:r>
      <w:r>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w w:val="99"/>
          <w:sz w:val="24"/>
          <w:szCs w:val="24"/>
        </w:rPr>
        <w:t>nd</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io</w:t>
      </w:r>
      <w:r>
        <w:rPr>
          <w:rFonts w:ascii="Times New Roman" w:eastAsia="Times New Roman" w:hAnsi="Times New Roman" w:cs="Times New Roman"/>
          <w:b/>
          <w:bCs/>
          <w:color w:val="000000"/>
          <w:w w:val="99"/>
          <w:sz w:val="24"/>
          <w:szCs w:val="24"/>
        </w:rPr>
        <w:t>ns</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40"/>
          <w:sz w:val="24"/>
          <w:szCs w:val="24"/>
        </w:rPr>
        <w:t xml:space="preserve"> </w:t>
      </w:r>
      <w:r>
        <w:rPr>
          <w:rFonts w:ascii="Times New Roman" w:eastAsia="Times New Roman" w:hAnsi="Times New Roman" w:cs="Times New Roman"/>
          <w:color w:val="000000"/>
          <w:sz w:val="24"/>
          <w:szCs w:val="24"/>
        </w:rPr>
        <w:t>mean</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cond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nor</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pacing w:val="40"/>
          <w:sz w:val="24"/>
          <w:szCs w:val="24"/>
        </w:rPr>
        <w:t xml:space="preserve"> </w:t>
      </w:r>
      <w:proofErr w:type="gramStart"/>
      <w:r>
        <w:rPr>
          <w:rFonts w:ascii="Times New Roman" w:eastAsia="Times New Roman" w:hAnsi="Times New Roman" w:cs="Times New Roman"/>
          <w:color w:val="000000"/>
          <w:sz w:val="24"/>
          <w:szCs w:val="24"/>
        </w:rPr>
        <w:t>makin</w:t>
      </w:r>
      <w:r>
        <w:rPr>
          <w:rFonts w:ascii="Times New Roman" w:eastAsia="Times New Roman" w:hAnsi="Times New Roman" w:cs="Times New Roman"/>
          <w:color w:val="000000"/>
          <w:w w:val="99"/>
          <w:sz w:val="24"/>
          <w:szCs w:val="24"/>
        </w:rPr>
        <w:t>g</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a contribut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proofErr w:type="gramEnd"/>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equired</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impo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and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by UN 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p>
    <w:p w14:paraId="0AC95F45" w14:textId="77777777" w:rsidR="001706A1" w:rsidRDefault="001706A1" w:rsidP="001706A1">
      <w:pPr>
        <w:spacing w:after="36" w:line="240" w:lineRule="exact"/>
        <w:rPr>
          <w:rFonts w:ascii="Times New Roman" w:eastAsia="Times New Roman" w:hAnsi="Times New Roman" w:cs="Times New Roman"/>
          <w:sz w:val="24"/>
          <w:szCs w:val="24"/>
        </w:rPr>
      </w:pPr>
    </w:p>
    <w:p w14:paraId="6A5893FC" w14:textId="77777777" w:rsidR="001706A1" w:rsidRDefault="001706A1" w:rsidP="001706A1">
      <w:pPr>
        <w:widowControl w:val="0"/>
        <w:spacing w:line="240" w:lineRule="auto"/>
        <w:ind w:left="1" w:right="8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“FACE</w:t>
      </w:r>
      <w:r>
        <w:rPr>
          <w:rFonts w:ascii="Times New Roman" w:eastAsia="Times New Roman" w:hAnsi="Times New Roman" w:cs="Times New Roman"/>
          <w:b/>
          <w:bCs/>
          <w:color w:val="000000"/>
          <w:spacing w:val="63"/>
          <w:sz w:val="24"/>
          <w:szCs w:val="24"/>
        </w:rPr>
        <w:t xml:space="preserve"> </w:t>
      </w: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pacing w:val="1"/>
          <w:sz w:val="24"/>
          <w:szCs w:val="24"/>
        </w:rPr>
        <w:t>or</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64"/>
          <w:sz w:val="24"/>
          <w:szCs w:val="24"/>
        </w:rPr>
        <w:t xml:space="preserve"> </w:t>
      </w:r>
      <w:r>
        <w:rPr>
          <w:rFonts w:ascii="Times New Roman" w:eastAsia="Times New Roman" w:hAnsi="Times New Roman" w:cs="Times New Roman"/>
          <w:color w:val="000000"/>
          <w:sz w:val="24"/>
          <w:szCs w:val="24"/>
        </w:rPr>
        <w:t>mean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unding</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Autho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ation</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Certi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ica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Expend</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 attached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dvan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ect </w:t>
      </w:r>
      <w:proofErr w:type="gramStart"/>
      <w:r>
        <w:rPr>
          <w:rFonts w:ascii="Times New Roman" w:eastAsia="Times New Roman" w:hAnsi="Times New Roman" w:cs="Times New Roman"/>
          <w:color w:val="000000"/>
          <w:sz w:val="24"/>
          <w:szCs w:val="24"/>
        </w:rPr>
        <w:t>payment</w:t>
      </w:r>
      <w:r>
        <w:rPr>
          <w:rFonts w:ascii="Times New Roman" w:eastAsia="Times New Roman" w:hAnsi="Times New Roman" w:cs="Times New Roman"/>
          <w:color w:val="000000"/>
          <w:w w:val="99"/>
          <w:sz w:val="24"/>
          <w:szCs w:val="24"/>
        </w:rPr>
        <w:t>s</w:t>
      </w:r>
      <w:proofErr w:type="gramEnd"/>
      <w:r>
        <w:rPr>
          <w:rFonts w:ascii="Times New Roman" w:eastAsia="Times New Roman" w:hAnsi="Times New Roman" w:cs="Times New Roman"/>
          <w:color w:val="000000"/>
          <w:sz w:val="24"/>
          <w:szCs w:val="24"/>
        </w:rPr>
        <w:t xml:space="preserve"> or reimbu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(ii) financi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report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by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p>
    <w:p w14:paraId="6332140B" w14:textId="77777777" w:rsidR="001706A1" w:rsidRDefault="001706A1" w:rsidP="001706A1">
      <w:pPr>
        <w:spacing w:after="36" w:line="240" w:lineRule="exact"/>
        <w:rPr>
          <w:rFonts w:ascii="Times New Roman" w:eastAsia="Times New Roman" w:hAnsi="Times New Roman" w:cs="Times New Roman"/>
          <w:sz w:val="24"/>
          <w:szCs w:val="24"/>
        </w:rPr>
      </w:pPr>
    </w:p>
    <w:p w14:paraId="1337E09C" w14:textId="77777777" w:rsidR="001706A1" w:rsidRDefault="001706A1" w:rsidP="001706A1">
      <w:pPr>
        <w:widowControl w:val="0"/>
        <w:spacing w:line="238" w:lineRule="auto"/>
        <w:ind w:left="1" w:right="83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“Fra</w:t>
      </w:r>
      <w:r>
        <w:rPr>
          <w:rFonts w:ascii="Times New Roman" w:eastAsia="Times New Roman" w:hAnsi="Times New Roman" w:cs="Times New Roman"/>
          <w:b/>
          <w:bCs/>
          <w:color w:val="000000"/>
          <w:w w:val="99"/>
          <w:sz w:val="24"/>
          <w:szCs w:val="24"/>
        </w:rPr>
        <w:t>ud</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omi</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whereby</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individual</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knowingly</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mi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conc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fact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pacing w:val="-1"/>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proofErr w:type="gramStart"/>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order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btain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due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benefit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advantage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him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elf,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party,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w w:val="99"/>
          <w:sz w:val="24"/>
          <w:szCs w:val="24"/>
        </w:rPr>
        <w:t>u</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way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cau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individual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enti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 to ac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to 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her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detri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p>
    <w:p w14:paraId="77C16B15" w14:textId="77777777" w:rsidR="00C915EE" w:rsidRDefault="00C915EE" w:rsidP="001706A1">
      <w:pPr>
        <w:widowControl w:val="0"/>
        <w:spacing w:line="238" w:lineRule="auto"/>
        <w:ind w:left="1" w:right="839"/>
        <w:jc w:val="both"/>
        <w:rPr>
          <w:rFonts w:ascii="Times New Roman" w:eastAsia="Times New Roman" w:hAnsi="Times New Roman" w:cs="Times New Roman"/>
          <w:color w:val="000000"/>
          <w:sz w:val="24"/>
          <w:szCs w:val="24"/>
        </w:rPr>
      </w:pPr>
    </w:p>
    <w:p w14:paraId="55D36FA4" w14:textId="5353ED8F" w:rsidR="00BF773D" w:rsidRDefault="00300CA5" w:rsidP="00300CA5">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672576" behindDoc="1" locked="0" layoutInCell="0" allowOverlap="1" wp14:anchorId="2B6EC969" wp14:editId="6FEF0A0B">
                <wp:simplePos x="0" y="0"/>
                <wp:positionH relativeFrom="page">
                  <wp:posOffset>711200</wp:posOffset>
                </wp:positionH>
                <wp:positionV relativeFrom="paragraph">
                  <wp:posOffset>-127000</wp:posOffset>
                </wp:positionV>
                <wp:extent cx="5721350" cy="323850"/>
                <wp:effectExtent l="0" t="0" r="0" b="0"/>
                <wp:wrapNone/>
                <wp:docPr id="5" name="drawingObject83"/>
                <wp:cNvGraphicFramePr/>
                <a:graphic xmlns:a="http://schemas.openxmlformats.org/drawingml/2006/main">
                  <a:graphicData uri="http://schemas.microsoft.com/office/word/2010/wordprocessingShape">
                    <wps:wsp>
                      <wps:cNvSpPr/>
                      <wps:spPr>
                        <a:xfrm>
                          <a:off x="0" y="0"/>
                          <a:ext cx="5721350" cy="32385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1F4C8F0A" id="drawingObject83" o:spid="_x0000_s1026" style="position:absolute;margin-left:56pt;margin-top:-10pt;width:450.5pt;height: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" o:allowincell="f" path="m,l,292100r5715000,l5715000,,,xe" fillcolor="#4f81bc" stroked="f">
                <v:path arrowok="t" textboxrect="0,0,5715000,292100"/>
                <w10:wrap anchorx="page"/>
              </v:shape>
            </w:pict>
          </mc:Fallback>
        </mc:AlternateContent>
      </w:r>
      <w:r w:rsidR="00B579F5">
        <w:rPr>
          <w:rFonts w:ascii="Times New Roman" w:eastAsia="Times New Roman" w:hAnsi="Times New Roman" w:cs="Times New Roman"/>
          <w:color w:val="FFFFFF"/>
          <w:sz w:val="24"/>
          <w:szCs w:val="24"/>
        </w:rPr>
        <w:t>UN WO</w:t>
      </w:r>
      <w:r w:rsidR="00B579F5">
        <w:rPr>
          <w:rFonts w:ascii="Times New Roman" w:eastAsia="Times New Roman" w:hAnsi="Times New Roman" w:cs="Times New Roman"/>
          <w:color w:val="FFFFFF"/>
          <w:w w:val="99"/>
          <w:sz w:val="24"/>
          <w:szCs w:val="24"/>
        </w:rPr>
        <w:t>M</w:t>
      </w:r>
      <w:r w:rsidR="00B579F5">
        <w:rPr>
          <w:rFonts w:ascii="Times New Roman" w:eastAsia="Times New Roman" w:hAnsi="Times New Roman" w:cs="Times New Roman"/>
          <w:color w:val="FFFFFF"/>
          <w:sz w:val="24"/>
          <w:szCs w:val="24"/>
        </w:rPr>
        <w:t xml:space="preserve">EN </w:t>
      </w:r>
      <w:r w:rsidR="00B579F5">
        <w:rPr>
          <w:rFonts w:ascii="Times New Roman" w:eastAsia="Times New Roman" w:hAnsi="Times New Roman" w:cs="Times New Roman"/>
          <w:color w:val="FFFFFF"/>
          <w:w w:val="99"/>
          <w:sz w:val="24"/>
          <w:szCs w:val="24"/>
        </w:rPr>
        <w:t>P</w:t>
      </w:r>
      <w:r w:rsidR="00B579F5">
        <w:rPr>
          <w:rFonts w:ascii="Times New Roman" w:eastAsia="Times New Roman" w:hAnsi="Times New Roman" w:cs="Times New Roman"/>
          <w:color w:val="FFFFFF"/>
          <w:sz w:val="24"/>
          <w:szCs w:val="24"/>
        </w:rPr>
        <w:t>ARTNER AGREE</w:t>
      </w:r>
      <w:r w:rsidR="00B579F5">
        <w:rPr>
          <w:rFonts w:ascii="Times New Roman" w:eastAsia="Times New Roman" w:hAnsi="Times New Roman" w:cs="Times New Roman"/>
          <w:color w:val="FFFFFF"/>
          <w:spacing w:val="1"/>
          <w:w w:val="99"/>
          <w:sz w:val="24"/>
          <w:szCs w:val="24"/>
        </w:rPr>
        <w:t>M</w:t>
      </w:r>
      <w:r w:rsidR="00B579F5">
        <w:rPr>
          <w:rFonts w:ascii="Times New Roman" w:eastAsia="Times New Roman" w:hAnsi="Times New Roman" w:cs="Times New Roman"/>
          <w:color w:val="FFFFFF"/>
          <w:sz w:val="24"/>
          <w:szCs w:val="24"/>
        </w:rPr>
        <w:t>ENT</w:t>
      </w:r>
      <w:bookmarkStart w:id="4" w:name="_Hlk135901196"/>
      <w:r w:rsidR="00BF773D">
        <w:rPr>
          <w:rFonts w:ascii="Times New Roman" w:eastAsia="Times New Roman" w:hAnsi="Times New Roman" w:cs="Times New Roman"/>
          <w:color w:val="FFFFFF"/>
          <w:w w:val="99"/>
          <w:sz w:val="24"/>
          <w:szCs w:val="24"/>
        </w:rPr>
        <w:t>M</w:t>
      </w:r>
      <w:r w:rsidR="00BF773D">
        <w:rPr>
          <w:rFonts w:ascii="Times New Roman" w:eastAsia="Times New Roman" w:hAnsi="Times New Roman" w:cs="Times New Roman"/>
          <w:color w:val="FFFFFF"/>
          <w:sz w:val="24"/>
          <w:szCs w:val="24"/>
        </w:rPr>
        <w:t>EN</w:t>
      </w:r>
      <w:r w:rsidR="008C1BC0">
        <w:rPr>
          <w:rFonts w:ascii="Times New Roman" w:eastAsia="Times New Roman" w:hAnsi="Times New Roman" w:cs="Times New Roman"/>
          <w:color w:val="FFFFFF"/>
          <w:sz w:val="24"/>
          <w:szCs w:val="24"/>
        </w:rPr>
        <w:t>T</w:t>
      </w:r>
    </w:p>
    <w:bookmarkEnd w:id="4"/>
    <w:p w14:paraId="615ADBD6" w14:textId="77777777" w:rsidR="00300CA5" w:rsidRDefault="00300CA5" w:rsidP="00300CA5">
      <w:pPr>
        <w:widowControl w:val="0"/>
        <w:spacing w:line="240" w:lineRule="auto"/>
        <w:ind w:right="83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“Gra</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w w:val="99"/>
          <w:sz w:val="24"/>
          <w:szCs w:val="24"/>
        </w:rPr>
        <w:t>k</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g</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Wor</w:t>
      </w:r>
      <w:r>
        <w:rPr>
          <w:rFonts w:ascii="Times New Roman" w:eastAsia="Times New Roman" w:hAnsi="Times New Roman" w:cs="Times New Roman"/>
          <w:b/>
          <w:bCs/>
          <w:color w:val="000000"/>
          <w:w w:val="99"/>
          <w:sz w:val="24"/>
          <w:szCs w:val="24"/>
        </w:rPr>
        <w:t>k</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color w:val="000000"/>
          <w:sz w:val="24"/>
          <w:szCs w:val="24"/>
        </w:rPr>
        <w:t>mean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vitie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gement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grants out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cribed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roject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Docum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Gran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M</w:t>
      </w:r>
      <w:r>
        <w:rPr>
          <w:rFonts w:ascii="Times New Roman" w:eastAsia="Times New Roman" w:hAnsi="Times New Roman" w:cs="Times New Roman"/>
          <w:color w:val="000000"/>
          <w:sz w:val="24"/>
          <w:szCs w:val="24"/>
        </w:rPr>
        <w:t>ak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k may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compon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broader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proj</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 or</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ole pur</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project.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Grant-</w:t>
      </w:r>
      <w:r>
        <w:rPr>
          <w:rFonts w:ascii="Times New Roman" w:eastAsia="Times New Roman" w:hAnsi="Times New Roman" w:cs="Times New Roman"/>
          <w:color w:val="000000"/>
          <w:w w:val="99"/>
          <w:sz w:val="24"/>
          <w:szCs w:val="24"/>
        </w:rPr>
        <w:t>M</w:t>
      </w:r>
      <w:r>
        <w:rPr>
          <w:rFonts w:ascii="Times New Roman" w:eastAsia="Times New Roman" w:hAnsi="Times New Roman" w:cs="Times New Roman"/>
          <w:color w:val="000000"/>
          <w:sz w:val="24"/>
          <w:szCs w:val="24"/>
        </w:rPr>
        <w:t>aking Work</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ay</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oject</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gn,</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management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grant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admini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rati</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n, mon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torin</w:t>
      </w:r>
      <w:r>
        <w:rPr>
          <w:rFonts w:ascii="Times New Roman" w:eastAsia="Times New Roman" w:hAnsi="Times New Roman" w:cs="Times New Roman"/>
          <w:color w:val="000000"/>
          <w:w w:val="99"/>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 ev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luation.</w:t>
      </w:r>
    </w:p>
    <w:p w14:paraId="75B08704" w14:textId="77777777" w:rsidR="00300CA5" w:rsidRDefault="00300CA5" w:rsidP="00300CA5">
      <w:pPr>
        <w:spacing w:after="41" w:line="240" w:lineRule="exact"/>
        <w:rPr>
          <w:rFonts w:ascii="Times New Roman" w:eastAsia="Times New Roman" w:hAnsi="Times New Roman" w:cs="Times New Roman"/>
          <w:sz w:val="24"/>
          <w:szCs w:val="24"/>
        </w:rPr>
      </w:pPr>
    </w:p>
    <w:p w14:paraId="1038A256" w14:textId="77777777" w:rsidR="00300CA5" w:rsidRDefault="00300CA5" w:rsidP="00300CA5">
      <w:pPr>
        <w:widowControl w:val="0"/>
        <w:spacing w:line="238" w:lineRule="auto"/>
        <w:ind w:left="1" w:right="83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“Part</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er</w:t>
      </w:r>
      <w:r>
        <w:rPr>
          <w:rFonts w:ascii="Times New Roman" w:eastAsia="Times New Roman" w:hAnsi="Times New Roman" w:cs="Times New Roman"/>
          <w:b/>
          <w:bCs/>
          <w:color w:val="000000"/>
          <w:spacing w:val="15"/>
          <w:sz w:val="24"/>
          <w:szCs w:val="24"/>
        </w:rPr>
        <w:t xml:space="preserve"> </w:t>
      </w:r>
      <w:r>
        <w:rPr>
          <w:rFonts w:ascii="Times New Roman" w:eastAsia="Times New Roman" w:hAnsi="Times New Roman" w:cs="Times New Roman"/>
          <w:b/>
          <w:bCs/>
          <w:color w:val="000000"/>
          <w:w w:val="99"/>
          <w:sz w:val="24"/>
          <w:szCs w:val="24"/>
        </w:rPr>
        <w:t>Au</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h</w:t>
      </w:r>
      <w:r>
        <w:rPr>
          <w:rFonts w:ascii="Times New Roman" w:eastAsia="Times New Roman" w:hAnsi="Times New Roman" w:cs="Times New Roman"/>
          <w:b/>
          <w:bCs/>
          <w:color w:val="000000"/>
          <w:sz w:val="24"/>
          <w:szCs w:val="24"/>
        </w:rPr>
        <w:t>orize</w:t>
      </w:r>
      <w:r>
        <w:rPr>
          <w:rFonts w:ascii="Times New Roman" w:eastAsia="Times New Roman" w:hAnsi="Times New Roman" w:cs="Times New Roman"/>
          <w:b/>
          <w:bCs/>
          <w:color w:val="000000"/>
          <w:w w:val="99"/>
          <w:sz w:val="24"/>
          <w:szCs w:val="24"/>
        </w:rPr>
        <w:t>d</w:t>
      </w:r>
      <w:r>
        <w:rPr>
          <w:rFonts w:ascii="Times New Roman" w:eastAsia="Times New Roman" w:hAnsi="Times New Roman" w:cs="Times New Roman"/>
          <w:b/>
          <w:bCs/>
          <w:color w:val="000000"/>
          <w:spacing w:val="13"/>
          <w:sz w:val="24"/>
          <w:szCs w:val="24"/>
        </w:rPr>
        <w:t xml:space="preserve"> </w:t>
      </w:r>
      <w:r>
        <w:rPr>
          <w:rFonts w:ascii="Times New Roman" w:eastAsia="Times New Roman" w:hAnsi="Times New Roman" w:cs="Times New Roman"/>
          <w:b/>
          <w:bCs/>
          <w:color w:val="000000"/>
          <w:sz w:val="24"/>
          <w:szCs w:val="24"/>
        </w:rPr>
        <w:t>Official”</w:t>
      </w:r>
      <w:r>
        <w:rPr>
          <w:rFonts w:ascii="Times New Roman" w:eastAsia="Times New Roman" w:hAnsi="Times New Roman" w:cs="Times New Roman"/>
          <w:b/>
          <w:bCs/>
          <w:color w:val="000000"/>
          <w:spacing w:val="13"/>
          <w:sz w:val="24"/>
          <w:szCs w:val="24"/>
        </w:rPr>
        <w:t xml:space="preserve"> </w:t>
      </w:r>
      <w:r>
        <w:rPr>
          <w:rFonts w:ascii="Times New Roman" w:eastAsia="Times New Roman" w:hAnsi="Times New Roman" w:cs="Times New Roman"/>
          <w:color w:val="000000"/>
          <w:sz w:val="24"/>
          <w:szCs w:val="24"/>
        </w:rPr>
        <w:t>mean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per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appointed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be 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focal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uth</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tions from</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autho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ized</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ign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Repo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other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funding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authorization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form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addition,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Authorized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Official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auth</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ign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ement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et forth in Article V,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5 (c).</w:t>
      </w:r>
    </w:p>
    <w:p w14:paraId="2AAF0A2C" w14:textId="74C885C0" w:rsidR="00300CA5" w:rsidRDefault="00300CA5" w:rsidP="00300CA5">
      <w:pPr>
        <w:widowControl w:val="0"/>
        <w:spacing w:line="240" w:lineRule="auto"/>
        <w:ind w:left="1" w:right="83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“Part</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er</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Project</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oc</w:t>
      </w:r>
      <w:r>
        <w:rPr>
          <w:rFonts w:ascii="Times New Roman" w:eastAsia="Times New Roman" w:hAnsi="Times New Roman" w:cs="Times New Roman"/>
          <w:b/>
          <w:bCs/>
          <w:color w:val="000000"/>
          <w:spacing w:val="-1"/>
          <w:w w:val="99"/>
          <w:sz w:val="24"/>
          <w:szCs w:val="24"/>
        </w:rPr>
        <w:t>u</w:t>
      </w:r>
      <w:r>
        <w:rPr>
          <w:rFonts w:ascii="Times New Roman" w:eastAsia="Times New Roman" w:hAnsi="Times New Roman" w:cs="Times New Roman"/>
          <w:b/>
          <w:bCs/>
          <w:color w:val="000000"/>
          <w:sz w:val="24"/>
          <w:szCs w:val="24"/>
        </w:rPr>
        <w:t>me</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ans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document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cribing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detail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ies</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re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ibilitie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expec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including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budg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proofErr w:type="gram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tallm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chedul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oject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Document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ba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Property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mmitt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carry out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Work and for mon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toring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porting.</w:t>
      </w:r>
    </w:p>
    <w:p w14:paraId="04583F6B" w14:textId="77777777" w:rsidR="00300CA5" w:rsidRDefault="00300CA5" w:rsidP="00300CA5">
      <w:pPr>
        <w:widowControl w:val="0"/>
        <w:spacing w:line="240" w:lineRule="auto"/>
        <w:ind w:left="1" w:right="7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“Progr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w w:val="99"/>
          <w:sz w:val="24"/>
          <w:szCs w:val="24"/>
        </w:rPr>
        <w:t>ss</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z w:val="24"/>
          <w:szCs w:val="24"/>
        </w:rPr>
        <w:t>Re</w:t>
      </w:r>
      <w:r>
        <w:rPr>
          <w:rFonts w:ascii="Times New Roman" w:eastAsia="Times New Roman" w:hAnsi="Times New Roman" w:cs="Times New Roman"/>
          <w:b/>
          <w:bCs/>
          <w:color w:val="000000"/>
          <w:w w:val="99"/>
          <w:sz w:val="24"/>
          <w:szCs w:val="24"/>
        </w:rPr>
        <w:t>p</w:t>
      </w:r>
      <w:r>
        <w:rPr>
          <w:rFonts w:ascii="Times New Roman" w:eastAsia="Times New Roman" w:hAnsi="Times New Roman" w:cs="Times New Roman"/>
          <w:b/>
          <w:bCs/>
          <w:color w:val="000000"/>
          <w:sz w:val="24"/>
          <w:szCs w:val="24"/>
        </w:rPr>
        <w:t>ort</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Fo</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color w:val="000000"/>
          <w:sz w:val="24"/>
          <w:szCs w:val="24"/>
        </w:rPr>
        <w:t>mean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attached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Agreement.</w:t>
      </w:r>
    </w:p>
    <w:p w14:paraId="4AE857DD" w14:textId="3CFE400C" w:rsidR="00300CA5" w:rsidRDefault="00300CA5" w:rsidP="00300CA5">
      <w:pPr>
        <w:widowControl w:val="0"/>
        <w:spacing w:line="240" w:lineRule="auto"/>
        <w:ind w:left="1" w:right="83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6"/>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quipment,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expendable</w:t>
      </w:r>
      <w:r>
        <w:rPr>
          <w:rFonts w:ascii="Times New Roman" w:eastAsia="Times New Roman" w:hAnsi="Times New Roman" w:cs="Times New Roman"/>
          <w:color w:val="000000"/>
          <w:spacing w:val="17"/>
          <w:sz w:val="24"/>
          <w:szCs w:val="24"/>
        </w:rPr>
        <w:t xml:space="preserve"> </w:t>
      </w:r>
      <w:proofErr w:type="gramStart"/>
      <w:r>
        <w:rPr>
          <w:rFonts w:ascii="Times New Roman" w:eastAsia="Times New Roman" w:hAnsi="Times New Roman" w:cs="Times New Roman"/>
          <w:color w:val="000000"/>
          <w:sz w:val="24"/>
          <w:szCs w:val="24"/>
        </w:rPr>
        <w:t>material</w:t>
      </w:r>
      <w:r>
        <w:rPr>
          <w:rFonts w:ascii="Times New Roman" w:eastAsia="Times New Roman" w:hAnsi="Times New Roman" w:cs="Times New Roman"/>
          <w:color w:val="000000"/>
          <w:w w:val="99"/>
          <w:sz w:val="24"/>
          <w:szCs w:val="24"/>
        </w:rPr>
        <w:t>s</w:t>
      </w:r>
      <w:proofErr w:type="gramEnd"/>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property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ithe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provided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purpo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purch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funding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provided by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 Women under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p>
    <w:p w14:paraId="0FC03E5A" w14:textId="77777777" w:rsidR="00300CA5" w:rsidRDefault="00300CA5" w:rsidP="00300CA5">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ul</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mean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 o</w:t>
      </w:r>
      <w:r>
        <w:rPr>
          <w:rFonts w:ascii="Times New Roman" w:eastAsia="Times New Roman" w:hAnsi="Times New Roman" w:cs="Times New Roman"/>
          <w:color w:val="000000"/>
          <w:w w:val="99"/>
          <w:sz w:val="24"/>
          <w:szCs w:val="24"/>
        </w:rPr>
        <w:t>u</w:t>
      </w:r>
      <w:r>
        <w:rPr>
          <w:rFonts w:ascii="Times New Roman" w:eastAsia="Times New Roman" w:hAnsi="Times New Roman" w:cs="Times New Roman"/>
          <w:color w:val="000000"/>
          <w:sz w:val="24"/>
          <w:szCs w:val="24"/>
        </w:rPr>
        <w:t>tput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cribed in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 xml:space="preserve">artner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roject Docu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p>
    <w:p w14:paraId="64B2848D" w14:textId="77777777" w:rsidR="00300CA5" w:rsidRDefault="00300CA5" w:rsidP="00300CA5">
      <w:pPr>
        <w:widowControl w:val="0"/>
        <w:spacing w:line="240" w:lineRule="auto"/>
        <w:ind w:left="1" w:right="83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ex</w:t>
      </w:r>
      <w:r>
        <w:rPr>
          <w:rFonts w:ascii="Times New Roman" w:eastAsia="Times New Roman" w:hAnsi="Times New Roman" w:cs="Times New Roman"/>
          <w:b/>
          <w:bCs/>
          <w:color w:val="000000"/>
          <w:w w:val="99"/>
          <w:sz w:val="24"/>
          <w:szCs w:val="24"/>
        </w:rPr>
        <w:t>u</w:t>
      </w:r>
      <w:r>
        <w:rPr>
          <w:rFonts w:ascii="Times New Roman" w:eastAsia="Times New Roman" w:hAnsi="Times New Roman" w:cs="Times New Roman"/>
          <w:b/>
          <w:bCs/>
          <w:color w:val="000000"/>
          <w:sz w:val="24"/>
          <w:szCs w:val="24"/>
        </w:rPr>
        <w:t xml:space="preserve">al </w:t>
      </w:r>
      <w:r>
        <w:rPr>
          <w:rFonts w:ascii="Times New Roman" w:eastAsia="Times New Roman" w:hAnsi="Times New Roman" w:cs="Times New Roman"/>
          <w:b/>
          <w:bCs/>
          <w:color w:val="000000"/>
          <w:w w:val="99"/>
          <w:sz w:val="24"/>
          <w:szCs w:val="24"/>
        </w:rPr>
        <w:t>A</w:t>
      </w:r>
      <w:r>
        <w:rPr>
          <w:rFonts w:ascii="Times New Roman" w:eastAsia="Times New Roman" w:hAnsi="Times New Roman" w:cs="Times New Roman"/>
          <w:b/>
          <w:bCs/>
          <w:color w:val="000000"/>
          <w:spacing w:val="-1"/>
          <w:w w:val="99"/>
          <w:sz w:val="24"/>
          <w:szCs w:val="24"/>
        </w:rPr>
        <w:t>b</w:t>
      </w:r>
      <w:r>
        <w:rPr>
          <w:rFonts w:ascii="Times New Roman" w:eastAsia="Times New Roman" w:hAnsi="Times New Roman" w:cs="Times New Roman"/>
          <w:b/>
          <w:bCs/>
          <w:color w:val="000000"/>
          <w:w w:val="99"/>
          <w:sz w:val="24"/>
          <w:szCs w:val="24"/>
        </w:rPr>
        <w:t>us</w:t>
      </w:r>
      <w:r>
        <w:rPr>
          <w:rFonts w:ascii="Times New Roman" w:eastAsia="Times New Roman" w:hAnsi="Times New Roman" w:cs="Times New Roman"/>
          <w:b/>
          <w:bCs/>
          <w:color w:val="000000"/>
          <w:sz w:val="24"/>
          <w:szCs w:val="24"/>
        </w:rPr>
        <w:t xml:space="preserve">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meaning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/2003/13,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defined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ollow</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“the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tual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threatened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phy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ical intru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ure,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heth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by force 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unequal or coerc</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 condition.”</w:t>
      </w:r>
    </w:p>
    <w:p w14:paraId="5BA2AF53" w14:textId="77777777" w:rsidR="00300CA5" w:rsidRDefault="00300CA5" w:rsidP="00300CA5">
      <w:pPr>
        <w:widowControl w:val="0"/>
        <w:spacing w:line="240" w:lineRule="auto"/>
        <w:ind w:left="1" w:right="83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ex</w:t>
      </w:r>
      <w:r>
        <w:rPr>
          <w:rFonts w:ascii="Times New Roman" w:eastAsia="Times New Roman" w:hAnsi="Times New Roman" w:cs="Times New Roman"/>
          <w:b/>
          <w:bCs/>
          <w:color w:val="000000"/>
          <w:w w:val="99"/>
          <w:sz w:val="24"/>
          <w:szCs w:val="24"/>
        </w:rPr>
        <w:t>u</w:t>
      </w:r>
      <w:r>
        <w:rPr>
          <w:rFonts w:ascii="Times New Roman" w:eastAsia="Times New Roman" w:hAnsi="Times New Roman" w:cs="Times New Roman"/>
          <w:b/>
          <w:bCs/>
          <w:color w:val="000000"/>
          <w:sz w:val="24"/>
          <w:szCs w:val="24"/>
        </w:rPr>
        <w:t>al</w:t>
      </w:r>
      <w:r>
        <w:rPr>
          <w:rFonts w:ascii="Times New Roman" w:eastAsia="Times New Roman" w:hAnsi="Times New Roman" w:cs="Times New Roman"/>
          <w:b/>
          <w:bCs/>
          <w:color w:val="000000"/>
          <w:spacing w:val="54"/>
          <w:sz w:val="24"/>
          <w:szCs w:val="24"/>
        </w:rPr>
        <w:t xml:space="preserve"> </w:t>
      </w:r>
      <w:r>
        <w:rPr>
          <w:rFonts w:ascii="Times New Roman" w:eastAsia="Times New Roman" w:hAnsi="Times New Roman" w:cs="Times New Roman"/>
          <w:b/>
          <w:bCs/>
          <w:color w:val="000000"/>
          <w:sz w:val="24"/>
          <w:szCs w:val="24"/>
        </w:rPr>
        <w:t>Ex</w:t>
      </w:r>
      <w:r>
        <w:rPr>
          <w:rFonts w:ascii="Times New Roman" w:eastAsia="Times New Roman" w:hAnsi="Times New Roman" w:cs="Times New Roman"/>
          <w:b/>
          <w:bCs/>
          <w:color w:val="000000"/>
          <w:w w:val="99"/>
          <w:sz w:val="24"/>
          <w:szCs w:val="24"/>
        </w:rPr>
        <w:t>p</w:t>
      </w:r>
      <w:r>
        <w:rPr>
          <w:rFonts w:ascii="Times New Roman" w:eastAsia="Times New Roman" w:hAnsi="Times New Roman" w:cs="Times New Roman"/>
          <w:b/>
          <w:bCs/>
          <w:color w:val="000000"/>
          <w:sz w:val="24"/>
          <w:szCs w:val="24"/>
        </w:rPr>
        <w:t>lo</w:t>
      </w:r>
      <w:r>
        <w:rPr>
          <w:rFonts w:ascii="Times New Roman" w:eastAsia="Times New Roman" w:hAnsi="Times New Roman" w:cs="Times New Roman"/>
          <w:b/>
          <w:bCs/>
          <w:color w:val="000000"/>
          <w:spacing w:val="1"/>
          <w:sz w:val="24"/>
          <w:szCs w:val="24"/>
        </w:rPr>
        <w:t>it</w:t>
      </w:r>
      <w:r>
        <w:rPr>
          <w:rFonts w:ascii="Times New Roman" w:eastAsia="Times New Roman" w:hAnsi="Times New Roman" w:cs="Times New Roman"/>
          <w:b/>
          <w:bCs/>
          <w:color w:val="000000"/>
          <w:sz w:val="24"/>
          <w:szCs w:val="24"/>
        </w:rPr>
        <w:t>atio</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52"/>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ame</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aning</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forth</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pecial</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mea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protect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explo</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GB/2003/13”),</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is def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fol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ual</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attemp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vu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nerability,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differ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ntial power,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purpo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limited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profit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mone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arily,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ocially or politically 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om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 exp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oitation of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nother.”</w:t>
      </w:r>
    </w:p>
    <w:p w14:paraId="559F317E" w14:textId="77777777" w:rsidR="00300CA5" w:rsidRDefault="00300CA5" w:rsidP="00300CA5">
      <w:pPr>
        <w:widowControl w:val="0"/>
        <w:spacing w:line="240" w:lineRule="auto"/>
        <w:ind w:left="1" w:right="83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Supp</w:t>
      </w:r>
      <w:r>
        <w:rPr>
          <w:rFonts w:ascii="Times New Roman" w:eastAsia="Times New Roman" w:hAnsi="Times New Roman" w:cs="Times New Roman"/>
          <w:b/>
          <w:bCs/>
          <w:color w:val="000000"/>
          <w:sz w:val="24"/>
          <w:szCs w:val="24"/>
        </w:rPr>
        <w:t>ort Co</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mean tho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 indirect 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hat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 incurred to ope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ate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 whole or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reof</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cannot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ily</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connect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ced</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implementation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the Work,</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op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rating</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expen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overhead</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gene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connected</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functioning</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organization/bu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taff,</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office</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pace</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and equipm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that are not Direct 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7DA2E92B" w14:textId="77777777" w:rsidR="00300CA5" w:rsidRDefault="00300CA5" w:rsidP="00300CA5">
      <w:pPr>
        <w:widowControl w:val="0"/>
        <w:spacing w:line="240" w:lineRule="auto"/>
        <w:ind w:left="1" w:right="83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Supp</w:t>
      </w:r>
      <w:r>
        <w:rPr>
          <w:rFonts w:ascii="Times New Roman" w:eastAsia="Times New Roman" w:hAnsi="Times New Roman" w:cs="Times New Roman"/>
          <w:b/>
          <w:bCs/>
          <w:color w:val="000000"/>
          <w:sz w:val="24"/>
          <w:szCs w:val="24"/>
        </w:rPr>
        <w:t>ort</w:t>
      </w:r>
      <w:r>
        <w:rPr>
          <w:rFonts w:ascii="Times New Roman" w:eastAsia="Times New Roman" w:hAnsi="Times New Roman" w:cs="Times New Roman"/>
          <w:b/>
          <w:bCs/>
          <w:color w:val="000000"/>
          <w:spacing w:val="31"/>
          <w:sz w:val="24"/>
          <w:szCs w:val="24"/>
        </w:rPr>
        <w:t xml:space="preserve"> </w:t>
      </w:r>
      <w:r>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spacing w:val="1"/>
          <w:w w:val="99"/>
          <w:sz w:val="24"/>
          <w:szCs w:val="24"/>
        </w:rPr>
        <w:t>s</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31"/>
          <w:sz w:val="24"/>
          <w:szCs w:val="24"/>
        </w:rPr>
        <w:t xml:space="preserve"> </w:t>
      </w:r>
      <w:r>
        <w:rPr>
          <w:rFonts w:ascii="Times New Roman" w:eastAsia="Times New Roman" w:hAnsi="Times New Roman" w:cs="Times New Roman"/>
          <w:b/>
          <w:bCs/>
          <w:color w:val="000000"/>
          <w:sz w:val="24"/>
          <w:szCs w:val="24"/>
        </w:rPr>
        <w:t>Rat</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31"/>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flat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rate</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rei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 Women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roject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Docu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exceed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8</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Donor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pec</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fic</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Condition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lower.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flat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ate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alcu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ated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eligible Di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ect 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16BE406B"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4A578564"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4BFF1840" w14:textId="6B39108F" w:rsidR="006D4DC0" w:rsidRDefault="006D4DC0" w:rsidP="001F6AE1">
      <w:pPr>
        <w:spacing w:after="0" w:line="240" w:lineRule="auto"/>
        <w:jc w:val="center"/>
        <w:rPr>
          <w:rFonts w:eastAsia="Times New Roman" w:cstheme="minorHAnsi"/>
          <w:b/>
          <w:color w:val="002060"/>
          <w:sz w:val="18"/>
          <w:szCs w:val="18"/>
          <w:lang w:val="en-GB" w:eastAsia="en-GB"/>
        </w:rPr>
      </w:pPr>
    </w:p>
    <w:p w14:paraId="129AD126" w14:textId="77777777" w:rsidR="008C1BC0" w:rsidRDefault="008C1BC0" w:rsidP="008C1BC0">
      <w:pPr>
        <w:widowControl w:val="0"/>
        <w:spacing w:line="240" w:lineRule="auto"/>
        <w:ind w:left="2485" w:right="-20"/>
        <w:rPr>
          <w:rFonts w:ascii="Times New Roman" w:eastAsia="Times New Roman" w:hAnsi="Times New Roman" w:cs="Times New Roman"/>
          <w:color w:val="FFFFFF"/>
          <w:sz w:val="24"/>
          <w:szCs w:val="24"/>
        </w:rPr>
      </w:pPr>
      <w:r>
        <w:rPr>
          <w:noProof/>
        </w:rPr>
        <mc:AlternateContent>
          <mc:Choice Requires="wps">
            <w:drawing>
              <wp:anchor distT="0" distB="0" distL="114300" distR="114300" simplePos="0" relativeHeight="251676672" behindDoc="1" locked="0" layoutInCell="0" allowOverlap="1" wp14:anchorId="5856543A" wp14:editId="02EA2278">
                <wp:simplePos x="0" y="0"/>
                <wp:positionH relativeFrom="page">
                  <wp:posOffset>831850</wp:posOffset>
                </wp:positionH>
                <wp:positionV relativeFrom="paragraph">
                  <wp:posOffset>2540</wp:posOffset>
                </wp:positionV>
                <wp:extent cx="5715000" cy="292100"/>
                <wp:effectExtent l="0" t="0" r="0" b="0"/>
                <wp:wrapNone/>
                <wp:docPr id="7"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7AA98A01" id="drawingObject83" o:spid="_x0000_s1026" style="position:absolute;margin-left:65.5pt;margin-top:.2pt;width:450pt;height:23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307D77D4"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147CAC05"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309176AB" w14:textId="77777777" w:rsidR="006427D8" w:rsidRDefault="006427D8" w:rsidP="006427D8">
      <w:pPr>
        <w:widowControl w:val="0"/>
        <w:spacing w:line="240" w:lineRule="auto"/>
        <w:ind w:left="1" w:right="8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“Work” </w:t>
      </w:r>
      <w:r>
        <w:rPr>
          <w:rFonts w:ascii="Times New Roman" w:eastAsia="Times New Roman" w:hAnsi="Times New Roman" w:cs="Times New Roman"/>
          <w:color w:val="000000"/>
          <w:sz w:val="24"/>
          <w:szCs w:val="24"/>
        </w:rPr>
        <w:t>mean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activitie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work</w:t>
      </w:r>
      <w:proofErr w:type="gram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be performed by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 forth in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ran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M</w:t>
      </w:r>
      <w:r>
        <w:rPr>
          <w:rFonts w:ascii="Times New Roman" w:eastAsia="Times New Roman" w:hAnsi="Times New Roman" w:cs="Times New Roman"/>
          <w:color w:val="000000"/>
          <w:sz w:val="24"/>
          <w:szCs w:val="24"/>
        </w:rPr>
        <w:t>aking 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p>
    <w:p w14:paraId="70699CB0" w14:textId="77777777" w:rsidR="00B05BA6" w:rsidRDefault="009C6059" w:rsidP="004754AF">
      <w:pPr>
        <w:widowControl w:val="0"/>
        <w:spacing w:line="240" w:lineRule="auto"/>
        <w:ind w:right="3703"/>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0B7FCF44" w14:textId="147829A9" w:rsidR="008C1BC0" w:rsidRPr="00B05BA6" w:rsidRDefault="008C1BC0" w:rsidP="00B05BA6">
      <w:pPr>
        <w:widowControl w:val="0"/>
        <w:spacing w:line="240" w:lineRule="auto"/>
        <w:ind w:right="3703"/>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 xml:space="preserve">CLE </w:t>
      </w:r>
      <w:r>
        <w:rPr>
          <w:rFonts w:ascii="Times New Roman" w:eastAsia="Times New Roman" w:hAnsi="Times New Roman" w:cs="Times New Roman"/>
          <w:b/>
          <w:bCs/>
          <w:color w:val="000000"/>
          <w:w w:val="99"/>
          <w:sz w:val="24"/>
          <w:szCs w:val="24"/>
        </w:rPr>
        <w:t>II</w:t>
      </w:r>
      <w:r>
        <w:rPr>
          <w:rFonts w:ascii="Times New Roman" w:eastAsia="Times New Roman" w:hAnsi="Times New Roman" w:cs="Times New Roman"/>
          <w:b/>
          <w:bCs/>
          <w:color w:val="000000"/>
          <w:sz w:val="24"/>
          <w:szCs w:val="24"/>
        </w:rPr>
        <w:t xml:space="preserve"> AGREEMENT</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UMENT</w:t>
      </w:r>
      <w:r>
        <w:rPr>
          <w:rFonts w:ascii="Times New Roman" w:eastAsia="Times New Roman" w:hAnsi="Times New Roman" w:cs="Times New Roman"/>
          <w:b/>
          <w:bCs/>
          <w:color w:val="000000"/>
          <w:w w:val="99"/>
          <w:sz w:val="24"/>
          <w:szCs w:val="24"/>
        </w:rPr>
        <w:t>S</w:t>
      </w:r>
    </w:p>
    <w:p w14:paraId="413F124F" w14:textId="77777777" w:rsidR="008C1BC0" w:rsidRPr="00AD0CCD" w:rsidRDefault="008C1BC0" w:rsidP="008C1BC0">
      <w:pPr>
        <w:widowControl w:val="0"/>
        <w:tabs>
          <w:tab w:val="left" w:pos="54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ement 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lowing document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2BAE39CA" w14:textId="77777777" w:rsidR="008C1BC0" w:rsidRPr="00AD0CCD" w:rsidRDefault="008C1BC0" w:rsidP="008C1BC0">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greement</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document;</w:t>
      </w:r>
      <w:proofErr w:type="gramEnd"/>
    </w:p>
    <w:p w14:paraId="55EBD319" w14:textId="77777777" w:rsidR="008C1BC0" w:rsidRPr="00AD0CCD" w:rsidRDefault="008C1BC0" w:rsidP="008C1BC0">
      <w:pPr>
        <w:widowControl w:val="0"/>
        <w:spacing w:line="240" w:lineRule="auto"/>
        <w:ind w:left="901" w:right="79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hyperlink r:id="rId21">
        <w:r>
          <w:rPr>
            <w:rFonts w:ascii="Times New Roman" w:eastAsia="Times New Roman" w:hAnsi="Times New Roman" w:cs="Times New Roman"/>
            <w:color w:val="0000FF"/>
            <w:sz w:val="24"/>
            <w:szCs w:val="24"/>
            <w:u w:val="single"/>
          </w:rPr>
          <w:t>ST/SGB/2</w:t>
        </w:r>
        <w:r>
          <w:rPr>
            <w:rFonts w:ascii="Times New Roman" w:eastAsia="Times New Roman" w:hAnsi="Times New Roman" w:cs="Times New Roman"/>
            <w:color w:val="0000FF"/>
            <w:spacing w:val="1"/>
            <w:sz w:val="24"/>
            <w:szCs w:val="24"/>
            <w:u w:val="single"/>
          </w:rPr>
          <w:t>0</w:t>
        </w:r>
        <w:r>
          <w:rPr>
            <w:rFonts w:ascii="Times New Roman" w:eastAsia="Times New Roman" w:hAnsi="Times New Roman" w:cs="Times New Roman"/>
            <w:color w:val="0000FF"/>
            <w:sz w:val="24"/>
            <w:szCs w:val="24"/>
            <w:u w:val="single"/>
          </w:rPr>
          <w:t>03/13</w:t>
        </w:r>
        <w:r>
          <w:rPr>
            <w:rFonts w:ascii="Times New Roman" w:eastAsia="Times New Roman" w:hAnsi="Times New Roman" w:cs="Times New Roman"/>
            <w:color w:val="0000FF"/>
            <w:spacing w:val="54"/>
            <w:sz w:val="24"/>
            <w:szCs w:val="24"/>
            <w:u w:val="single"/>
          </w:rPr>
          <w:t xml:space="preserve"> </w:t>
        </w:r>
        <w:r>
          <w:rPr>
            <w:rFonts w:ascii="Times New Roman" w:eastAsia="Times New Roman" w:hAnsi="Times New Roman" w:cs="Times New Roman"/>
            <w:color w:val="0000FF"/>
            <w:sz w:val="24"/>
            <w:szCs w:val="24"/>
            <w:u w:val="single"/>
          </w:rPr>
          <w:t>"Speci</w:t>
        </w:r>
        <w:r>
          <w:rPr>
            <w:rFonts w:ascii="Times New Roman" w:eastAsia="Times New Roman" w:hAnsi="Times New Roman" w:cs="Times New Roman"/>
            <w:color w:val="0000FF"/>
            <w:spacing w:val="1"/>
            <w:sz w:val="24"/>
            <w:szCs w:val="24"/>
            <w:u w:val="single"/>
          </w:rPr>
          <w:t>a</w:t>
        </w:r>
        <w:r>
          <w:rPr>
            <w:rFonts w:ascii="Times New Roman" w:eastAsia="Times New Roman" w:hAnsi="Times New Roman" w:cs="Times New Roman"/>
            <w:color w:val="0000FF"/>
            <w:sz w:val="24"/>
            <w:szCs w:val="24"/>
            <w:u w:val="single"/>
          </w:rPr>
          <w:t>l</w:t>
        </w:r>
        <w:r>
          <w:rPr>
            <w:rFonts w:ascii="Times New Roman" w:eastAsia="Times New Roman" w:hAnsi="Times New Roman" w:cs="Times New Roman"/>
            <w:color w:val="0000FF"/>
            <w:spacing w:val="53"/>
            <w:sz w:val="24"/>
            <w:szCs w:val="24"/>
            <w:u w:val="single"/>
          </w:rPr>
          <w:t xml:space="preserve"> </w:t>
        </w:r>
        <w:r>
          <w:rPr>
            <w:rFonts w:ascii="Times New Roman" w:eastAsia="Times New Roman" w:hAnsi="Times New Roman" w:cs="Times New Roman"/>
            <w:color w:val="0000FF"/>
            <w:spacing w:val="1"/>
            <w:sz w:val="24"/>
            <w:szCs w:val="24"/>
            <w:u w:val="single"/>
          </w:rPr>
          <w:t>m</w:t>
        </w:r>
        <w:r>
          <w:rPr>
            <w:rFonts w:ascii="Times New Roman" w:eastAsia="Times New Roman" w:hAnsi="Times New Roman" w:cs="Times New Roman"/>
            <w:color w:val="0000FF"/>
            <w:sz w:val="24"/>
            <w:szCs w:val="24"/>
            <w:u w:val="single"/>
          </w:rPr>
          <w:t>easures</w:t>
        </w:r>
        <w:r>
          <w:rPr>
            <w:rFonts w:ascii="Times New Roman" w:eastAsia="Times New Roman" w:hAnsi="Times New Roman" w:cs="Times New Roman"/>
            <w:color w:val="0000FF"/>
            <w:spacing w:val="53"/>
            <w:sz w:val="24"/>
            <w:szCs w:val="24"/>
            <w:u w:val="single"/>
          </w:rPr>
          <w:t xml:space="preserve"> </w:t>
        </w:r>
        <w:r>
          <w:rPr>
            <w:rFonts w:ascii="Times New Roman" w:eastAsia="Times New Roman" w:hAnsi="Times New Roman" w:cs="Times New Roman"/>
            <w:color w:val="0000FF"/>
            <w:spacing w:val="1"/>
            <w:sz w:val="24"/>
            <w:szCs w:val="24"/>
            <w:u w:val="single"/>
          </w:rPr>
          <w:t>f</w:t>
        </w:r>
        <w:r>
          <w:rPr>
            <w:rFonts w:ascii="Times New Roman" w:eastAsia="Times New Roman" w:hAnsi="Times New Roman" w:cs="Times New Roman"/>
            <w:color w:val="0000FF"/>
            <w:sz w:val="24"/>
            <w:szCs w:val="24"/>
            <w:u w:val="single"/>
          </w:rPr>
          <w:t>or</w:t>
        </w:r>
        <w:r>
          <w:rPr>
            <w:rFonts w:ascii="Times New Roman" w:eastAsia="Times New Roman" w:hAnsi="Times New Roman" w:cs="Times New Roman"/>
            <w:color w:val="0000FF"/>
            <w:spacing w:val="54"/>
            <w:sz w:val="24"/>
            <w:szCs w:val="24"/>
            <w:u w:val="single"/>
          </w:rPr>
          <w:t xml:space="preserve"> </w:t>
        </w:r>
        <w:r>
          <w:rPr>
            <w:rFonts w:ascii="Times New Roman" w:eastAsia="Times New Roman" w:hAnsi="Times New Roman" w:cs="Times New Roman"/>
            <w:color w:val="0000FF"/>
            <w:sz w:val="24"/>
            <w:szCs w:val="24"/>
            <w:u w:val="single"/>
          </w:rPr>
          <w:t>prote</w:t>
        </w:r>
        <w:r>
          <w:rPr>
            <w:rFonts w:ascii="Times New Roman" w:eastAsia="Times New Roman" w:hAnsi="Times New Roman" w:cs="Times New Roman"/>
            <w:color w:val="0000FF"/>
            <w:spacing w:val="-1"/>
            <w:sz w:val="24"/>
            <w:szCs w:val="24"/>
            <w:u w:val="single"/>
          </w:rPr>
          <w:t>c</w:t>
        </w:r>
        <w:r>
          <w:rPr>
            <w:rFonts w:ascii="Times New Roman" w:eastAsia="Times New Roman" w:hAnsi="Times New Roman" w:cs="Times New Roman"/>
            <w:color w:val="0000FF"/>
            <w:sz w:val="24"/>
            <w:szCs w:val="24"/>
            <w:u w:val="single"/>
          </w:rPr>
          <w:t>t</w:t>
        </w:r>
        <w:r>
          <w:rPr>
            <w:rFonts w:ascii="Times New Roman" w:eastAsia="Times New Roman" w:hAnsi="Times New Roman" w:cs="Times New Roman"/>
            <w:color w:val="0000FF"/>
            <w:spacing w:val="1"/>
            <w:sz w:val="24"/>
            <w:szCs w:val="24"/>
            <w:u w:val="single"/>
          </w:rPr>
          <w:t>i</w:t>
        </w:r>
        <w:r>
          <w:rPr>
            <w:rFonts w:ascii="Times New Roman" w:eastAsia="Times New Roman" w:hAnsi="Times New Roman" w:cs="Times New Roman"/>
            <w:color w:val="0000FF"/>
            <w:sz w:val="24"/>
            <w:szCs w:val="24"/>
            <w:u w:val="single"/>
          </w:rPr>
          <w:t>on</w:t>
        </w:r>
        <w:r>
          <w:rPr>
            <w:rFonts w:ascii="Times New Roman" w:eastAsia="Times New Roman" w:hAnsi="Times New Roman" w:cs="Times New Roman"/>
            <w:color w:val="0000FF"/>
            <w:spacing w:val="54"/>
            <w:sz w:val="24"/>
            <w:szCs w:val="24"/>
            <w:u w:val="single"/>
          </w:rPr>
          <w:t xml:space="preserve"> </w:t>
        </w:r>
        <w:r>
          <w:rPr>
            <w:rFonts w:ascii="Times New Roman" w:eastAsia="Times New Roman" w:hAnsi="Times New Roman" w:cs="Times New Roman"/>
            <w:color w:val="0000FF"/>
            <w:sz w:val="24"/>
            <w:szCs w:val="24"/>
            <w:u w:val="single"/>
          </w:rPr>
          <w:t>from</w:t>
        </w:r>
        <w:r>
          <w:rPr>
            <w:rFonts w:ascii="Times New Roman" w:eastAsia="Times New Roman" w:hAnsi="Times New Roman" w:cs="Times New Roman"/>
            <w:color w:val="0000FF"/>
            <w:spacing w:val="53"/>
            <w:sz w:val="24"/>
            <w:szCs w:val="24"/>
            <w:u w:val="single"/>
          </w:rPr>
          <w:t xml:space="preserve"> </w:t>
        </w:r>
        <w:r>
          <w:rPr>
            <w:rFonts w:ascii="Times New Roman" w:eastAsia="Times New Roman" w:hAnsi="Times New Roman" w:cs="Times New Roman"/>
            <w:color w:val="0000FF"/>
            <w:sz w:val="24"/>
            <w:szCs w:val="24"/>
            <w:u w:val="single"/>
          </w:rPr>
          <w:t>sexual</w:t>
        </w:r>
        <w:r>
          <w:rPr>
            <w:rFonts w:ascii="Times New Roman" w:eastAsia="Times New Roman" w:hAnsi="Times New Roman" w:cs="Times New Roman"/>
            <w:color w:val="0000FF"/>
            <w:spacing w:val="54"/>
            <w:sz w:val="24"/>
            <w:szCs w:val="24"/>
            <w:u w:val="single"/>
          </w:rPr>
          <w:t xml:space="preserve"> </w:t>
        </w:r>
        <w:r>
          <w:rPr>
            <w:rFonts w:ascii="Times New Roman" w:eastAsia="Times New Roman" w:hAnsi="Times New Roman" w:cs="Times New Roman"/>
            <w:color w:val="0000FF"/>
            <w:sz w:val="24"/>
            <w:szCs w:val="24"/>
            <w:u w:val="single"/>
          </w:rPr>
          <w:t>exploitation</w:t>
        </w:r>
        <w:r>
          <w:rPr>
            <w:rFonts w:ascii="Times New Roman" w:eastAsia="Times New Roman" w:hAnsi="Times New Roman" w:cs="Times New Roman"/>
            <w:color w:val="0000FF"/>
            <w:spacing w:val="54"/>
            <w:sz w:val="24"/>
            <w:szCs w:val="24"/>
            <w:u w:val="single"/>
          </w:rPr>
          <w:t xml:space="preserve"> </w:t>
        </w:r>
        <w:r>
          <w:rPr>
            <w:rFonts w:ascii="Times New Roman" w:eastAsia="Times New Roman" w:hAnsi="Times New Roman" w:cs="Times New Roman"/>
            <w:color w:val="0000FF"/>
            <w:sz w:val="24"/>
            <w:szCs w:val="24"/>
            <w:u w:val="single"/>
          </w:rPr>
          <w:t>and</w:t>
        </w:r>
      </w:hyperlink>
      <w:r>
        <w:rPr>
          <w:rFonts w:ascii="Times New Roman" w:eastAsia="Times New Roman" w:hAnsi="Times New Roman" w:cs="Times New Roman"/>
          <w:color w:val="0000FF"/>
          <w:sz w:val="24"/>
          <w:szCs w:val="24"/>
        </w:rPr>
        <w:t xml:space="preserve"> </w:t>
      </w:r>
      <w:hyperlink r:id="rId22">
        <w:r>
          <w:rPr>
            <w:rFonts w:ascii="Times New Roman" w:eastAsia="Times New Roman" w:hAnsi="Times New Roman" w:cs="Times New Roman"/>
            <w:color w:val="0000FF"/>
            <w:sz w:val="24"/>
            <w:szCs w:val="24"/>
            <w:u w:val="single"/>
          </w:rPr>
          <w:t xml:space="preserve">sexual </w:t>
        </w:r>
        <w:r>
          <w:rPr>
            <w:rFonts w:ascii="Times New Roman" w:eastAsia="Times New Roman" w:hAnsi="Times New Roman" w:cs="Times New Roman"/>
            <w:color w:val="0000FF"/>
            <w:spacing w:val="1"/>
            <w:sz w:val="24"/>
            <w:szCs w:val="24"/>
            <w:u w:val="single"/>
          </w:rPr>
          <w:t>a</w:t>
        </w:r>
        <w:r>
          <w:rPr>
            <w:rFonts w:ascii="Times New Roman" w:eastAsia="Times New Roman" w:hAnsi="Times New Roman" w:cs="Times New Roman"/>
            <w:color w:val="0000FF"/>
            <w:sz w:val="24"/>
            <w:szCs w:val="24"/>
            <w:u w:val="single"/>
          </w:rPr>
          <w:t>bus</w:t>
        </w:r>
        <w:r>
          <w:rPr>
            <w:rFonts w:ascii="Times New Roman" w:eastAsia="Times New Roman" w:hAnsi="Times New Roman" w:cs="Times New Roman"/>
            <w:color w:val="0000FF"/>
            <w:spacing w:val="-1"/>
            <w:sz w:val="24"/>
            <w:szCs w:val="24"/>
            <w:u w:val="single"/>
          </w:rPr>
          <w:t>e</w:t>
        </w:r>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(Annex 1);</w:t>
      </w:r>
    </w:p>
    <w:p w14:paraId="530E4251" w14:textId="77777777" w:rsidR="008C1BC0" w:rsidRPr="00AD0CCD" w:rsidRDefault="008C1BC0" w:rsidP="008C1BC0">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 xml:space="preserve">The </w:t>
      </w:r>
      <w:hyperlink r:id="rId23">
        <w:r>
          <w:rPr>
            <w:rFonts w:ascii="Times New Roman" w:eastAsia="Times New Roman" w:hAnsi="Times New Roman" w:cs="Times New Roman"/>
            <w:color w:val="0000FF"/>
            <w:sz w:val="24"/>
            <w:szCs w:val="24"/>
            <w:u w:val="single"/>
          </w:rPr>
          <w:t>Gener</w:t>
        </w:r>
        <w:r>
          <w:rPr>
            <w:rFonts w:ascii="Times New Roman" w:eastAsia="Times New Roman" w:hAnsi="Times New Roman" w:cs="Times New Roman"/>
            <w:color w:val="0000FF"/>
            <w:spacing w:val="1"/>
            <w:sz w:val="24"/>
            <w:szCs w:val="24"/>
            <w:u w:val="single"/>
          </w:rPr>
          <w:t>a</w:t>
        </w:r>
        <w:r>
          <w:rPr>
            <w:rFonts w:ascii="Times New Roman" w:eastAsia="Times New Roman" w:hAnsi="Times New Roman" w:cs="Times New Roman"/>
            <w:color w:val="0000FF"/>
            <w:sz w:val="24"/>
            <w:szCs w:val="24"/>
            <w:u w:val="single"/>
          </w:rPr>
          <w:t>l Ter</w:t>
        </w:r>
        <w:r>
          <w:rPr>
            <w:rFonts w:ascii="Times New Roman" w:eastAsia="Times New Roman" w:hAnsi="Times New Roman" w:cs="Times New Roman"/>
            <w:color w:val="0000FF"/>
            <w:spacing w:val="1"/>
            <w:sz w:val="24"/>
            <w:szCs w:val="24"/>
            <w:u w:val="single"/>
          </w:rPr>
          <w:t>m</w:t>
        </w:r>
        <w:r>
          <w:rPr>
            <w:rFonts w:ascii="Times New Roman" w:eastAsia="Times New Roman" w:hAnsi="Times New Roman" w:cs="Times New Roman"/>
            <w:color w:val="0000FF"/>
            <w:sz w:val="24"/>
            <w:szCs w:val="24"/>
            <w:u w:val="single"/>
          </w:rPr>
          <w:t xml:space="preserve">s </w:t>
        </w:r>
        <w:r>
          <w:rPr>
            <w:rFonts w:ascii="Times New Roman" w:eastAsia="Times New Roman" w:hAnsi="Times New Roman" w:cs="Times New Roman"/>
            <w:color w:val="0000FF"/>
            <w:spacing w:val="1"/>
            <w:sz w:val="24"/>
            <w:szCs w:val="24"/>
            <w:u w:val="single"/>
          </w:rPr>
          <w:t>a</w:t>
        </w:r>
        <w:r>
          <w:rPr>
            <w:rFonts w:ascii="Times New Roman" w:eastAsia="Times New Roman" w:hAnsi="Times New Roman" w:cs="Times New Roman"/>
            <w:color w:val="0000FF"/>
            <w:sz w:val="24"/>
            <w:szCs w:val="24"/>
            <w:u w:val="single"/>
          </w:rPr>
          <w:t xml:space="preserve">nd Conditions </w:t>
        </w:r>
        <w:r>
          <w:rPr>
            <w:rFonts w:ascii="Times New Roman" w:eastAsia="Times New Roman" w:hAnsi="Times New Roman" w:cs="Times New Roman"/>
            <w:color w:val="0000FF"/>
            <w:spacing w:val="-1"/>
            <w:sz w:val="24"/>
            <w:szCs w:val="24"/>
            <w:u w:val="single"/>
          </w:rPr>
          <w:t>f</w:t>
        </w:r>
        <w:r>
          <w:rPr>
            <w:rFonts w:ascii="Times New Roman" w:eastAsia="Times New Roman" w:hAnsi="Times New Roman" w:cs="Times New Roman"/>
            <w:color w:val="0000FF"/>
            <w:sz w:val="24"/>
            <w:szCs w:val="24"/>
            <w:u w:val="single"/>
          </w:rPr>
          <w:t>or Par</w:t>
        </w:r>
        <w:r>
          <w:rPr>
            <w:rFonts w:ascii="Times New Roman" w:eastAsia="Times New Roman" w:hAnsi="Times New Roman" w:cs="Times New Roman"/>
            <w:color w:val="0000FF"/>
            <w:spacing w:val="1"/>
            <w:sz w:val="24"/>
            <w:szCs w:val="24"/>
            <w:u w:val="single"/>
          </w:rPr>
          <w:t>t</w:t>
        </w:r>
        <w:r>
          <w:rPr>
            <w:rFonts w:ascii="Times New Roman" w:eastAsia="Times New Roman" w:hAnsi="Times New Roman" w:cs="Times New Roman"/>
            <w:color w:val="0000FF"/>
            <w:sz w:val="24"/>
            <w:szCs w:val="24"/>
            <w:u w:val="single"/>
          </w:rPr>
          <w:t>ner Agreements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(Annex 2);</w:t>
      </w:r>
    </w:p>
    <w:p w14:paraId="65130E44" w14:textId="77777777" w:rsidR="008C1BC0" w:rsidRPr="00AD0CCD" w:rsidRDefault="008C1BC0" w:rsidP="008C1BC0">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80"/>
          <w:sz w:val="24"/>
          <w:szCs w:val="24"/>
        </w:rPr>
        <w:t xml:space="preserve"> </w:t>
      </w:r>
      <w:hyperlink r:id="rId24">
        <w:r>
          <w:rPr>
            <w:rFonts w:ascii="Times New Roman" w:eastAsia="Times New Roman" w:hAnsi="Times New Roman" w:cs="Times New Roman"/>
            <w:color w:val="0000FF"/>
            <w:sz w:val="24"/>
            <w:szCs w:val="24"/>
            <w:u w:val="single"/>
          </w:rPr>
          <w:t>Donor Spec</w:t>
        </w:r>
        <w:r>
          <w:rPr>
            <w:rFonts w:ascii="Times New Roman" w:eastAsia="Times New Roman" w:hAnsi="Times New Roman" w:cs="Times New Roman"/>
            <w:color w:val="0000FF"/>
            <w:spacing w:val="1"/>
            <w:sz w:val="24"/>
            <w:szCs w:val="24"/>
            <w:u w:val="single"/>
          </w:rPr>
          <w:t>i</w:t>
        </w:r>
        <w:r>
          <w:rPr>
            <w:rFonts w:ascii="Times New Roman" w:eastAsia="Times New Roman" w:hAnsi="Times New Roman" w:cs="Times New Roman"/>
            <w:color w:val="0000FF"/>
            <w:sz w:val="24"/>
            <w:szCs w:val="24"/>
            <w:u w:val="single"/>
          </w:rPr>
          <w:t>fic Cond</w:t>
        </w:r>
        <w:r>
          <w:rPr>
            <w:rFonts w:ascii="Times New Roman" w:eastAsia="Times New Roman" w:hAnsi="Times New Roman" w:cs="Times New Roman"/>
            <w:color w:val="0000FF"/>
            <w:spacing w:val="1"/>
            <w:sz w:val="24"/>
            <w:szCs w:val="24"/>
            <w:u w:val="single"/>
          </w:rPr>
          <w:t>i</w:t>
        </w:r>
        <w:r>
          <w:rPr>
            <w:rFonts w:ascii="Times New Roman" w:eastAsia="Times New Roman" w:hAnsi="Times New Roman" w:cs="Times New Roman"/>
            <w:color w:val="0000FF"/>
            <w:sz w:val="24"/>
            <w:szCs w:val="24"/>
            <w:u w:val="single"/>
          </w:rPr>
          <w:t>tions, as applicable</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(Annex 3);</w:t>
      </w:r>
    </w:p>
    <w:p w14:paraId="271735AC" w14:textId="77777777" w:rsidR="008C1BC0" w:rsidRPr="00AD0CCD" w:rsidRDefault="008C1BC0" w:rsidP="008C1BC0">
      <w:pPr>
        <w:widowControl w:val="0"/>
        <w:spacing w:line="240" w:lineRule="auto"/>
        <w:ind w:left="541"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tner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roject Docu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 (Annex 4</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w:t>
      </w:r>
      <w:proofErr w:type="gramEnd"/>
    </w:p>
    <w:p w14:paraId="4072E1B3" w14:textId="77777777" w:rsidR="008C1BC0" w:rsidRPr="00AD0CCD" w:rsidRDefault="008C1BC0" w:rsidP="008C1BC0">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The </w:t>
      </w:r>
      <w:hyperlink r:id="rId25">
        <w:r>
          <w:rPr>
            <w:rFonts w:ascii="Times New Roman" w:eastAsia="Times New Roman" w:hAnsi="Times New Roman" w:cs="Times New Roman"/>
            <w:color w:val="0000FF"/>
            <w:sz w:val="24"/>
            <w:szCs w:val="24"/>
            <w:u w:val="single"/>
          </w:rPr>
          <w:t>Face</w:t>
        </w:r>
        <w:r>
          <w:rPr>
            <w:rFonts w:ascii="Times New Roman" w:eastAsia="Times New Roman" w:hAnsi="Times New Roman" w:cs="Times New Roman"/>
            <w:color w:val="0000FF"/>
            <w:spacing w:val="1"/>
            <w:sz w:val="24"/>
            <w:szCs w:val="24"/>
            <w:u w:val="single"/>
          </w:rPr>
          <w:t xml:space="preserve"> </w:t>
        </w:r>
        <w:r>
          <w:rPr>
            <w:rFonts w:ascii="Times New Roman" w:eastAsia="Times New Roman" w:hAnsi="Times New Roman" w:cs="Times New Roman"/>
            <w:color w:val="0000FF"/>
            <w:sz w:val="24"/>
            <w:szCs w:val="24"/>
            <w:u w:val="single"/>
          </w:rPr>
          <w:t>Form</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Annex 5);</w:t>
      </w:r>
    </w:p>
    <w:p w14:paraId="12495E2E" w14:textId="77777777" w:rsidR="008C1BC0" w:rsidRPr="00AD0CCD" w:rsidRDefault="008C1BC0" w:rsidP="008C1BC0">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 xml:space="preserve">The </w:t>
      </w:r>
      <w:hyperlink r:id="rId26">
        <w:r>
          <w:rPr>
            <w:rFonts w:ascii="Times New Roman" w:eastAsia="Times New Roman" w:hAnsi="Times New Roman" w:cs="Times New Roman"/>
            <w:color w:val="0000FF"/>
            <w:sz w:val="24"/>
            <w:szCs w:val="24"/>
            <w:u w:val="single"/>
          </w:rPr>
          <w:t xml:space="preserve">Progress </w:t>
        </w:r>
        <w:r>
          <w:rPr>
            <w:rFonts w:ascii="Times New Roman" w:eastAsia="Times New Roman" w:hAnsi="Times New Roman" w:cs="Times New Roman"/>
            <w:color w:val="0000FF"/>
            <w:spacing w:val="-1"/>
            <w:sz w:val="24"/>
            <w:szCs w:val="24"/>
            <w:u w:val="single"/>
          </w:rPr>
          <w:t>R</w:t>
        </w:r>
        <w:r>
          <w:rPr>
            <w:rFonts w:ascii="Times New Roman" w:eastAsia="Times New Roman" w:hAnsi="Times New Roman" w:cs="Times New Roman"/>
            <w:color w:val="0000FF"/>
            <w:sz w:val="24"/>
            <w:szCs w:val="24"/>
            <w:u w:val="single"/>
          </w:rPr>
          <w:t>epo</w:t>
        </w:r>
        <w:r>
          <w:rPr>
            <w:rFonts w:ascii="Times New Roman" w:eastAsia="Times New Roman" w:hAnsi="Times New Roman" w:cs="Times New Roman"/>
            <w:color w:val="0000FF"/>
            <w:spacing w:val="1"/>
            <w:sz w:val="24"/>
            <w:szCs w:val="24"/>
            <w:u w:val="single"/>
          </w:rPr>
          <w:t>r</w:t>
        </w:r>
        <w:r>
          <w:rPr>
            <w:rFonts w:ascii="Times New Roman" w:eastAsia="Times New Roman" w:hAnsi="Times New Roman" w:cs="Times New Roman"/>
            <w:color w:val="0000FF"/>
            <w:sz w:val="24"/>
            <w:szCs w:val="24"/>
            <w:u w:val="single"/>
          </w:rPr>
          <w:t>t Form</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Annex 6);</w:t>
      </w:r>
    </w:p>
    <w:p w14:paraId="23AECF7F" w14:textId="77777777" w:rsidR="008C1BC0" w:rsidRDefault="008C1BC0" w:rsidP="008C1BC0">
      <w:pPr>
        <w:widowControl w:val="0"/>
        <w:spacing w:line="240" w:lineRule="auto"/>
        <w:ind w:left="901" w:right="80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0"/>
          <w:sz w:val="24"/>
          <w:szCs w:val="24"/>
        </w:rPr>
        <w:t xml:space="preserve"> </w:t>
      </w:r>
      <w:hyperlink r:id="rId27">
        <w:r>
          <w:rPr>
            <w:rFonts w:ascii="Times New Roman" w:eastAsia="Times New Roman" w:hAnsi="Times New Roman" w:cs="Times New Roman"/>
            <w:color w:val="0000FF"/>
            <w:sz w:val="24"/>
            <w:szCs w:val="24"/>
            <w:u w:val="single"/>
          </w:rPr>
          <w:t>Spec</w:t>
        </w:r>
        <w:r>
          <w:rPr>
            <w:rFonts w:ascii="Times New Roman" w:eastAsia="Times New Roman" w:hAnsi="Times New Roman" w:cs="Times New Roman"/>
            <w:color w:val="0000FF"/>
            <w:spacing w:val="1"/>
            <w:sz w:val="24"/>
            <w:szCs w:val="24"/>
            <w:u w:val="single"/>
          </w:rPr>
          <w:t>i</w:t>
        </w:r>
        <w:r>
          <w:rPr>
            <w:rFonts w:ascii="Times New Roman" w:eastAsia="Times New Roman" w:hAnsi="Times New Roman" w:cs="Times New Roman"/>
            <w:color w:val="0000FF"/>
            <w:sz w:val="24"/>
            <w:szCs w:val="24"/>
            <w:u w:val="single"/>
          </w:rPr>
          <w:t>al</w:t>
        </w:r>
        <w:r>
          <w:rPr>
            <w:rFonts w:ascii="Times New Roman" w:eastAsia="Times New Roman" w:hAnsi="Times New Roman" w:cs="Times New Roman"/>
            <w:color w:val="0000FF"/>
            <w:spacing w:val="55"/>
            <w:sz w:val="24"/>
            <w:szCs w:val="24"/>
            <w:u w:val="single"/>
          </w:rPr>
          <w:t xml:space="preserve"> </w:t>
        </w:r>
        <w:r>
          <w:rPr>
            <w:rFonts w:ascii="Times New Roman" w:eastAsia="Times New Roman" w:hAnsi="Times New Roman" w:cs="Times New Roman"/>
            <w:color w:val="0000FF"/>
            <w:sz w:val="24"/>
            <w:szCs w:val="24"/>
            <w:u w:val="single"/>
          </w:rPr>
          <w:t>T</w:t>
        </w:r>
        <w:r>
          <w:rPr>
            <w:rFonts w:ascii="Times New Roman" w:eastAsia="Times New Roman" w:hAnsi="Times New Roman" w:cs="Times New Roman"/>
            <w:color w:val="0000FF"/>
            <w:spacing w:val="1"/>
            <w:sz w:val="24"/>
            <w:szCs w:val="24"/>
            <w:u w:val="single"/>
          </w:rPr>
          <w:t>e</w:t>
        </w:r>
        <w:r>
          <w:rPr>
            <w:rFonts w:ascii="Times New Roman" w:eastAsia="Times New Roman" w:hAnsi="Times New Roman" w:cs="Times New Roman"/>
            <w:color w:val="0000FF"/>
            <w:sz w:val="24"/>
            <w:szCs w:val="24"/>
            <w:u w:val="single"/>
          </w:rPr>
          <w:t>rms</w:t>
        </w:r>
        <w:r>
          <w:rPr>
            <w:rFonts w:ascii="Times New Roman" w:eastAsia="Times New Roman" w:hAnsi="Times New Roman" w:cs="Times New Roman"/>
            <w:color w:val="0000FF"/>
            <w:spacing w:val="55"/>
            <w:sz w:val="24"/>
            <w:szCs w:val="24"/>
            <w:u w:val="single"/>
          </w:rPr>
          <w:t xml:space="preserve"> </w:t>
        </w:r>
        <w:r>
          <w:rPr>
            <w:rFonts w:ascii="Times New Roman" w:eastAsia="Times New Roman" w:hAnsi="Times New Roman" w:cs="Times New Roman"/>
            <w:color w:val="0000FF"/>
            <w:sz w:val="24"/>
            <w:szCs w:val="24"/>
            <w:u w:val="single"/>
          </w:rPr>
          <w:t>and</w:t>
        </w:r>
        <w:r>
          <w:rPr>
            <w:rFonts w:ascii="Times New Roman" w:eastAsia="Times New Roman" w:hAnsi="Times New Roman" w:cs="Times New Roman"/>
            <w:color w:val="0000FF"/>
            <w:spacing w:val="55"/>
            <w:sz w:val="24"/>
            <w:szCs w:val="24"/>
            <w:u w:val="single"/>
          </w:rPr>
          <w:t xml:space="preserve"> </w:t>
        </w:r>
        <w:r>
          <w:rPr>
            <w:rFonts w:ascii="Times New Roman" w:eastAsia="Times New Roman" w:hAnsi="Times New Roman" w:cs="Times New Roman"/>
            <w:color w:val="0000FF"/>
            <w:sz w:val="24"/>
            <w:szCs w:val="24"/>
            <w:u w:val="single"/>
          </w:rPr>
          <w:t>Condi</w:t>
        </w:r>
        <w:r>
          <w:rPr>
            <w:rFonts w:ascii="Times New Roman" w:eastAsia="Times New Roman" w:hAnsi="Times New Roman" w:cs="Times New Roman"/>
            <w:color w:val="0000FF"/>
            <w:spacing w:val="1"/>
            <w:sz w:val="24"/>
            <w:szCs w:val="24"/>
            <w:u w:val="single"/>
          </w:rPr>
          <w:t>ti</w:t>
        </w:r>
        <w:r>
          <w:rPr>
            <w:rFonts w:ascii="Times New Roman" w:eastAsia="Times New Roman" w:hAnsi="Times New Roman" w:cs="Times New Roman"/>
            <w:color w:val="0000FF"/>
            <w:sz w:val="24"/>
            <w:szCs w:val="24"/>
            <w:u w:val="single"/>
          </w:rPr>
          <w:t>ons</w:t>
        </w:r>
        <w:r>
          <w:rPr>
            <w:rFonts w:ascii="Times New Roman" w:eastAsia="Times New Roman" w:hAnsi="Times New Roman" w:cs="Times New Roman"/>
            <w:color w:val="0000FF"/>
            <w:spacing w:val="55"/>
            <w:sz w:val="24"/>
            <w:szCs w:val="24"/>
            <w:u w:val="single"/>
          </w:rPr>
          <w:t xml:space="preserve"> </w:t>
        </w:r>
        <w:r>
          <w:rPr>
            <w:rFonts w:ascii="Times New Roman" w:eastAsia="Times New Roman" w:hAnsi="Times New Roman" w:cs="Times New Roman"/>
            <w:color w:val="0000FF"/>
            <w:spacing w:val="1"/>
            <w:sz w:val="24"/>
            <w:szCs w:val="24"/>
            <w:u w:val="single"/>
          </w:rPr>
          <w:t>f</w:t>
        </w:r>
        <w:r>
          <w:rPr>
            <w:rFonts w:ascii="Times New Roman" w:eastAsia="Times New Roman" w:hAnsi="Times New Roman" w:cs="Times New Roman"/>
            <w:color w:val="0000FF"/>
            <w:sz w:val="24"/>
            <w:szCs w:val="24"/>
            <w:u w:val="single"/>
          </w:rPr>
          <w:t>or</w:t>
        </w:r>
        <w:r>
          <w:rPr>
            <w:rFonts w:ascii="Times New Roman" w:eastAsia="Times New Roman" w:hAnsi="Times New Roman" w:cs="Times New Roman"/>
            <w:color w:val="0000FF"/>
            <w:spacing w:val="53"/>
            <w:sz w:val="24"/>
            <w:szCs w:val="24"/>
            <w:u w:val="single"/>
          </w:rPr>
          <w:t xml:space="preserve"> </w:t>
        </w:r>
        <w:r>
          <w:rPr>
            <w:rFonts w:ascii="Times New Roman" w:eastAsia="Times New Roman" w:hAnsi="Times New Roman" w:cs="Times New Roman"/>
            <w:color w:val="0000FF"/>
            <w:sz w:val="24"/>
            <w:szCs w:val="24"/>
            <w:u w:val="single"/>
          </w:rPr>
          <w:t>Pa</w:t>
        </w:r>
        <w:r>
          <w:rPr>
            <w:rFonts w:ascii="Times New Roman" w:eastAsia="Times New Roman" w:hAnsi="Times New Roman" w:cs="Times New Roman"/>
            <w:color w:val="0000FF"/>
            <w:spacing w:val="1"/>
            <w:sz w:val="24"/>
            <w:szCs w:val="24"/>
            <w:u w:val="single"/>
          </w:rPr>
          <w:t>r</w:t>
        </w:r>
        <w:r>
          <w:rPr>
            <w:rFonts w:ascii="Times New Roman" w:eastAsia="Times New Roman" w:hAnsi="Times New Roman" w:cs="Times New Roman"/>
            <w:color w:val="0000FF"/>
            <w:sz w:val="24"/>
            <w:szCs w:val="24"/>
            <w:u w:val="single"/>
          </w:rPr>
          <w:t>tn</w:t>
        </w:r>
        <w:r>
          <w:rPr>
            <w:rFonts w:ascii="Times New Roman" w:eastAsia="Times New Roman" w:hAnsi="Times New Roman" w:cs="Times New Roman"/>
            <w:color w:val="0000FF"/>
            <w:spacing w:val="1"/>
            <w:sz w:val="24"/>
            <w:szCs w:val="24"/>
            <w:u w:val="single"/>
          </w:rPr>
          <w:t>e</w:t>
        </w:r>
        <w:r>
          <w:rPr>
            <w:rFonts w:ascii="Times New Roman" w:eastAsia="Times New Roman" w:hAnsi="Times New Roman" w:cs="Times New Roman"/>
            <w:color w:val="0000FF"/>
            <w:sz w:val="24"/>
            <w:szCs w:val="24"/>
            <w:u w:val="single"/>
          </w:rPr>
          <w:t>rs</w:t>
        </w:r>
        <w:r>
          <w:rPr>
            <w:rFonts w:ascii="Times New Roman" w:eastAsia="Times New Roman" w:hAnsi="Times New Roman" w:cs="Times New Roman"/>
            <w:color w:val="0000FF"/>
            <w:spacing w:val="56"/>
            <w:sz w:val="24"/>
            <w:szCs w:val="24"/>
            <w:u w:val="single"/>
          </w:rPr>
          <w:t xml:space="preserve"> </w:t>
        </w:r>
        <w:r>
          <w:rPr>
            <w:rFonts w:ascii="Times New Roman" w:eastAsia="Times New Roman" w:hAnsi="Times New Roman" w:cs="Times New Roman"/>
            <w:color w:val="0000FF"/>
            <w:sz w:val="24"/>
            <w:szCs w:val="24"/>
            <w:u w:val="single"/>
          </w:rPr>
          <w:t>Performing</w:t>
        </w:r>
        <w:r>
          <w:rPr>
            <w:rFonts w:ascii="Times New Roman" w:eastAsia="Times New Roman" w:hAnsi="Times New Roman" w:cs="Times New Roman"/>
            <w:color w:val="0000FF"/>
            <w:spacing w:val="54"/>
            <w:sz w:val="24"/>
            <w:szCs w:val="24"/>
            <w:u w:val="single"/>
          </w:rPr>
          <w:t xml:space="preserve"> </w:t>
        </w:r>
        <w:r>
          <w:rPr>
            <w:rFonts w:ascii="Times New Roman" w:eastAsia="Times New Roman" w:hAnsi="Times New Roman" w:cs="Times New Roman"/>
            <w:color w:val="0000FF"/>
            <w:sz w:val="24"/>
            <w:szCs w:val="24"/>
            <w:u w:val="single"/>
          </w:rPr>
          <w:t>Gran</w:t>
        </w:r>
        <w:r>
          <w:rPr>
            <w:rFonts w:ascii="Times New Roman" w:eastAsia="Times New Roman" w:hAnsi="Times New Roman" w:cs="Times New Roman"/>
            <w:color w:val="0000FF"/>
            <w:spacing w:val="1"/>
            <w:sz w:val="24"/>
            <w:szCs w:val="24"/>
            <w:u w:val="single"/>
          </w:rPr>
          <w:t>t</w:t>
        </w:r>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pacing w:val="1"/>
            <w:sz w:val="24"/>
            <w:szCs w:val="24"/>
            <w:u w:val="single"/>
          </w:rPr>
          <w:t>M</w:t>
        </w:r>
        <w:r>
          <w:rPr>
            <w:rFonts w:ascii="Times New Roman" w:eastAsia="Times New Roman" w:hAnsi="Times New Roman" w:cs="Times New Roman"/>
            <w:color w:val="0000FF"/>
            <w:sz w:val="24"/>
            <w:szCs w:val="24"/>
            <w:u w:val="single"/>
          </w:rPr>
          <w:t>ak</w:t>
        </w:r>
        <w:r>
          <w:rPr>
            <w:rFonts w:ascii="Times New Roman" w:eastAsia="Times New Roman" w:hAnsi="Times New Roman" w:cs="Times New Roman"/>
            <w:color w:val="0000FF"/>
            <w:spacing w:val="-1"/>
            <w:sz w:val="24"/>
            <w:szCs w:val="24"/>
            <w:u w:val="single"/>
          </w:rPr>
          <w:t>i</w:t>
        </w:r>
        <w:r>
          <w:rPr>
            <w:rFonts w:ascii="Times New Roman" w:eastAsia="Times New Roman" w:hAnsi="Times New Roman" w:cs="Times New Roman"/>
            <w:color w:val="0000FF"/>
            <w:sz w:val="24"/>
            <w:szCs w:val="24"/>
            <w:u w:val="single"/>
          </w:rPr>
          <w:t>ng</w:t>
        </w:r>
        <w:r>
          <w:rPr>
            <w:rFonts w:ascii="Times New Roman" w:eastAsia="Times New Roman" w:hAnsi="Times New Roman" w:cs="Times New Roman"/>
            <w:color w:val="0000FF"/>
            <w:spacing w:val="55"/>
            <w:sz w:val="24"/>
            <w:szCs w:val="24"/>
            <w:u w:val="single"/>
          </w:rPr>
          <w:t xml:space="preserve"> </w:t>
        </w:r>
        <w:r>
          <w:rPr>
            <w:rFonts w:ascii="Times New Roman" w:eastAsia="Times New Roman" w:hAnsi="Times New Roman" w:cs="Times New Roman"/>
            <w:color w:val="0000FF"/>
            <w:sz w:val="24"/>
            <w:szCs w:val="24"/>
            <w:u w:val="single"/>
          </w:rPr>
          <w:t>Wor</w:t>
        </w:r>
        <w:r>
          <w:rPr>
            <w:rFonts w:ascii="Times New Roman" w:eastAsia="Times New Roman" w:hAnsi="Times New Roman" w:cs="Times New Roman"/>
            <w:color w:val="0000FF"/>
            <w:spacing w:val="1"/>
            <w:sz w:val="24"/>
            <w:szCs w:val="24"/>
            <w:u w:val="single"/>
          </w:rPr>
          <w:t>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hyperlink>
      <w:r>
        <w:rPr>
          <w:rFonts w:ascii="Times New Roman" w:eastAsia="Times New Roman" w:hAnsi="Times New Roman" w:cs="Times New Roman"/>
          <w:color w:val="000000"/>
          <w:sz w:val="24"/>
          <w:szCs w:val="24"/>
        </w:rPr>
        <w:t>as a</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plicab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Annex 7).</w:t>
      </w:r>
    </w:p>
    <w:p w14:paraId="045B0B3D" w14:textId="77777777" w:rsidR="008C1BC0" w:rsidRPr="00AD0CCD" w:rsidRDefault="008C1BC0" w:rsidP="008C1BC0">
      <w:pPr>
        <w:widowControl w:val="0"/>
        <w:tabs>
          <w:tab w:val="left" w:pos="541"/>
        </w:tabs>
        <w:spacing w:line="240" w:lineRule="auto"/>
        <w:ind w:left="541" w:right="798"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document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above,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integral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A</w:t>
      </w:r>
      <w:r>
        <w:rPr>
          <w:rFonts w:ascii="Times New Roman" w:eastAsia="Times New Roman" w:hAnsi="Times New Roman" w:cs="Times New Roman"/>
          <w:color w:val="000000"/>
          <w:sz w:val="24"/>
          <w:szCs w:val="24"/>
        </w:rPr>
        <w:t>ll 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intended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complemen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ary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orth</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ne document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binding</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each</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document.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event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conflic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di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pancy,</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z w:val="24"/>
          <w:szCs w:val="24"/>
        </w:rPr>
        <w:t>error</w:t>
      </w:r>
      <w:proofErr w:type="gramEnd"/>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mong</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either</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arty</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 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mediate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fy</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arty.</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decide how</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remedy</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onflict,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crepancy,</w:t>
      </w:r>
      <w:r>
        <w:rPr>
          <w:rFonts w:ascii="Times New Roman" w:eastAsia="Times New Roman" w:hAnsi="Times New Roman" w:cs="Times New Roman"/>
          <w:color w:val="000000"/>
          <w:spacing w:val="42"/>
          <w:sz w:val="24"/>
          <w:szCs w:val="24"/>
        </w:rPr>
        <w:t xml:space="preserve"> </w:t>
      </w:r>
      <w:proofErr w:type="gramStart"/>
      <w:r>
        <w:rPr>
          <w:rFonts w:ascii="Times New Roman" w:eastAsia="Times New Roman" w:hAnsi="Times New Roman" w:cs="Times New Roman"/>
          <w:color w:val="000000"/>
          <w:sz w:val="24"/>
          <w:szCs w:val="24"/>
        </w:rPr>
        <w:t>error</w:t>
      </w:r>
      <w:proofErr w:type="gramEnd"/>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omi</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uding</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y, making the requ</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amendment to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Agreement.</w:t>
      </w:r>
    </w:p>
    <w:p w14:paraId="33CADD4E" w14:textId="77777777" w:rsidR="008C1BC0" w:rsidRDefault="008C1BC0" w:rsidP="008C1BC0">
      <w:pPr>
        <w:widowControl w:val="0"/>
        <w:spacing w:line="238" w:lineRule="auto"/>
        <w:ind w:left="541" w:right="799"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If</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gover</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entity,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eement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upplement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relevant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ions of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ountry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eement</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z w:val="24"/>
          <w:szCs w:val="24"/>
        </w:rPr>
        <w:t>entered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between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Governm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If</w:t>
      </w:r>
      <w:r>
        <w:rPr>
          <w:rFonts w:ascii="Times New Roman" w:eastAsia="Times New Roman" w:hAnsi="Times New Roman" w:cs="Times New Roman"/>
          <w:color w:val="000000"/>
          <w:sz w:val="24"/>
          <w:szCs w:val="24"/>
        </w:rPr>
        <w:t xml:space="preserve"> there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eement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Ba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13"/>
          <w:sz w:val="24"/>
          <w:szCs w:val="24"/>
        </w:rPr>
        <w:t xml:space="preserve"> </w:t>
      </w:r>
      <w:proofErr w:type="gramStart"/>
      <w:r>
        <w:rPr>
          <w:rFonts w:ascii="Times New Roman" w:eastAsia="Times New Roman" w:hAnsi="Times New Roman" w:cs="Times New Roman"/>
          <w:color w:val="000000"/>
          <w:sz w:val="24"/>
          <w:szCs w:val="24"/>
        </w:rPr>
        <w:t>ente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nto</w:t>
      </w:r>
      <w:proofErr w:type="gramEnd"/>
      <w:r>
        <w:rPr>
          <w:rFonts w:ascii="Times New Roman" w:eastAsia="Times New Roman" w:hAnsi="Times New Roman" w:cs="Times New Roman"/>
          <w:color w:val="000000"/>
          <w:sz w:val="24"/>
          <w:szCs w:val="24"/>
        </w:rPr>
        <w:t xml:space="preserve"> between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Govern</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Deve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opm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ramme</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any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appli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able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count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between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Govern</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 apply</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i/>
          <w:iCs/>
          <w:color w:val="000000"/>
          <w:sz w:val="24"/>
          <w:szCs w:val="24"/>
        </w:rPr>
        <w:t>mutati</w:t>
      </w:r>
      <w:r>
        <w:rPr>
          <w:rFonts w:ascii="Times New Roman" w:eastAsia="Times New Roman" w:hAnsi="Times New Roman" w:cs="Times New Roman"/>
          <w:i/>
          <w:iCs/>
          <w:color w:val="000000"/>
          <w:w w:val="99"/>
          <w:sz w:val="24"/>
          <w:szCs w:val="24"/>
        </w:rPr>
        <w:t>s</w:t>
      </w:r>
      <w:r>
        <w:rPr>
          <w:rFonts w:ascii="Times New Roman" w:eastAsia="Times New Roman" w:hAnsi="Times New Roman" w:cs="Times New Roman"/>
          <w:i/>
          <w:iCs/>
          <w:color w:val="000000"/>
          <w:spacing w:val="26"/>
          <w:sz w:val="24"/>
          <w:szCs w:val="24"/>
        </w:rPr>
        <w:t xml:space="preserve"> </w:t>
      </w:r>
      <w:r>
        <w:rPr>
          <w:rFonts w:ascii="Times New Roman" w:eastAsia="Times New Roman" w:hAnsi="Times New Roman" w:cs="Times New Roman"/>
          <w:i/>
          <w:iCs/>
          <w:color w:val="000000"/>
          <w:sz w:val="24"/>
          <w:szCs w:val="24"/>
        </w:rPr>
        <w:t>mutand</w:t>
      </w:r>
      <w:r>
        <w:rPr>
          <w:rFonts w:ascii="Times New Roman" w:eastAsia="Times New Roman" w:hAnsi="Times New Roman" w:cs="Times New Roman"/>
          <w:i/>
          <w:iCs/>
          <w:color w:val="000000"/>
          <w:spacing w:val="1"/>
          <w:sz w:val="24"/>
          <w:szCs w:val="24"/>
        </w:rPr>
        <w:t>i</w:t>
      </w:r>
      <w:r>
        <w:rPr>
          <w:rFonts w:ascii="Times New Roman" w:eastAsia="Times New Roman" w:hAnsi="Times New Roman" w:cs="Times New Roman"/>
          <w:i/>
          <w:iCs/>
          <w:color w:val="000000"/>
          <w:w w:val="99"/>
          <w:sz w:val="24"/>
          <w:szCs w:val="24"/>
        </w:rPr>
        <w:t>s</w:t>
      </w:r>
      <w:r>
        <w:rPr>
          <w:rFonts w:ascii="Times New Roman" w:eastAsia="Times New Roman" w:hAnsi="Times New Roman" w:cs="Times New Roman"/>
          <w:i/>
          <w:iCs/>
          <w:color w:val="000000"/>
          <w:spacing w:val="26"/>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ween</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purpo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this 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p>
    <w:p w14:paraId="0898D161" w14:textId="77777777" w:rsidR="008C1BC0" w:rsidRDefault="008C1BC0" w:rsidP="008C1BC0">
      <w:pPr>
        <w:spacing w:line="240" w:lineRule="exact"/>
        <w:rPr>
          <w:rFonts w:ascii="Times New Roman" w:eastAsia="Times New Roman" w:hAnsi="Times New Roman" w:cs="Times New Roman"/>
          <w:sz w:val="24"/>
          <w:szCs w:val="24"/>
        </w:rPr>
      </w:pPr>
    </w:p>
    <w:p w14:paraId="69A53A1F" w14:textId="77777777" w:rsidR="008C1BC0" w:rsidRDefault="008C1BC0" w:rsidP="008C1BC0">
      <w:pPr>
        <w:spacing w:line="240" w:lineRule="exact"/>
        <w:rPr>
          <w:rFonts w:ascii="Times New Roman" w:eastAsia="Times New Roman" w:hAnsi="Times New Roman" w:cs="Times New Roman"/>
          <w:sz w:val="24"/>
          <w:szCs w:val="24"/>
        </w:rPr>
      </w:pPr>
    </w:p>
    <w:p w14:paraId="38104823" w14:textId="79DF0BC7" w:rsidR="006D4DC0" w:rsidRDefault="006D4DC0" w:rsidP="001F6AE1">
      <w:pPr>
        <w:spacing w:after="0" w:line="240" w:lineRule="auto"/>
        <w:jc w:val="center"/>
        <w:rPr>
          <w:rFonts w:eastAsia="Times New Roman" w:cstheme="minorHAnsi"/>
          <w:b/>
          <w:color w:val="002060"/>
          <w:sz w:val="18"/>
          <w:szCs w:val="18"/>
          <w:lang w:val="en-GB" w:eastAsia="en-GB"/>
        </w:rPr>
      </w:pPr>
    </w:p>
    <w:p w14:paraId="60F087DF"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43540776"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1C9C780A"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2581C7C9" w14:textId="77777777" w:rsidR="000C6339" w:rsidRDefault="000C6339" w:rsidP="000C6339">
      <w:pPr>
        <w:widowControl w:val="0"/>
        <w:spacing w:line="240" w:lineRule="auto"/>
        <w:ind w:right="-2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p>
    <w:p w14:paraId="3568D17B" w14:textId="2380E36B" w:rsidR="006D4DC0" w:rsidRPr="00B05BA6" w:rsidRDefault="000C6339" w:rsidP="00B05BA6">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20704" behindDoc="1" locked="0" layoutInCell="0" allowOverlap="1" wp14:anchorId="20D804F2" wp14:editId="1A4284F1">
                <wp:simplePos x="0" y="0"/>
                <wp:positionH relativeFrom="page">
                  <wp:posOffset>831850</wp:posOffset>
                </wp:positionH>
                <wp:positionV relativeFrom="paragraph">
                  <wp:posOffset>2540</wp:posOffset>
                </wp:positionV>
                <wp:extent cx="5715000" cy="292100"/>
                <wp:effectExtent l="0" t="0" r="0" b="0"/>
                <wp:wrapNone/>
                <wp:docPr id="8"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4A71F3C3" id="drawingObject83" o:spid="_x0000_s1026" style="position:absolute;margin-left:65.5pt;margin-top:.2pt;width:450pt;height:23pt;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5B767F76"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0CBD1397"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7187ACB9" w14:textId="77777777" w:rsidR="0037364E" w:rsidRDefault="0037364E" w:rsidP="0037364E">
      <w:pPr>
        <w:widowControl w:val="0"/>
        <w:spacing w:line="240" w:lineRule="auto"/>
        <w:ind w:left="378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 xml:space="preserve">CLE </w:t>
      </w:r>
      <w:r>
        <w:rPr>
          <w:rFonts w:ascii="Times New Roman" w:eastAsia="Times New Roman" w:hAnsi="Times New Roman" w:cs="Times New Roman"/>
          <w:b/>
          <w:bCs/>
          <w:color w:val="000000"/>
          <w:w w:val="99"/>
          <w:sz w:val="24"/>
          <w:szCs w:val="24"/>
        </w:rPr>
        <w:t>III</w:t>
      </w:r>
    </w:p>
    <w:p w14:paraId="7CFA351B" w14:textId="77777777" w:rsidR="0037364E" w:rsidRDefault="0037364E" w:rsidP="0037364E">
      <w:pPr>
        <w:widowControl w:val="0"/>
        <w:spacing w:line="240" w:lineRule="auto"/>
        <w:ind w:left="16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GENERAL RE</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PON</w:t>
      </w:r>
      <w:r>
        <w:rPr>
          <w:rFonts w:ascii="Times New Roman" w:eastAsia="Times New Roman" w:hAnsi="Times New Roman" w:cs="Times New Roman"/>
          <w:b/>
          <w:bCs/>
          <w:color w:val="000000"/>
          <w:spacing w:val="1"/>
          <w:w w:val="99"/>
          <w:sz w:val="24"/>
          <w:szCs w:val="24"/>
        </w:rPr>
        <w:t>S</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OF THE PARTNER</w:t>
      </w:r>
    </w:p>
    <w:p w14:paraId="25D44F69" w14:textId="77777777" w:rsidR="0037364E" w:rsidRDefault="0037364E" w:rsidP="0037364E">
      <w:pPr>
        <w:spacing w:after="36" w:line="240" w:lineRule="exact"/>
        <w:rPr>
          <w:rFonts w:ascii="Times New Roman" w:eastAsia="Times New Roman" w:hAnsi="Times New Roman" w:cs="Times New Roman"/>
          <w:sz w:val="24"/>
          <w:szCs w:val="24"/>
        </w:rPr>
      </w:pPr>
    </w:p>
    <w:p w14:paraId="5CF739B2" w14:textId="77777777" w:rsidR="0037364E" w:rsidRPr="00AD0CCD" w:rsidRDefault="0037364E" w:rsidP="0037364E">
      <w:pPr>
        <w:widowControl w:val="0"/>
        <w:tabs>
          <w:tab w:val="left" w:pos="54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tner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 perfo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 ach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eve the 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136D579B" w14:textId="77777777" w:rsidR="0037364E" w:rsidRPr="00AD0CCD" w:rsidRDefault="0037364E" w:rsidP="0037364E">
      <w:pPr>
        <w:widowControl w:val="0"/>
        <w:spacing w:line="240" w:lineRule="auto"/>
        <w:ind w:left="540" w:right="8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operty</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prov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ded</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this 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 exclu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ively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rf</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 xml:space="preserve">rming the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 forth in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Agreement.</w:t>
      </w:r>
    </w:p>
    <w:p w14:paraId="64C68509" w14:textId="77777777" w:rsidR="0037364E" w:rsidRPr="00AD0CCD" w:rsidRDefault="0037364E" w:rsidP="0037364E">
      <w:pPr>
        <w:widowControl w:val="0"/>
        <w:tabs>
          <w:tab w:val="left" w:pos="1930"/>
          <w:tab w:val="left" w:pos="2534"/>
          <w:tab w:val="left" w:pos="3391"/>
          <w:tab w:val="left" w:pos="4435"/>
          <w:tab w:val="left" w:pos="5090"/>
          <w:tab w:val="left" w:pos="6334"/>
          <w:tab w:val="left" w:pos="7111"/>
          <w:tab w:val="left" w:pos="8102"/>
        </w:tabs>
        <w:spacing w:line="240" w:lineRule="auto"/>
        <w:ind w:left="540" w:right="798" w:hanging="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accept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funding</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rce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per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orming</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z w:val="24"/>
          <w:szCs w:val="24"/>
        </w:rPr>
        <w:tab/>
        <w:t>Work</w:t>
      </w:r>
      <w:r>
        <w:rPr>
          <w:rFonts w:ascii="Times New Roman" w:eastAsia="Times New Roman" w:hAnsi="Times New Roman" w:cs="Times New Roman"/>
          <w:color w:val="000000"/>
          <w:sz w:val="24"/>
          <w:szCs w:val="24"/>
        </w:rPr>
        <w:tab/>
        <w:t>without</w:t>
      </w:r>
      <w:r>
        <w:rPr>
          <w:rFonts w:ascii="Times New Roman" w:eastAsia="Times New Roman" w:hAnsi="Times New Roman" w:cs="Times New Roman"/>
          <w:color w:val="000000"/>
          <w:sz w:val="24"/>
          <w:szCs w:val="24"/>
        </w:rPr>
        <w:tab/>
        <w:t>UN</w:t>
      </w:r>
      <w:r>
        <w:rPr>
          <w:rFonts w:ascii="Times New Roman" w:eastAsia="Times New Roman" w:hAnsi="Times New Roman" w:cs="Times New Roman"/>
          <w:color w:val="000000"/>
          <w:sz w:val="24"/>
          <w:szCs w:val="24"/>
        </w:rPr>
        <w:tab/>
        <w:t>Women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b/>
        <w:t>prior</w:t>
      </w:r>
      <w:r>
        <w:rPr>
          <w:rFonts w:ascii="Times New Roman" w:eastAsia="Times New Roman" w:hAnsi="Times New Roman" w:cs="Times New Roman"/>
          <w:color w:val="000000"/>
          <w:sz w:val="24"/>
          <w:szCs w:val="24"/>
        </w:rPr>
        <w:tab/>
        <w:t>wri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ten</w:t>
      </w:r>
      <w:r>
        <w:rPr>
          <w:rFonts w:ascii="Times New Roman" w:eastAsia="Times New Roman" w:hAnsi="Times New Roman" w:cs="Times New Roman"/>
          <w:color w:val="000000"/>
          <w:sz w:val="24"/>
          <w:szCs w:val="24"/>
        </w:rPr>
        <w:tab/>
        <w:t>approval. 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inform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writing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ource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details of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 funding.</w:t>
      </w:r>
    </w:p>
    <w:p w14:paraId="2EEA9F29" w14:textId="77777777" w:rsidR="0037364E" w:rsidRPr="00AD0CCD" w:rsidRDefault="0037364E" w:rsidP="0037364E">
      <w:pPr>
        <w:widowControl w:val="0"/>
        <w:spacing w:line="240" w:lineRule="auto"/>
        <w:ind w:left="540" w:right="839"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ovided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award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grant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nl</w:t>
      </w:r>
      <w:r>
        <w:rPr>
          <w:rFonts w:ascii="Times New Roman" w:eastAsia="Times New Roman" w:hAnsi="Times New Roman" w:cs="Times New Roman"/>
          <w:color w:val="000000"/>
          <w:sz w:val="24"/>
          <w:szCs w:val="24"/>
        </w:rPr>
        <w:t xml:space="preserve">ess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pecifi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ally</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ated</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roje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Document.</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acknowledge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and 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Annex</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applicable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w w:val="99"/>
          <w:sz w:val="24"/>
          <w:szCs w:val="24"/>
        </w:rPr>
        <w:t>M</w:t>
      </w:r>
      <w:r>
        <w:rPr>
          <w:rFonts w:ascii="Times New Roman" w:eastAsia="Times New Roman" w:hAnsi="Times New Roman" w:cs="Times New Roman"/>
          <w:color w:val="000000"/>
          <w:sz w:val="24"/>
          <w:szCs w:val="24"/>
        </w:rPr>
        <w:t>aking</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Women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79E8A927" w14:textId="77777777" w:rsidR="0037364E" w:rsidRPr="00AD0CCD" w:rsidRDefault="0037364E" w:rsidP="0037364E">
      <w:pPr>
        <w:widowControl w:val="0"/>
        <w:tabs>
          <w:tab w:val="left" w:pos="54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ibilitie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include:</w:t>
      </w:r>
    </w:p>
    <w:p w14:paraId="6DAE4563" w14:textId="77777777" w:rsidR="0037364E" w:rsidRPr="00AD0CCD" w:rsidRDefault="0037364E" w:rsidP="0037364E">
      <w:pPr>
        <w:widowControl w:val="0"/>
        <w:spacing w:line="240" w:lineRule="auto"/>
        <w:ind w:left="900" w:right="79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menc</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accordance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eline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fore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 xml:space="preserve">arties have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ign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the </w:t>
      </w:r>
      <w:proofErr w:type="gramStart"/>
      <w:r>
        <w:rPr>
          <w:rFonts w:ascii="Times New Roman" w:eastAsia="Times New Roman" w:hAnsi="Times New Roman" w:cs="Times New Roman"/>
          <w:color w:val="000000"/>
          <w:sz w:val="24"/>
          <w:szCs w:val="24"/>
        </w:rPr>
        <w:t>Agreement;</w:t>
      </w:r>
      <w:proofErr w:type="gramEnd"/>
    </w:p>
    <w:p w14:paraId="51A8C97F" w14:textId="77777777" w:rsidR="0037364E" w:rsidRPr="00AD0CCD" w:rsidRDefault="0037364E" w:rsidP="0037364E">
      <w:pPr>
        <w:widowControl w:val="0"/>
        <w:spacing w:line="240" w:lineRule="auto"/>
        <w:ind w:left="899" w:right="798"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Mak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gnated</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technical</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ervic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quipm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non-exp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ndable ma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erial</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 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 proper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 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ward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the </w:t>
      </w:r>
      <w:proofErr w:type="gramStart"/>
      <w:r>
        <w:rPr>
          <w:rFonts w:ascii="Times New Roman" w:eastAsia="Times New Roman" w:hAnsi="Times New Roman" w:cs="Times New Roman"/>
          <w:color w:val="000000"/>
          <w:sz w:val="24"/>
          <w:szCs w:val="24"/>
        </w:rPr>
        <w:t>Work;</w:t>
      </w:r>
      <w:proofErr w:type="gramEnd"/>
    </w:p>
    <w:p w14:paraId="5346E194" w14:textId="77777777" w:rsidR="0037364E" w:rsidRPr="00AD0CCD" w:rsidRDefault="0037364E" w:rsidP="0037364E">
      <w:pPr>
        <w:widowControl w:val="0"/>
        <w:spacing w:line="240" w:lineRule="auto"/>
        <w:ind w:left="899" w:right="838"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pleting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ibilitie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iligence and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effic</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ency,</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 in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conformity 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th the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equirem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oject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Docu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(including</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connect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with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workplan and bud</w:t>
      </w:r>
      <w:r>
        <w:rPr>
          <w:rFonts w:ascii="Times New Roman" w:eastAsia="Times New Roman" w:hAnsi="Times New Roman" w:cs="Times New Roman"/>
          <w:color w:val="000000"/>
          <w:w w:val="99"/>
          <w:sz w:val="24"/>
          <w:szCs w:val="24"/>
        </w:rPr>
        <w:t>g</w:t>
      </w:r>
      <w:r>
        <w:rPr>
          <w:rFonts w:ascii="Times New Roman" w:eastAsia="Times New Roman" w:hAnsi="Times New Roman" w:cs="Times New Roman"/>
          <w:color w:val="000000"/>
          <w:sz w:val="24"/>
          <w:szCs w:val="24"/>
        </w:rPr>
        <w:t>et</w:t>
      </w:r>
      <w:proofErr w:type="gramStart"/>
      <w:r>
        <w:rPr>
          <w:rFonts w:ascii="Times New Roman" w:eastAsia="Times New Roman" w:hAnsi="Times New Roman" w:cs="Times New Roman"/>
          <w:color w:val="000000"/>
          <w:sz w:val="24"/>
          <w:szCs w:val="24"/>
        </w:rPr>
        <w:t>);</w:t>
      </w:r>
      <w:proofErr w:type="gramEnd"/>
    </w:p>
    <w:p w14:paraId="6148DFCD" w14:textId="77777777" w:rsidR="0037364E" w:rsidRPr="00AD0CCD" w:rsidRDefault="0037364E" w:rsidP="0037364E">
      <w:pPr>
        <w:widowControl w:val="0"/>
        <w:spacing w:line="240" w:lineRule="auto"/>
        <w:ind w:left="899" w:right="838"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Providing</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required</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manner</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factory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fur</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hing</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forma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relat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k a</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d the 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of any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ty that UN Women may rea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onably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k </w:t>
      </w:r>
      <w:proofErr w:type="gramStart"/>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proofErr w:type="gramEnd"/>
    </w:p>
    <w:p w14:paraId="43BEB109" w14:textId="77777777" w:rsidR="0037364E" w:rsidRPr="00AD0CCD" w:rsidRDefault="0037364E" w:rsidP="0037364E">
      <w:pPr>
        <w:widowControl w:val="0"/>
        <w:spacing w:line="240" w:lineRule="auto"/>
        <w:ind w:left="899" w:right="798"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Ex</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high</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hen</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handling</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admini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tering</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ty provided to 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y UN </w:t>
      </w:r>
      <w:proofErr w:type="gramStart"/>
      <w:r>
        <w:rPr>
          <w:rFonts w:ascii="Times New Roman" w:eastAsia="Times New Roman" w:hAnsi="Times New Roman" w:cs="Times New Roman"/>
          <w:color w:val="000000"/>
          <w:sz w:val="24"/>
          <w:szCs w:val="24"/>
        </w:rPr>
        <w:t>Women;</w:t>
      </w:r>
      <w:proofErr w:type="gramEnd"/>
    </w:p>
    <w:p w14:paraId="059A7FE3" w14:textId="77777777" w:rsidR="0037364E" w:rsidRDefault="0037364E" w:rsidP="0037364E">
      <w:pPr>
        <w:widowControl w:val="0"/>
        <w:spacing w:line="238" w:lineRule="auto"/>
        <w:ind w:left="899" w:right="83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Appointing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utho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ized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Official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focal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oint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w w:val="99"/>
          <w:sz w:val="24"/>
          <w:szCs w:val="24"/>
        </w:rPr>
        <w:t>w</w:t>
      </w:r>
      <w:r>
        <w:rPr>
          <w:rFonts w:ascii="Times New Roman" w:eastAsia="Times New Roman" w:hAnsi="Times New Roman" w:cs="Times New Roman"/>
          <w:color w:val="000000"/>
          <w:sz w:val="24"/>
          <w:szCs w:val="24"/>
        </w:rPr>
        <w:t>ith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ty to and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ty to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pond to 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from UN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Women and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ign the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autho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ization</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requ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add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Author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cial/</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horiz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ign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tten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tatement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orth</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 xml:space="preserve">Article V,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 5</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14:paraId="1328E43C" w14:textId="77777777" w:rsidR="0037364E" w:rsidRDefault="0037364E" w:rsidP="0037364E">
      <w:pPr>
        <w:spacing w:line="240" w:lineRule="exact"/>
        <w:rPr>
          <w:rFonts w:ascii="Times New Roman" w:eastAsia="Times New Roman" w:hAnsi="Times New Roman" w:cs="Times New Roman"/>
          <w:sz w:val="24"/>
          <w:szCs w:val="24"/>
        </w:rPr>
      </w:pPr>
    </w:p>
    <w:p w14:paraId="22C89130" w14:textId="77777777" w:rsidR="0037364E" w:rsidRDefault="0037364E" w:rsidP="0037364E">
      <w:pPr>
        <w:spacing w:line="240" w:lineRule="exact"/>
        <w:rPr>
          <w:rFonts w:ascii="Times New Roman" w:eastAsia="Times New Roman" w:hAnsi="Times New Roman" w:cs="Times New Roman"/>
          <w:sz w:val="24"/>
          <w:szCs w:val="24"/>
        </w:rPr>
      </w:pPr>
    </w:p>
    <w:p w14:paraId="2F995940" w14:textId="77777777" w:rsidR="00B05BA6" w:rsidRDefault="00B05BA6" w:rsidP="0037364E">
      <w:pPr>
        <w:spacing w:line="240" w:lineRule="exact"/>
        <w:rPr>
          <w:rFonts w:ascii="Times New Roman" w:eastAsia="Times New Roman" w:hAnsi="Times New Roman" w:cs="Times New Roman"/>
          <w:sz w:val="24"/>
          <w:szCs w:val="24"/>
        </w:rPr>
      </w:pPr>
    </w:p>
    <w:p w14:paraId="7A15BB38" w14:textId="417A0FCE" w:rsidR="006D4DC0" w:rsidRDefault="00D712AD" w:rsidP="001F6AE1">
      <w:pPr>
        <w:spacing w:after="0" w:line="240" w:lineRule="auto"/>
        <w:jc w:val="center"/>
        <w:rPr>
          <w:rFonts w:eastAsia="Times New Roman" w:cstheme="minorHAnsi"/>
          <w:b/>
          <w:color w:val="002060"/>
          <w:sz w:val="18"/>
          <w:szCs w:val="18"/>
          <w:lang w:val="en-GB" w:eastAsia="en-GB"/>
        </w:rPr>
      </w:pPr>
      <w:r>
        <w:rPr>
          <w:noProof/>
        </w:rPr>
        <w:lastRenderedPageBreak/>
        <mc:AlternateContent>
          <mc:Choice Requires="wps">
            <w:drawing>
              <wp:anchor distT="0" distB="0" distL="114300" distR="114300" simplePos="0" relativeHeight="251680768" behindDoc="1" locked="0" layoutInCell="0" allowOverlap="1" wp14:anchorId="02BD3485" wp14:editId="4BDF4695">
                <wp:simplePos x="0" y="0"/>
                <wp:positionH relativeFrom="margin">
                  <wp:align>right</wp:align>
                </wp:positionH>
                <wp:positionV relativeFrom="paragraph">
                  <wp:posOffset>0</wp:posOffset>
                </wp:positionV>
                <wp:extent cx="5727700" cy="330200"/>
                <wp:effectExtent l="0" t="0" r="6350" b="0"/>
                <wp:wrapNone/>
                <wp:docPr id="288" name="drawingObject89"/>
                <wp:cNvGraphicFramePr/>
                <a:graphic xmlns:a="http://schemas.openxmlformats.org/drawingml/2006/main">
                  <a:graphicData uri="http://schemas.microsoft.com/office/word/2010/wordprocessingShape">
                    <wps:wsp>
                      <wps:cNvSpPr/>
                      <wps:spPr>
                        <a:xfrm>
                          <a:off x="0" y="0"/>
                          <a:ext cx="5727700" cy="3302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2FAB280F" id="drawingObject89" o:spid="_x0000_s1026" style="position:absolute;margin-left:399.8pt;margin-top:0;width:451pt;height:26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" o:allowincell="f" path="m,l,292100r5715000,l5715000,,,xe" fillcolor="#4f81bc" stroked="f">
                <v:path arrowok="t" textboxrect="0,0,5715000,292100"/>
                <w10:wrap anchorx="margin"/>
              </v:shape>
            </w:pict>
          </mc:Fallback>
        </mc:AlternateContent>
      </w:r>
    </w:p>
    <w:p w14:paraId="74AABF1A" w14:textId="45E8CF8D" w:rsidR="000C6339" w:rsidRDefault="000C6339" w:rsidP="000C6339">
      <w:pPr>
        <w:widowControl w:val="0"/>
        <w:spacing w:line="240" w:lineRule="auto"/>
        <w:ind w:left="2485" w:right="-2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18236CE8"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2FF6E5E5"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0C8351FF" w14:textId="77777777" w:rsidR="00170195" w:rsidRDefault="00170195" w:rsidP="00170195">
      <w:pPr>
        <w:widowControl w:val="0"/>
        <w:spacing w:line="240" w:lineRule="auto"/>
        <w:ind w:left="9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ull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name of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Autho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ized Official:</w:t>
      </w:r>
    </w:p>
    <w:p w14:paraId="24ED54CB" w14:textId="77777777" w:rsidR="00170195" w:rsidRDefault="00170195" w:rsidP="00170195">
      <w:pPr>
        <w:spacing w:after="36" w:line="240" w:lineRule="exact"/>
        <w:rPr>
          <w:rFonts w:ascii="Times New Roman" w:eastAsia="Times New Roman" w:hAnsi="Times New Roman" w:cs="Times New Roman"/>
          <w:sz w:val="24"/>
          <w:szCs w:val="24"/>
        </w:rPr>
      </w:pPr>
    </w:p>
    <w:p w14:paraId="3FDAA937" w14:textId="77777777" w:rsidR="00170195" w:rsidRDefault="00170195" w:rsidP="00170195">
      <w:pPr>
        <w:widowControl w:val="0"/>
        <w:spacing w:line="240" w:lineRule="auto"/>
        <w:ind w:left="900"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2816" behindDoc="1" locked="0" layoutInCell="0" allowOverlap="1" wp14:anchorId="5ED01F42" wp14:editId="714C15CB">
                <wp:simplePos x="0" y="0"/>
                <wp:positionH relativeFrom="page">
                  <wp:posOffset>1543050</wp:posOffset>
                </wp:positionH>
                <wp:positionV relativeFrom="paragraph">
                  <wp:posOffset>283</wp:posOffset>
                </wp:positionV>
                <wp:extent cx="1218438" cy="175259"/>
                <wp:effectExtent l="0" t="0" r="0" b="0"/>
                <wp:wrapNone/>
                <wp:docPr id="90" name="drawingObject90"/>
                <wp:cNvGraphicFramePr/>
                <a:graphic xmlns:a="http://schemas.openxmlformats.org/drawingml/2006/main">
                  <a:graphicData uri="http://schemas.microsoft.com/office/word/2010/wordprocessingShape">
                    <wps:wsp>
                      <wps:cNvSpPr/>
                      <wps:spPr>
                        <a:xfrm>
                          <a:off x="0" y="0"/>
                          <a:ext cx="1218438" cy="175259"/>
                        </a:xfrm>
                        <a:custGeom>
                          <a:avLst/>
                          <a:gdLst/>
                          <a:ahLst/>
                          <a:cxnLst/>
                          <a:rect l="0" t="0" r="0" b="0"/>
                          <a:pathLst>
                            <a:path w="1218438" h="175259">
                              <a:moveTo>
                                <a:pt x="0" y="0"/>
                              </a:moveTo>
                              <a:lnTo>
                                <a:pt x="0" y="175259"/>
                              </a:lnTo>
                              <a:lnTo>
                                <a:pt x="1218438" y="175259"/>
                              </a:lnTo>
                              <a:lnTo>
                                <a:pt x="1218438"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6B53C090" id="drawingObject90" o:spid="_x0000_s1026" style="position:absolute;margin-left:121.5pt;margin-top:0;width:95.95pt;height:13.8pt;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1218438,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" o:allowincell="f" path="m,l,175259r1218438,l1218438,,,xe" fillcolor="#d2d2d2" stroked="f">
                <v:path arrowok="t" textboxrect="0,0,1218438,175259"/>
                <w10:wrap anchorx="page"/>
              </v:shape>
            </w:pict>
          </mc:Fallback>
        </mc:AlternateContent>
      </w:r>
      <w:r>
        <w:rPr>
          <w:rFonts w:ascii="Times New Roman" w:eastAsia="Times New Roman" w:hAnsi="Times New Roman" w:cs="Times New Roman"/>
          <w:color w:val="000000"/>
          <w:sz w:val="24"/>
          <w:szCs w:val="24"/>
        </w:rPr>
        <w:t>Name: [en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 na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w:t>
      </w:r>
    </w:p>
    <w:p w14:paraId="429A8908" w14:textId="77777777" w:rsidR="00170195" w:rsidRDefault="00170195" w:rsidP="00170195">
      <w:pPr>
        <w:spacing w:after="36" w:line="240" w:lineRule="exact"/>
        <w:rPr>
          <w:rFonts w:ascii="Times New Roman" w:eastAsia="Times New Roman" w:hAnsi="Times New Roman" w:cs="Times New Roman"/>
          <w:sz w:val="24"/>
          <w:szCs w:val="24"/>
        </w:rPr>
      </w:pPr>
    </w:p>
    <w:p w14:paraId="3D87E0E2" w14:textId="77777777" w:rsidR="00170195" w:rsidRDefault="00170195" w:rsidP="00170195">
      <w:pPr>
        <w:widowControl w:val="0"/>
        <w:spacing w:line="240" w:lineRule="auto"/>
        <w:ind w:left="900"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3840" behindDoc="1" locked="0" layoutInCell="0" allowOverlap="1" wp14:anchorId="0EECFF64" wp14:editId="350E4F82">
                <wp:simplePos x="0" y="0"/>
                <wp:positionH relativeFrom="page">
                  <wp:posOffset>1911856</wp:posOffset>
                </wp:positionH>
                <wp:positionV relativeFrom="paragraph">
                  <wp:posOffset>299</wp:posOffset>
                </wp:positionV>
                <wp:extent cx="680467" cy="175259"/>
                <wp:effectExtent l="0" t="0" r="0" b="0"/>
                <wp:wrapNone/>
                <wp:docPr id="91" name="drawingObject91"/>
                <wp:cNvGraphicFramePr/>
                <a:graphic xmlns:a="http://schemas.openxmlformats.org/drawingml/2006/main">
                  <a:graphicData uri="http://schemas.microsoft.com/office/word/2010/wordprocessingShape">
                    <wps:wsp>
                      <wps:cNvSpPr/>
                      <wps:spPr>
                        <a:xfrm>
                          <a:off x="0" y="0"/>
                          <a:ext cx="680467" cy="175259"/>
                        </a:xfrm>
                        <a:custGeom>
                          <a:avLst/>
                          <a:gdLst/>
                          <a:ahLst/>
                          <a:cxnLst/>
                          <a:rect l="0" t="0" r="0" b="0"/>
                          <a:pathLst>
                            <a:path w="680467" h="175259">
                              <a:moveTo>
                                <a:pt x="0" y="0"/>
                              </a:moveTo>
                              <a:lnTo>
                                <a:pt x="0" y="175259"/>
                              </a:lnTo>
                              <a:lnTo>
                                <a:pt x="680467" y="175259"/>
                              </a:lnTo>
                              <a:lnTo>
                                <a:pt x="680467"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7B179A47" id="drawingObject91" o:spid="_x0000_s1026" style="position:absolute;margin-left:150.55pt;margin-top:0;width:53.6pt;height:13.8pt;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680467,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" o:allowincell="f" path="m,l,175259r680467,l680467,,,xe" fillcolor="#d2d2d2" stroked="f">
                <v:path arrowok="t" textboxrect="0,0,680467,175259"/>
                <w10:wrap anchorx="page"/>
              </v:shape>
            </w:pict>
          </mc:Fallback>
        </mc:AlternateConten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le: [enter titl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20CB03F0" w14:textId="77777777" w:rsidR="00170195" w:rsidRDefault="00170195" w:rsidP="00170195">
      <w:pPr>
        <w:spacing w:after="36" w:line="240" w:lineRule="exact"/>
        <w:rPr>
          <w:rFonts w:ascii="Times New Roman" w:eastAsia="Times New Roman" w:hAnsi="Times New Roman" w:cs="Times New Roman"/>
          <w:sz w:val="24"/>
          <w:szCs w:val="24"/>
        </w:rPr>
      </w:pPr>
    </w:p>
    <w:p w14:paraId="2762CCC1" w14:textId="77777777" w:rsidR="00170195" w:rsidRPr="00EF05A9" w:rsidRDefault="00170195" w:rsidP="00170195">
      <w:pPr>
        <w:widowControl w:val="0"/>
        <w:spacing w:line="240" w:lineRule="auto"/>
        <w:ind w:left="9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ig</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 [___________________________</w:t>
      </w:r>
      <w:proofErr w:type="gramStart"/>
      <w:r>
        <w:rPr>
          <w:rFonts w:ascii="Times New Roman" w:eastAsia="Times New Roman" w:hAnsi="Times New Roman" w:cs="Times New Roman"/>
          <w:color w:val="000000"/>
          <w:sz w:val="24"/>
          <w:szCs w:val="24"/>
        </w:rPr>
        <w:t>_ ]</w:t>
      </w:r>
      <w:proofErr w:type="gramEnd"/>
    </w:p>
    <w:p w14:paraId="1455D54B" w14:textId="77777777" w:rsidR="00170195" w:rsidRDefault="00170195" w:rsidP="00170195">
      <w:pPr>
        <w:spacing w:after="72" w:line="240" w:lineRule="exact"/>
        <w:rPr>
          <w:rFonts w:ascii="Times New Roman" w:eastAsia="Times New Roman" w:hAnsi="Times New Roman" w:cs="Times New Roman"/>
          <w:sz w:val="24"/>
          <w:szCs w:val="24"/>
        </w:rPr>
      </w:pPr>
    </w:p>
    <w:p w14:paraId="3BE4552B" w14:textId="77777777" w:rsidR="00170195" w:rsidRDefault="00170195" w:rsidP="00170195">
      <w:pPr>
        <w:widowControl w:val="0"/>
        <w:spacing w:line="240" w:lineRule="auto"/>
        <w:ind w:left="900"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4864" behindDoc="1" locked="0" layoutInCell="0" allowOverlap="1" wp14:anchorId="010D0034" wp14:editId="6ACD736D">
                <wp:simplePos x="0" y="0"/>
                <wp:positionH relativeFrom="page">
                  <wp:posOffset>1988056</wp:posOffset>
                </wp:positionH>
                <wp:positionV relativeFrom="paragraph">
                  <wp:posOffset>330</wp:posOffset>
                </wp:positionV>
                <wp:extent cx="773431" cy="175259"/>
                <wp:effectExtent l="0" t="0" r="0" b="0"/>
                <wp:wrapNone/>
                <wp:docPr id="92" name="drawingObject92"/>
                <wp:cNvGraphicFramePr/>
                <a:graphic xmlns:a="http://schemas.openxmlformats.org/drawingml/2006/main">
                  <a:graphicData uri="http://schemas.microsoft.com/office/word/2010/wordprocessingShape">
                    <wps:wsp>
                      <wps:cNvSpPr/>
                      <wps:spPr>
                        <a:xfrm>
                          <a:off x="0" y="0"/>
                          <a:ext cx="773431" cy="175259"/>
                        </a:xfrm>
                        <a:custGeom>
                          <a:avLst/>
                          <a:gdLst/>
                          <a:ahLst/>
                          <a:cxnLst/>
                          <a:rect l="0" t="0" r="0" b="0"/>
                          <a:pathLst>
                            <a:path w="773431" h="175259">
                              <a:moveTo>
                                <a:pt x="0" y="0"/>
                              </a:moveTo>
                              <a:lnTo>
                                <a:pt x="0" y="175259"/>
                              </a:lnTo>
                              <a:lnTo>
                                <a:pt x="773431" y="175259"/>
                              </a:lnTo>
                              <a:lnTo>
                                <a:pt x="773431"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00678BBB" id="drawingObject92" o:spid="_x0000_s1026" style="position:absolute;margin-left:156.55pt;margin-top:.05pt;width:60.9pt;height:13.8pt;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773431,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" o:allowincell="f" path="m,l,175259r773431,l773431,,,xe" fillcolor="#d2d2d2" stroked="f">
                <v:path arrowok="t" textboxrect="0,0,773431,175259"/>
                <w10:wrap anchorx="page"/>
              </v:shape>
            </w:pict>
          </mc:Fallback>
        </mc:AlternateContent>
      </w:r>
      <w:r>
        <w:rPr>
          <w:rFonts w:ascii="Times New Roman" w:eastAsia="Times New Roman" w:hAnsi="Times New Roman" w:cs="Times New Roman"/>
          <w:color w:val="000000"/>
          <w:sz w:val="24"/>
          <w:szCs w:val="24"/>
        </w:rPr>
        <w:t>Name: [en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 na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w:t>
      </w:r>
    </w:p>
    <w:p w14:paraId="41A431EE" w14:textId="77777777" w:rsidR="00170195" w:rsidRDefault="00170195" w:rsidP="00170195">
      <w:pPr>
        <w:spacing w:after="36" w:line="240" w:lineRule="exact"/>
        <w:rPr>
          <w:rFonts w:ascii="Times New Roman" w:eastAsia="Times New Roman" w:hAnsi="Times New Roman" w:cs="Times New Roman"/>
          <w:sz w:val="24"/>
          <w:szCs w:val="24"/>
        </w:rPr>
      </w:pPr>
    </w:p>
    <w:p w14:paraId="531C5319" w14:textId="77777777" w:rsidR="00170195" w:rsidRDefault="00170195" w:rsidP="00170195">
      <w:pPr>
        <w:widowControl w:val="0"/>
        <w:spacing w:line="240" w:lineRule="auto"/>
        <w:ind w:left="900"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5888" behindDoc="1" locked="0" layoutInCell="0" allowOverlap="1" wp14:anchorId="66D200B3" wp14:editId="2171D22F">
                <wp:simplePos x="0" y="0"/>
                <wp:positionH relativeFrom="page">
                  <wp:posOffset>1911856</wp:posOffset>
                </wp:positionH>
                <wp:positionV relativeFrom="paragraph">
                  <wp:posOffset>344</wp:posOffset>
                </wp:positionV>
                <wp:extent cx="680467" cy="175259"/>
                <wp:effectExtent l="0" t="0" r="0" b="0"/>
                <wp:wrapNone/>
                <wp:docPr id="93" name="drawingObject93"/>
                <wp:cNvGraphicFramePr/>
                <a:graphic xmlns:a="http://schemas.openxmlformats.org/drawingml/2006/main">
                  <a:graphicData uri="http://schemas.microsoft.com/office/word/2010/wordprocessingShape">
                    <wps:wsp>
                      <wps:cNvSpPr/>
                      <wps:spPr>
                        <a:xfrm>
                          <a:off x="0" y="0"/>
                          <a:ext cx="680467" cy="175259"/>
                        </a:xfrm>
                        <a:custGeom>
                          <a:avLst/>
                          <a:gdLst/>
                          <a:ahLst/>
                          <a:cxnLst/>
                          <a:rect l="0" t="0" r="0" b="0"/>
                          <a:pathLst>
                            <a:path w="680467" h="175259">
                              <a:moveTo>
                                <a:pt x="0" y="0"/>
                              </a:moveTo>
                              <a:lnTo>
                                <a:pt x="0" y="175259"/>
                              </a:lnTo>
                              <a:lnTo>
                                <a:pt x="680467" y="175259"/>
                              </a:lnTo>
                              <a:lnTo>
                                <a:pt x="680467"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1E547F20" id="drawingObject93" o:spid="_x0000_s1026" style="position:absolute;margin-left:150.55pt;margin-top:.05pt;width:53.6pt;height:13.8pt;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680467,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" o:allowincell="f" path="m,l,175259r680467,l680467,,,xe" fillcolor="#d2d2d2" stroked="f">
                <v:path arrowok="t" textboxrect="0,0,680467,175259"/>
                <w10:wrap anchorx="page"/>
              </v:shape>
            </w:pict>
          </mc:Fallback>
        </mc:AlternateConten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le: [enter titl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00ACC58B" w14:textId="77777777" w:rsidR="00170195" w:rsidRDefault="00170195" w:rsidP="00170195">
      <w:pPr>
        <w:spacing w:after="36" w:line="240" w:lineRule="exact"/>
        <w:rPr>
          <w:rFonts w:ascii="Times New Roman" w:eastAsia="Times New Roman" w:hAnsi="Times New Roman" w:cs="Times New Roman"/>
          <w:sz w:val="24"/>
          <w:szCs w:val="24"/>
        </w:rPr>
      </w:pPr>
    </w:p>
    <w:p w14:paraId="02DD7EFA" w14:textId="6E915CB4" w:rsidR="00170195" w:rsidRPr="0003011F" w:rsidRDefault="00170195" w:rsidP="0003011F">
      <w:pPr>
        <w:widowControl w:val="0"/>
        <w:spacing w:line="240" w:lineRule="auto"/>
        <w:ind w:left="9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ig</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 [___________________________</w:t>
      </w:r>
      <w:proofErr w:type="gramStart"/>
      <w:r>
        <w:rPr>
          <w:rFonts w:ascii="Times New Roman" w:eastAsia="Times New Roman" w:hAnsi="Times New Roman" w:cs="Times New Roman"/>
          <w:color w:val="000000"/>
          <w:sz w:val="24"/>
          <w:szCs w:val="24"/>
        </w:rPr>
        <w:t>_ ]</w:t>
      </w:r>
      <w:proofErr w:type="gramEnd"/>
    </w:p>
    <w:p w14:paraId="065CE5F6" w14:textId="77777777" w:rsidR="00170195" w:rsidRPr="00EF05A9" w:rsidRDefault="00170195" w:rsidP="00170195">
      <w:pPr>
        <w:widowControl w:val="0"/>
        <w:spacing w:line="240" w:lineRule="auto"/>
        <w:ind w:left="900" w:right="8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tood,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voidance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doubt,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oval</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amend</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ents to</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Authorized</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cial</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identifi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above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equire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tten amendment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Agreement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ccordance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19.0 of</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General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ms a</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d Condi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 xml:space="preserve">artner </w:t>
      </w:r>
      <w:r>
        <w:rPr>
          <w:rFonts w:ascii="Times New Roman" w:eastAsia="Times New Roman" w:hAnsi="Times New Roman" w:cs="Times New Roman"/>
          <w:color w:val="000000"/>
          <w:w w:val="99"/>
          <w:sz w:val="24"/>
          <w:szCs w:val="24"/>
        </w:rPr>
        <w:t>A</w:t>
      </w:r>
      <w:r>
        <w:rPr>
          <w:rFonts w:ascii="Times New Roman" w:eastAsia="Times New Roman" w:hAnsi="Times New Roman" w:cs="Times New Roman"/>
          <w:color w:val="000000"/>
          <w:sz w:val="24"/>
          <w:szCs w:val="24"/>
        </w:rPr>
        <w:t>greement</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p>
    <w:p w14:paraId="34EEB722" w14:textId="77777777" w:rsidR="00170195" w:rsidRPr="00EF05A9" w:rsidRDefault="00170195" w:rsidP="00170195">
      <w:pPr>
        <w:widowControl w:val="0"/>
        <w:spacing w:line="240" w:lineRule="auto"/>
        <w:ind w:left="5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elation to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 Exploitat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 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p>
    <w:p w14:paraId="44F456A1" w14:textId="77777777" w:rsidR="00170195" w:rsidRPr="00EF05A9" w:rsidRDefault="00170195" w:rsidP="00170195">
      <w:pPr>
        <w:widowControl w:val="0"/>
        <w:spacing w:line="240" w:lineRule="auto"/>
        <w:ind w:left="1169" w:right="798" w:hanging="30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Unde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king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ccept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andard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condu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ection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3 of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GB/2003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13 including, </w:t>
      </w:r>
      <w:r>
        <w:rPr>
          <w:rFonts w:ascii="Times New Roman" w:eastAsia="Times New Roman" w:hAnsi="Times New Roman" w:cs="Times New Roman"/>
          <w:i/>
          <w:iCs/>
          <w:color w:val="000000"/>
          <w:spacing w:val="1"/>
          <w:sz w:val="24"/>
          <w:szCs w:val="24"/>
        </w:rPr>
        <w:t>i</w:t>
      </w:r>
      <w:r>
        <w:rPr>
          <w:rFonts w:ascii="Times New Roman" w:eastAsia="Times New Roman" w:hAnsi="Times New Roman" w:cs="Times New Roman"/>
          <w:i/>
          <w:iCs/>
          <w:color w:val="000000"/>
          <w:sz w:val="24"/>
          <w:szCs w:val="24"/>
        </w:rPr>
        <w:t>nte</w:t>
      </w:r>
      <w:r>
        <w:rPr>
          <w:rFonts w:ascii="Times New Roman" w:eastAsia="Times New Roman" w:hAnsi="Times New Roman" w:cs="Times New Roman"/>
          <w:i/>
          <w:iCs/>
          <w:color w:val="000000"/>
          <w:w w:val="99"/>
          <w:sz w:val="24"/>
          <w:szCs w:val="24"/>
        </w:rPr>
        <w:t>r</w:t>
      </w:r>
      <w:r>
        <w:rPr>
          <w:rFonts w:ascii="Times New Roman" w:eastAsia="Times New Roman" w:hAnsi="Times New Roman" w:cs="Times New Roman"/>
          <w:i/>
          <w:iCs/>
          <w:color w:val="000000"/>
          <w:sz w:val="24"/>
          <w:szCs w:val="24"/>
        </w:rPr>
        <w:t xml:space="preserve"> alia</w:t>
      </w:r>
      <w:r>
        <w:rPr>
          <w:rFonts w:ascii="Times New Roman" w:eastAsia="Times New Roman" w:hAnsi="Times New Roman" w:cs="Times New Roman"/>
          <w:color w:val="000000"/>
          <w:sz w:val="24"/>
          <w:szCs w:val="24"/>
        </w:rPr>
        <w:t>:</w:t>
      </w:r>
    </w:p>
    <w:p w14:paraId="6CAC2D6C" w14:textId="77777777" w:rsidR="00170195" w:rsidRPr="00EF05A9" w:rsidRDefault="00170195" w:rsidP="00170195">
      <w:pPr>
        <w:widowControl w:val="0"/>
        <w:spacing w:line="240" w:lineRule="auto"/>
        <w:ind w:left="1529" w:right="838"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Acknowledg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Exploitation</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ctly prohibited.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per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onnel,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w:t>
      </w:r>
      <w:proofErr w:type="gramStart"/>
      <w:r>
        <w:rPr>
          <w:rFonts w:ascii="Times New Roman" w:eastAsia="Times New Roman" w:hAnsi="Times New Roman" w:cs="Times New Roman"/>
          <w:color w:val="000000"/>
          <w:sz w:val="24"/>
          <w:szCs w:val="24"/>
        </w:rPr>
        <w:t>contractor</w:t>
      </w:r>
      <w:r>
        <w:rPr>
          <w:rFonts w:ascii="Times New Roman" w:eastAsia="Times New Roman" w:hAnsi="Times New Roman" w:cs="Times New Roman"/>
          <w:color w:val="000000"/>
          <w:w w:val="99"/>
          <w:sz w:val="24"/>
          <w:szCs w:val="24"/>
        </w:rPr>
        <w:t>s</w:t>
      </w:r>
      <w:proofErr w:type="gramEnd"/>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 other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eng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engage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Exp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oitat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or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 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p>
    <w:p w14:paraId="245782F8" w14:textId="77777777" w:rsidR="00170195" w:rsidRDefault="00170195" w:rsidP="00170195">
      <w:pPr>
        <w:widowControl w:val="0"/>
        <w:tabs>
          <w:tab w:val="left" w:pos="1529"/>
        </w:tabs>
        <w:spacing w:line="240" w:lineRule="auto"/>
        <w:ind w:left="10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Acknowledg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the fol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pec</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fic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andard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07CAEA8A" w14:textId="77777777" w:rsidR="00170195" w:rsidRPr="002E223A" w:rsidRDefault="00170195" w:rsidP="00170195">
      <w:pPr>
        <w:pStyle w:val="ListParagraph"/>
        <w:widowControl w:val="0"/>
        <w:numPr>
          <w:ilvl w:val="1"/>
          <w:numId w:val="35"/>
        </w:numPr>
        <w:spacing w:after="0" w:line="240" w:lineRule="auto"/>
        <w:ind w:right="838"/>
        <w:jc w:val="both"/>
        <w:rPr>
          <w:rFonts w:ascii="Times New Roman" w:eastAsia="Times New Roman" w:hAnsi="Times New Roman" w:cs="Times New Roman"/>
          <w:color w:val="000000"/>
          <w:sz w:val="24"/>
          <w:szCs w:val="24"/>
        </w:rPr>
      </w:pP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exual</w:t>
      </w:r>
      <w:r w:rsidRPr="002E223A">
        <w:rPr>
          <w:rFonts w:ascii="Times New Roman" w:eastAsia="Times New Roman" w:hAnsi="Times New Roman" w:cs="Times New Roman"/>
          <w:color w:val="000000"/>
          <w:spacing w:val="5"/>
          <w:sz w:val="24"/>
          <w:szCs w:val="24"/>
        </w:rPr>
        <w:t xml:space="preserve"> </w:t>
      </w:r>
      <w:r w:rsidRPr="002E223A">
        <w:rPr>
          <w:rFonts w:ascii="Times New Roman" w:eastAsia="Times New Roman" w:hAnsi="Times New Roman" w:cs="Times New Roman"/>
          <w:color w:val="000000"/>
          <w:sz w:val="24"/>
          <w:szCs w:val="24"/>
        </w:rPr>
        <w:t>activity</w:t>
      </w:r>
      <w:r w:rsidRPr="002E223A">
        <w:rPr>
          <w:rFonts w:ascii="Times New Roman" w:eastAsia="Times New Roman" w:hAnsi="Times New Roman" w:cs="Times New Roman"/>
          <w:color w:val="000000"/>
          <w:spacing w:val="4"/>
          <w:sz w:val="24"/>
          <w:szCs w:val="24"/>
        </w:rPr>
        <w:t xml:space="preserve"> </w:t>
      </w:r>
      <w:r w:rsidRPr="002E223A">
        <w:rPr>
          <w:rFonts w:ascii="Times New Roman" w:eastAsia="Times New Roman" w:hAnsi="Times New Roman" w:cs="Times New Roman"/>
          <w:color w:val="000000"/>
          <w:sz w:val="24"/>
          <w:szCs w:val="24"/>
        </w:rPr>
        <w:t>w</w:t>
      </w:r>
      <w:r w:rsidRPr="002E223A">
        <w:rPr>
          <w:rFonts w:ascii="Times New Roman" w:eastAsia="Times New Roman" w:hAnsi="Times New Roman" w:cs="Times New Roman"/>
          <w:color w:val="000000"/>
          <w:spacing w:val="-1"/>
          <w:sz w:val="24"/>
          <w:szCs w:val="24"/>
        </w:rPr>
        <w:t>i</w:t>
      </w:r>
      <w:r w:rsidRPr="002E223A">
        <w:rPr>
          <w:rFonts w:ascii="Times New Roman" w:eastAsia="Times New Roman" w:hAnsi="Times New Roman" w:cs="Times New Roman"/>
          <w:color w:val="000000"/>
          <w:sz w:val="24"/>
          <w:szCs w:val="24"/>
        </w:rPr>
        <w:t>th</w:t>
      </w:r>
      <w:r w:rsidRPr="002E223A">
        <w:rPr>
          <w:rFonts w:ascii="Times New Roman" w:eastAsia="Times New Roman" w:hAnsi="Times New Roman" w:cs="Times New Roman"/>
          <w:color w:val="000000"/>
          <w:spacing w:val="4"/>
          <w:sz w:val="24"/>
          <w:szCs w:val="24"/>
        </w:rPr>
        <w:t xml:space="preserve"> </w:t>
      </w:r>
      <w:r w:rsidRPr="002E223A">
        <w:rPr>
          <w:rFonts w:ascii="Times New Roman" w:eastAsia="Times New Roman" w:hAnsi="Times New Roman" w:cs="Times New Roman"/>
          <w:color w:val="000000"/>
          <w:sz w:val="24"/>
          <w:szCs w:val="24"/>
        </w:rPr>
        <w:t>any</w:t>
      </w:r>
      <w:r w:rsidRPr="002E223A">
        <w:rPr>
          <w:rFonts w:ascii="Times New Roman" w:eastAsia="Times New Roman" w:hAnsi="Times New Roman" w:cs="Times New Roman"/>
          <w:color w:val="000000"/>
          <w:spacing w:val="3"/>
          <w:sz w:val="24"/>
          <w:szCs w:val="24"/>
        </w:rPr>
        <w:t xml:space="preserve"> </w:t>
      </w:r>
      <w:r w:rsidRPr="002E223A">
        <w:rPr>
          <w:rFonts w:ascii="Times New Roman" w:eastAsia="Times New Roman" w:hAnsi="Times New Roman" w:cs="Times New Roman"/>
          <w:color w:val="000000"/>
          <w:sz w:val="24"/>
          <w:szCs w:val="24"/>
        </w:rPr>
        <w:t>pe</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on</w:t>
      </w:r>
      <w:r w:rsidRPr="002E223A">
        <w:rPr>
          <w:rFonts w:ascii="Times New Roman" w:eastAsia="Times New Roman" w:hAnsi="Times New Roman" w:cs="Times New Roman"/>
          <w:color w:val="000000"/>
          <w:spacing w:val="2"/>
          <w:sz w:val="24"/>
          <w:szCs w:val="24"/>
        </w:rPr>
        <w:t xml:space="preserve"> </w:t>
      </w:r>
      <w:r w:rsidRPr="002E223A">
        <w:rPr>
          <w:rFonts w:ascii="Times New Roman" w:eastAsia="Times New Roman" w:hAnsi="Times New Roman" w:cs="Times New Roman"/>
          <w:color w:val="000000"/>
          <w:spacing w:val="1"/>
          <w:sz w:val="24"/>
          <w:szCs w:val="24"/>
        </w:rPr>
        <w:t>l</w:t>
      </w:r>
      <w:r w:rsidRPr="002E223A">
        <w:rPr>
          <w:rFonts w:ascii="Times New Roman" w:eastAsia="Times New Roman" w:hAnsi="Times New Roman" w:cs="Times New Roman"/>
          <w:color w:val="000000"/>
          <w:sz w:val="24"/>
          <w:szCs w:val="24"/>
        </w:rPr>
        <w:t>e</w:t>
      </w:r>
      <w:r w:rsidRPr="002E223A">
        <w:rPr>
          <w:rFonts w:ascii="Times New Roman" w:eastAsia="Times New Roman" w:hAnsi="Times New Roman" w:cs="Times New Roman"/>
          <w:color w:val="000000"/>
          <w:w w:val="99"/>
          <w:sz w:val="24"/>
          <w:szCs w:val="24"/>
        </w:rPr>
        <w:t>ss</w:t>
      </w:r>
      <w:r w:rsidRPr="002E223A">
        <w:rPr>
          <w:rFonts w:ascii="Times New Roman" w:eastAsia="Times New Roman" w:hAnsi="Times New Roman" w:cs="Times New Roman"/>
          <w:color w:val="000000"/>
          <w:spacing w:val="2"/>
          <w:sz w:val="24"/>
          <w:szCs w:val="24"/>
        </w:rPr>
        <w:t xml:space="preserve"> </w:t>
      </w:r>
      <w:r w:rsidRPr="002E223A">
        <w:rPr>
          <w:rFonts w:ascii="Times New Roman" w:eastAsia="Times New Roman" w:hAnsi="Times New Roman" w:cs="Times New Roman"/>
          <w:color w:val="000000"/>
          <w:sz w:val="24"/>
          <w:szCs w:val="24"/>
        </w:rPr>
        <w:t>than</w:t>
      </w:r>
      <w:r w:rsidRPr="002E223A">
        <w:rPr>
          <w:rFonts w:ascii="Times New Roman" w:eastAsia="Times New Roman" w:hAnsi="Times New Roman" w:cs="Times New Roman"/>
          <w:color w:val="000000"/>
          <w:spacing w:val="4"/>
          <w:sz w:val="24"/>
          <w:szCs w:val="24"/>
        </w:rPr>
        <w:t xml:space="preserve"> </w:t>
      </w:r>
      <w:r w:rsidRPr="002E223A">
        <w:rPr>
          <w:rFonts w:ascii="Times New Roman" w:eastAsia="Times New Roman" w:hAnsi="Times New Roman" w:cs="Times New Roman"/>
          <w:color w:val="000000"/>
          <w:sz w:val="24"/>
          <w:szCs w:val="24"/>
        </w:rPr>
        <w:t>eighteen</w:t>
      </w:r>
      <w:r w:rsidRPr="002E223A">
        <w:rPr>
          <w:rFonts w:ascii="Times New Roman" w:eastAsia="Times New Roman" w:hAnsi="Times New Roman" w:cs="Times New Roman"/>
          <w:color w:val="000000"/>
          <w:spacing w:val="2"/>
          <w:sz w:val="24"/>
          <w:szCs w:val="24"/>
        </w:rPr>
        <w:t xml:space="preserve"> </w:t>
      </w:r>
      <w:r w:rsidRPr="002E223A">
        <w:rPr>
          <w:rFonts w:ascii="Times New Roman" w:eastAsia="Times New Roman" w:hAnsi="Times New Roman" w:cs="Times New Roman"/>
          <w:color w:val="000000"/>
          <w:sz w:val="24"/>
          <w:szCs w:val="24"/>
        </w:rPr>
        <w:t>yea</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2"/>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3"/>
          <w:sz w:val="24"/>
          <w:szCs w:val="24"/>
        </w:rPr>
        <w:t xml:space="preserve"> </w:t>
      </w:r>
      <w:r w:rsidRPr="002E223A">
        <w:rPr>
          <w:rFonts w:ascii="Times New Roman" w:eastAsia="Times New Roman" w:hAnsi="Times New Roman" w:cs="Times New Roman"/>
          <w:color w:val="000000"/>
          <w:sz w:val="24"/>
          <w:szCs w:val="24"/>
        </w:rPr>
        <w:t>age</w:t>
      </w:r>
      <w:r w:rsidRPr="002E223A">
        <w:rPr>
          <w:rFonts w:ascii="Times New Roman" w:eastAsia="Times New Roman" w:hAnsi="Times New Roman" w:cs="Times New Roman"/>
          <w:color w:val="000000"/>
          <w:spacing w:val="3"/>
          <w:sz w:val="24"/>
          <w:szCs w:val="24"/>
        </w:rPr>
        <w:t xml:space="preserve"> </w:t>
      </w:r>
      <w:r w:rsidRPr="002E223A">
        <w:rPr>
          <w:rFonts w:ascii="Times New Roman" w:eastAsia="Times New Roman" w:hAnsi="Times New Roman" w:cs="Times New Roman"/>
          <w:color w:val="000000"/>
          <w:spacing w:val="1"/>
          <w:sz w:val="24"/>
          <w:szCs w:val="24"/>
        </w:rPr>
        <w:t>(</w:t>
      </w:r>
      <w:r w:rsidRPr="002E223A">
        <w:rPr>
          <w:rFonts w:ascii="Times New Roman" w:eastAsia="Times New Roman" w:hAnsi="Times New Roman" w:cs="Times New Roman"/>
          <w:color w:val="000000"/>
          <w:sz w:val="24"/>
          <w:szCs w:val="24"/>
        </w:rPr>
        <w:t>“</w:t>
      </w:r>
      <w:r w:rsidRPr="002E223A">
        <w:rPr>
          <w:rFonts w:ascii="Times New Roman" w:eastAsia="Times New Roman" w:hAnsi="Times New Roman" w:cs="Times New Roman"/>
          <w:color w:val="000000"/>
          <w:spacing w:val="1"/>
          <w:sz w:val="24"/>
          <w:szCs w:val="24"/>
        </w:rPr>
        <w:t>c</w:t>
      </w:r>
      <w:r w:rsidRPr="002E223A">
        <w:rPr>
          <w:rFonts w:ascii="Times New Roman" w:eastAsia="Times New Roman" w:hAnsi="Times New Roman" w:cs="Times New Roman"/>
          <w:color w:val="000000"/>
          <w:sz w:val="24"/>
          <w:szCs w:val="24"/>
        </w:rPr>
        <w:t>hil</w:t>
      </w:r>
      <w:r w:rsidRPr="002E223A">
        <w:rPr>
          <w:rFonts w:ascii="Times New Roman" w:eastAsia="Times New Roman" w:hAnsi="Times New Roman" w:cs="Times New Roman"/>
          <w:color w:val="000000"/>
          <w:w w:val="99"/>
          <w:sz w:val="24"/>
          <w:szCs w:val="24"/>
        </w:rPr>
        <w:t>d</w:t>
      </w:r>
      <w:r w:rsidRPr="002E223A">
        <w:rPr>
          <w:rFonts w:ascii="Times New Roman" w:eastAsia="Times New Roman" w:hAnsi="Times New Roman" w:cs="Times New Roman"/>
          <w:color w:val="000000"/>
          <w:sz w:val="24"/>
          <w:szCs w:val="24"/>
        </w:rPr>
        <w:t>”</w:t>
      </w:r>
      <w:r w:rsidRPr="002E223A">
        <w:rPr>
          <w:rFonts w:ascii="Times New Roman" w:eastAsia="Times New Roman" w:hAnsi="Times New Roman" w:cs="Times New Roman"/>
          <w:color w:val="000000"/>
          <w:w w:val="99"/>
          <w:sz w:val="24"/>
          <w:szCs w:val="24"/>
        </w:rPr>
        <w:t>)</w:t>
      </w:r>
      <w:r w:rsidRPr="002E223A">
        <w:rPr>
          <w:rFonts w:ascii="Times New Roman" w:eastAsia="Times New Roman" w:hAnsi="Times New Roman" w:cs="Times New Roman"/>
          <w:color w:val="000000"/>
          <w:sz w:val="24"/>
          <w:szCs w:val="24"/>
        </w:rPr>
        <w:t>, reg</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rdle</w:t>
      </w:r>
      <w:r w:rsidRPr="002E223A">
        <w:rPr>
          <w:rFonts w:ascii="Times New Roman" w:eastAsia="Times New Roman" w:hAnsi="Times New Roman" w:cs="Times New Roman"/>
          <w:color w:val="000000"/>
          <w:spacing w:val="1"/>
          <w:w w:val="99"/>
          <w:sz w:val="24"/>
          <w:szCs w:val="24"/>
        </w:rPr>
        <w:t>s</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ny</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z w:val="24"/>
          <w:szCs w:val="24"/>
        </w:rPr>
        <w:t>law</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rel</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ting</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o</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he</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ge</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majority</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z w:val="24"/>
          <w:szCs w:val="24"/>
        </w:rPr>
        <w:t>or</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to</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con</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ent,</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hall con</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itu</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e</w:t>
      </w:r>
      <w:r w:rsidRPr="002E223A">
        <w:rPr>
          <w:rFonts w:ascii="Times New Roman" w:eastAsia="Times New Roman" w:hAnsi="Times New Roman" w:cs="Times New Roman"/>
          <w:color w:val="000000"/>
          <w:spacing w:val="51"/>
          <w:sz w:val="24"/>
          <w:szCs w:val="24"/>
        </w:rPr>
        <w:t xml:space="preserve"> </w:t>
      </w:r>
      <w:r w:rsidRPr="002E223A">
        <w:rPr>
          <w:rFonts w:ascii="Times New Roman" w:eastAsia="Times New Roman" w:hAnsi="Times New Roman" w:cs="Times New Roman"/>
          <w:color w:val="000000"/>
          <w:sz w:val="24"/>
          <w:szCs w:val="24"/>
        </w:rPr>
        <w:t>the</w:t>
      </w:r>
      <w:r w:rsidRPr="002E223A">
        <w:rPr>
          <w:rFonts w:ascii="Times New Roman" w:eastAsia="Times New Roman" w:hAnsi="Times New Roman" w:cs="Times New Roman"/>
          <w:color w:val="000000"/>
          <w:spacing w:val="51"/>
          <w:sz w:val="24"/>
          <w:szCs w:val="24"/>
        </w:rPr>
        <w:t xml:space="preserv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exual</w:t>
      </w:r>
      <w:r w:rsidRPr="002E223A">
        <w:rPr>
          <w:rFonts w:ascii="Times New Roman" w:eastAsia="Times New Roman" w:hAnsi="Times New Roman" w:cs="Times New Roman"/>
          <w:color w:val="000000"/>
          <w:spacing w:val="50"/>
          <w:sz w:val="24"/>
          <w:szCs w:val="24"/>
        </w:rPr>
        <w:t xml:space="preserve"> </w:t>
      </w:r>
      <w:r w:rsidRPr="002E223A">
        <w:rPr>
          <w:rFonts w:ascii="Times New Roman" w:eastAsia="Times New Roman" w:hAnsi="Times New Roman" w:cs="Times New Roman"/>
          <w:color w:val="000000"/>
          <w:sz w:val="24"/>
          <w:szCs w:val="24"/>
        </w:rPr>
        <w:t>Exploi</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at</w:t>
      </w:r>
      <w:r w:rsidRPr="002E223A">
        <w:rPr>
          <w:rFonts w:ascii="Times New Roman" w:eastAsia="Times New Roman" w:hAnsi="Times New Roman" w:cs="Times New Roman"/>
          <w:color w:val="000000"/>
          <w:spacing w:val="1"/>
          <w:sz w:val="24"/>
          <w:szCs w:val="24"/>
        </w:rPr>
        <w:t>i</w:t>
      </w:r>
      <w:r w:rsidRPr="002E223A">
        <w:rPr>
          <w:rFonts w:ascii="Times New Roman" w:eastAsia="Times New Roman" w:hAnsi="Times New Roman" w:cs="Times New Roman"/>
          <w:color w:val="000000"/>
          <w:sz w:val="24"/>
          <w:szCs w:val="24"/>
        </w:rPr>
        <w:t>on</w:t>
      </w:r>
      <w:r w:rsidRPr="002E223A">
        <w:rPr>
          <w:rFonts w:ascii="Times New Roman" w:eastAsia="Times New Roman" w:hAnsi="Times New Roman" w:cs="Times New Roman"/>
          <w:color w:val="000000"/>
          <w:spacing w:val="50"/>
          <w:sz w:val="24"/>
          <w:szCs w:val="24"/>
        </w:rPr>
        <w:t xml:space="preserve"> </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nd</w:t>
      </w:r>
      <w:r w:rsidRPr="002E223A">
        <w:rPr>
          <w:rFonts w:ascii="Times New Roman" w:eastAsia="Times New Roman" w:hAnsi="Times New Roman" w:cs="Times New Roman"/>
          <w:color w:val="000000"/>
          <w:spacing w:val="51"/>
          <w:sz w:val="24"/>
          <w:szCs w:val="24"/>
        </w:rPr>
        <w:t xml:space="preserv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exual</w:t>
      </w:r>
      <w:r w:rsidRPr="002E223A">
        <w:rPr>
          <w:rFonts w:ascii="Times New Roman" w:eastAsia="Times New Roman" w:hAnsi="Times New Roman" w:cs="Times New Roman"/>
          <w:color w:val="000000"/>
          <w:spacing w:val="50"/>
          <w:sz w:val="24"/>
          <w:szCs w:val="24"/>
        </w:rPr>
        <w:t xml:space="preserve"> </w:t>
      </w:r>
      <w:r w:rsidRPr="002E223A">
        <w:rPr>
          <w:rFonts w:ascii="Times New Roman" w:eastAsia="Times New Roman" w:hAnsi="Times New Roman" w:cs="Times New Roman"/>
          <w:color w:val="000000"/>
          <w:sz w:val="24"/>
          <w:szCs w:val="24"/>
        </w:rPr>
        <w:t>Abu</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w:t>
      </w:r>
      <w:r w:rsidRPr="002E223A">
        <w:rPr>
          <w:rFonts w:ascii="Times New Roman" w:eastAsia="Times New Roman" w:hAnsi="Times New Roman" w:cs="Times New Roman"/>
          <w:color w:val="000000"/>
          <w:spacing w:val="52"/>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51"/>
          <w:sz w:val="24"/>
          <w:szCs w:val="24"/>
        </w:rPr>
        <w:t xml:space="preserv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uch</w:t>
      </w:r>
      <w:r w:rsidRPr="002E223A">
        <w:rPr>
          <w:rFonts w:ascii="Times New Roman" w:eastAsia="Times New Roman" w:hAnsi="Times New Roman" w:cs="Times New Roman"/>
          <w:color w:val="000000"/>
          <w:spacing w:val="52"/>
          <w:sz w:val="24"/>
          <w:szCs w:val="24"/>
        </w:rPr>
        <w:t xml:space="preserve"> </w:t>
      </w:r>
      <w:r w:rsidRPr="002E223A">
        <w:rPr>
          <w:rFonts w:ascii="Times New Roman" w:eastAsia="Times New Roman" w:hAnsi="Times New Roman" w:cs="Times New Roman"/>
          <w:color w:val="000000"/>
          <w:sz w:val="24"/>
          <w:szCs w:val="24"/>
        </w:rPr>
        <w:t>per</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 xml:space="preserve">on. </w:t>
      </w:r>
      <w:r w:rsidRPr="002E223A">
        <w:rPr>
          <w:rFonts w:ascii="Times New Roman" w:eastAsia="Times New Roman" w:hAnsi="Times New Roman" w:cs="Times New Roman"/>
          <w:color w:val="000000"/>
          <w:w w:val="99"/>
          <w:sz w:val="24"/>
          <w:szCs w:val="24"/>
        </w:rPr>
        <w:t>M</w:t>
      </w:r>
      <w:r w:rsidRPr="002E223A">
        <w:rPr>
          <w:rFonts w:ascii="Times New Roman" w:eastAsia="Times New Roman" w:hAnsi="Times New Roman" w:cs="Times New Roman"/>
          <w:color w:val="000000"/>
          <w:sz w:val="24"/>
          <w:szCs w:val="24"/>
        </w:rPr>
        <w:t>i</w:t>
      </w:r>
      <w:r w:rsidRPr="002E223A">
        <w:rPr>
          <w:rFonts w:ascii="Times New Roman" w:eastAsia="Times New Roman" w:hAnsi="Times New Roman" w:cs="Times New Roman"/>
          <w:color w:val="000000"/>
          <w:spacing w:val="1"/>
          <w:w w:val="99"/>
          <w:sz w:val="24"/>
          <w:szCs w:val="24"/>
        </w:rPr>
        <w:t>s</w:t>
      </w:r>
      <w:r w:rsidRPr="002E223A">
        <w:rPr>
          <w:rFonts w:ascii="Times New Roman" w:eastAsia="Times New Roman" w:hAnsi="Times New Roman" w:cs="Times New Roman"/>
          <w:color w:val="000000"/>
          <w:sz w:val="24"/>
          <w:szCs w:val="24"/>
        </w:rPr>
        <w:t>t</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ken</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belief</w:t>
      </w:r>
      <w:r w:rsidRPr="002E223A">
        <w:rPr>
          <w:rFonts w:ascii="Times New Roman" w:eastAsia="Times New Roman" w:hAnsi="Times New Roman" w:cs="Times New Roman"/>
          <w:color w:val="000000"/>
          <w:spacing w:val="10"/>
          <w:sz w:val="24"/>
          <w:szCs w:val="24"/>
        </w:rPr>
        <w:t xml:space="preserve"> </w:t>
      </w:r>
      <w:r w:rsidRPr="002E223A">
        <w:rPr>
          <w:rFonts w:ascii="Times New Roman" w:eastAsia="Times New Roman" w:hAnsi="Times New Roman" w:cs="Times New Roman"/>
          <w:color w:val="000000"/>
          <w:sz w:val="24"/>
          <w:szCs w:val="24"/>
        </w:rPr>
        <w:t>in</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the</w:t>
      </w:r>
      <w:r w:rsidRPr="002E223A">
        <w:rPr>
          <w:rFonts w:ascii="Times New Roman" w:eastAsia="Times New Roman" w:hAnsi="Times New Roman" w:cs="Times New Roman"/>
          <w:color w:val="000000"/>
          <w:spacing w:val="10"/>
          <w:sz w:val="24"/>
          <w:szCs w:val="24"/>
        </w:rPr>
        <w:t xml:space="preserve"> </w:t>
      </w:r>
      <w:r w:rsidRPr="002E223A">
        <w:rPr>
          <w:rFonts w:ascii="Times New Roman" w:eastAsia="Times New Roman" w:hAnsi="Times New Roman" w:cs="Times New Roman"/>
          <w:color w:val="000000"/>
          <w:sz w:val="24"/>
          <w:szCs w:val="24"/>
        </w:rPr>
        <w:t>age</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10"/>
          <w:sz w:val="24"/>
          <w:szCs w:val="24"/>
        </w:rPr>
        <w:t xml:space="preserve"> </w:t>
      </w:r>
      <w:r w:rsidRPr="002E223A">
        <w:rPr>
          <w:rFonts w:ascii="Times New Roman" w:eastAsia="Times New Roman" w:hAnsi="Times New Roman" w:cs="Times New Roman"/>
          <w:color w:val="000000"/>
          <w:sz w:val="24"/>
          <w:szCs w:val="24"/>
        </w:rPr>
        <w:t>a</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chi</w:t>
      </w:r>
      <w:r w:rsidRPr="002E223A">
        <w:rPr>
          <w:rFonts w:ascii="Times New Roman" w:eastAsia="Times New Roman" w:hAnsi="Times New Roman" w:cs="Times New Roman"/>
          <w:color w:val="000000"/>
          <w:spacing w:val="1"/>
          <w:sz w:val="24"/>
          <w:szCs w:val="24"/>
        </w:rPr>
        <w:t>l</w:t>
      </w:r>
      <w:r w:rsidRPr="002E223A">
        <w:rPr>
          <w:rFonts w:ascii="Times New Roman" w:eastAsia="Times New Roman" w:hAnsi="Times New Roman" w:cs="Times New Roman"/>
          <w:color w:val="000000"/>
          <w:sz w:val="24"/>
          <w:szCs w:val="24"/>
        </w:rPr>
        <w:t>d</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pacing w:val="1"/>
          <w:w w:val="99"/>
          <w:sz w:val="24"/>
          <w:szCs w:val="24"/>
        </w:rPr>
        <w:t>s</w:t>
      </w:r>
      <w:r w:rsidRPr="002E223A">
        <w:rPr>
          <w:rFonts w:ascii="Times New Roman" w:eastAsia="Times New Roman" w:hAnsi="Times New Roman" w:cs="Times New Roman"/>
          <w:color w:val="000000"/>
          <w:sz w:val="24"/>
          <w:szCs w:val="24"/>
        </w:rPr>
        <w:t>ha</w:t>
      </w:r>
      <w:r w:rsidRPr="002E223A">
        <w:rPr>
          <w:rFonts w:ascii="Times New Roman" w:eastAsia="Times New Roman" w:hAnsi="Times New Roman" w:cs="Times New Roman"/>
          <w:color w:val="000000"/>
          <w:spacing w:val="1"/>
          <w:sz w:val="24"/>
          <w:szCs w:val="24"/>
        </w:rPr>
        <w:t>l</w:t>
      </w:r>
      <w:r w:rsidRPr="002E223A">
        <w:rPr>
          <w:rFonts w:ascii="Times New Roman" w:eastAsia="Times New Roman" w:hAnsi="Times New Roman" w:cs="Times New Roman"/>
          <w:color w:val="000000"/>
          <w:sz w:val="24"/>
          <w:szCs w:val="24"/>
        </w:rPr>
        <w:t>l</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not</w:t>
      </w:r>
      <w:r w:rsidRPr="002E223A">
        <w:rPr>
          <w:rFonts w:ascii="Times New Roman" w:eastAsia="Times New Roman" w:hAnsi="Times New Roman" w:cs="Times New Roman"/>
          <w:color w:val="000000"/>
          <w:spacing w:val="10"/>
          <w:sz w:val="24"/>
          <w:szCs w:val="24"/>
        </w:rPr>
        <w:t xml:space="preserve"> </w:t>
      </w:r>
      <w:r w:rsidRPr="002E223A">
        <w:rPr>
          <w:rFonts w:ascii="Times New Roman" w:eastAsia="Times New Roman" w:hAnsi="Times New Roman" w:cs="Times New Roman"/>
          <w:color w:val="000000"/>
          <w:sz w:val="24"/>
          <w:szCs w:val="24"/>
        </w:rPr>
        <w:t>con</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ti</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ute</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defen</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w:t>
      </w:r>
      <w:r w:rsidRPr="002E223A">
        <w:rPr>
          <w:rFonts w:ascii="Times New Roman" w:eastAsia="Times New Roman" w:hAnsi="Times New Roman" w:cs="Times New Roman"/>
          <w:color w:val="000000"/>
          <w:spacing w:val="10"/>
          <w:sz w:val="24"/>
          <w:szCs w:val="24"/>
        </w:rPr>
        <w:t xml:space="preserve"> </w:t>
      </w:r>
      <w:r w:rsidRPr="002E223A">
        <w:rPr>
          <w:rFonts w:ascii="Times New Roman" w:eastAsia="Times New Roman" w:hAnsi="Times New Roman" w:cs="Times New Roman"/>
          <w:color w:val="000000"/>
          <w:sz w:val="24"/>
          <w:szCs w:val="24"/>
        </w:rPr>
        <w:t>un</w:t>
      </w:r>
      <w:r w:rsidRPr="002E223A">
        <w:rPr>
          <w:rFonts w:ascii="Times New Roman" w:eastAsia="Times New Roman" w:hAnsi="Times New Roman" w:cs="Times New Roman"/>
          <w:color w:val="000000"/>
          <w:w w:val="99"/>
          <w:sz w:val="24"/>
          <w:szCs w:val="24"/>
        </w:rPr>
        <w:t>d</w:t>
      </w:r>
      <w:r w:rsidRPr="002E223A">
        <w:rPr>
          <w:rFonts w:ascii="Times New Roman" w:eastAsia="Times New Roman" w:hAnsi="Times New Roman" w:cs="Times New Roman"/>
          <w:color w:val="000000"/>
          <w:spacing w:val="-1"/>
          <w:sz w:val="24"/>
          <w:szCs w:val="24"/>
        </w:rPr>
        <w:t>e</w:t>
      </w:r>
      <w:r w:rsidRPr="002E223A">
        <w:rPr>
          <w:rFonts w:ascii="Times New Roman" w:eastAsia="Times New Roman" w:hAnsi="Times New Roman" w:cs="Times New Roman"/>
          <w:color w:val="000000"/>
          <w:w w:val="99"/>
          <w:sz w:val="24"/>
          <w:szCs w:val="24"/>
        </w:rPr>
        <w:t>r</w:t>
      </w:r>
      <w:r w:rsidRPr="002E223A">
        <w:rPr>
          <w:rFonts w:ascii="Times New Roman" w:eastAsia="Times New Roman" w:hAnsi="Times New Roman" w:cs="Times New Roman"/>
          <w:color w:val="000000"/>
          <w:sz w:val="24"/>
          <w:szCs w:val="24"/>
        </w:rPr>
        <w:t xml:space="preserve"> th</w:t>
      </w:r>
      <w:r w:rsidRPr="002E223A">
        <w:rPr>
          <w:rFonts w:ascii="Times New Roman" w:eastAsia="Times New Roman" w:hAnsi="Times New Roman" w:cs="Times New Roman"/>
          <w:color w:val="000000"/>
          <w:spacing w:val="1"/>
          <w:sz w:val="24"/>
          <w:szCs w:val="24"/>
        </w:rPr>
        <w:t>i</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 xml:space="preserve"> Agreement.</w:t>
      </w:r>
    </w:p>
    <w:p w14:paraId="0E945AC5" w14:textId="77777777" w:rsidR="00170195" w:rsidRPr="002E223A" w:rsidRDefault="00170195" w:rsidP="00170195">
      <w:pPr>
        <w:pStyle w:val="ListParagraph"/>
        <w:widowControl w:val="0"/>
        <w:numPr>
          <w:ilvl w:val="1"/>
          <w:numId w:val="35"/>
        </w:numPr>
        <w:spacing w:after="0" w:line="240" w:lineRule="auto"/>
        <w:ind w:right="839"/>
        <w:jc w:val="both"/>
        <w:rPr>
          <w:rFonts w:ascii="Times New Roman" w:eastAsia="Times New Roman" w:hAnsi="Times New Roman" w:cs="Times New Roman"/>
          <w:color w:val="000000"/>
          <w:sz w:val="24"/>
          <w:szCs w:val="24"/>
        </w:rPr>
      </w:pPr>
      <w:r w:rsidRPr="002E223A">
        <w:rPr>
          <w:rFonts w:ascii="Times New Roman" w:eastAsia="Times New Roman" w:hAnsi="Times New Roman" w:cs="Times New Roman"/>
          <w:color w:val="000000"/>
          <w:sz w:val="24"/>
          <w:szCs w:val="24"/>
        </w:rPr>
        <w:t>The</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exch</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nge</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or</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promi</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w:t>
      </w:r>
      <w:r w:rsidRPr="002E223A">
        <w:rPr>
          <w:rFonts w:ascii="Times New Roman" w:eastAsia="Times New Roman" w:hAnsi="Times New Roman" w:cs="Times New Roman"/>
          <w:color w:val="000000"/>
          <w:spacing w:val="-10"/>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exchange</w:t>
      </w:r>
      <w:r w:rsidRPr="002E223A">
        <w:rPr>
          <w:rFonts w:ascii="Times New Roman" w:eastAsia="Times New Roman" w:hAnsi="Times New Roman" w:cs="Times New Roman"/>
          <w:color w:val="000000"/>
          <w:spacing w:val="-10"/>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any</w:t>
      </w:r>
      <w:r w:rsidRPr="002E223A">
        <w:rPr>
          <w:rFonts w:ascii="Times New Roman" w:eastAsia="Times New Roman" w:hAnsi="Times New Roman" w:cs="Times New Roman"/>
          <w:color w:val="000000"/>
          <w:spacing w:val="-9"/>
          <w:sz w:val="24"/>
          <w:szCs w:val="24"/>
        </w:rPr>
        <w:t xml:space="preserve"> </w:t>
      </w:r>
      <w:r w:rsidRPr="002E223A">
        <w:rPr>
          <w:rFonts w:ascii="Times New Roman" w:eastAsia="Times New Roman" w:hAnsi="Times New Roman" w:cs="Times New Roman"/>
          <w:color w:val="000000"/>
          <w:sz w:val="24"/>
          <w:szCs w:val="24"/>
        </w:rPr>
        <w:t>money,</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employmen</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 xml:space="preserve">goods,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sz w:val="24"/>
          <w:szCs w:val="24"/>
        </w:rPr>
        <w:t>vice</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pacing w:val="-1"/>
          <w:sz w:val="24"/>
          <w:szCs w:val="24"/>
        </w:rPr>
        <w:t>o</w:t>
      </w:r>
      <w:r w:rsidRPr="002E223A">
        <w:rPr>
          <w:rFonts w:ascii="Times New Roman" w:eastAsia="Times New Roman" w:hAnsi="Times New Roman" w:cs="Times New Roman"/>
          <w:color w:val="000000"/>
          <w:sz w:val="24"/>
          <w:szCs w:val="24"/>
        </w:rPr>
        <w:t>r</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othe</w:t>
      </w:r>
      <w:r w:rsidRPr="002E223A">
        <w:rPr>
          <w:rFonts w:ascii="Times New Roman" w:eastAsia="Times New Roman" w:hAnsi="Times New Roman" w:cs="Times New Roman"/>
          <w:color w:val="000000"/>
          <w:w w:val="99"/>
          <w:sz w:val="24"/>
          <w:szCs w:val="24"/>
        </w:rPr>
        <w:t>r</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th</w:t>
      </w:r>
      <w:r w:rsidRPr="002E223A">
        <w:rPr>
          <w:rFonts w:ascii="Times New Roman" w:eastAsia="Times New Roman" w:hAnsi="Times New Roman" w:cs="Times New Roman"/>
          <w:color w:val="000000"/>
          <w:spacing w:val="1"/>
          <w:sz w:val="24"/>
          <w:szCs w:val="24"/>
        </w:rPr>
        <w:t>i</w:t>
      </w:r>
      <w:r w:rsidRPr="002E223A">
        <w:rPr>
          <w:rFonts w:ascii="Times New Roman" w:eastAsia="Times New Roman" w:hAnsi="Times New Roman" w:cs="Times New Roman"/>
          <w:color w:val="000000"/>
          <w:sz w:val="24"/>
          <w:szCs w:val="24"/>
        </w:rPr>
        <w:t>ng</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pacing w:val="-1"/>
          <w:sz w:val="24"/>
          <w:szCs w:val="24"/>
        </w:rPr>
        <w:t>o</w:t>
      </w:r>
      <w:r w:rsidRPr="002E223A">
        <w:rPr>
          <w:rFonts w:ascii="Times New Roman" w:eastAsia="Times New Roman" w:hAnsi="Times New Roman" w:cs="Times New Roman"/>
          <w:color w:val="000000"/>
          <w:sz w:val="24"/>
          <w:szCs w:val="24"/>
        </w:rPr>
        <w:t>f</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z w:val="24"/>
          <w:szCs w:val="24"/>
        </w:rPr>
        <w:t>value,</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f</w:t>
      </w:r>
      <w:r w:rsidRPr="002E223A">
        <w:rPr>
          <w:rFonts w:ascii="Times New Roman" w:eastAsia="Times New Roman" w:hAnsi="Times New Roman" w:cs="Times New Roman"/>
          <w:color w:val="000000"/>
          <w:spacing w:val="-1"/>
          <w:sz w:val="24"/>
          <w:szCs w:val="24"/>
        </w:rPr>
        <w:t>o</w:t>
      </w:r>
      <w:r w:rsidRPr="002E223A">
        <w:rPr>
          <w:rFonts w:ascii="Times New Roman" w:eastAsia="Times New Roman" w:hAnsi="Times New Roman" w:cs="Times New Roman"/>
          <w:color w:val="000000"/>
          <w:sz w:val="24"/>
          <w:szCs w:val="24"/>
        </w:rPr>
        <w:t>r</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pacing w:val="-1"/>
          <w:w w:val="99"/>
          <w:sz w:val="24"/>
          <w:szCs w:val="24"/>
        </w:rPr>
        <w:t>s</w:t>
      </w:r>
      <w:r w:rsidRPr="002E223A">
        <w:rPr>
          <w:rFonts w:ascii="Times New Roman" w:eastAsia="Times New Roman" w:hAnsi="Times New Roman" w:cs="Times New Roman"/>
          <w:color w:val="000000"/>
          <w:sz w:val="24"/>
          <w:szCs w:val="24"/>
        </w:rPr>
        <w:t>ex,</w:t>
      </w:r>
      <w:r w:rsidRPr="002E223A">
        <w:rPr>
          <w:rFonts w:ascii="Times New Roman" w:eastAsia="Times New Roman" w:hAnsi="Times New Roman" w:cs="Times New Roman"/>
          <w:color w:val="000000"/>
          <w:spacing w:val="-6"/>
          <w:sz w:val="24"/>
          <w:szCs w:val="24"/>
        </w:rPr>
        <w:t xml:space="preserve"> </w:t>
      </w:r>
      <w:r w:rsidRPr="002E223A">
        <w:rPr>
          <w:rFonts w:ascii="Times New Roman" w:eastAsia="Times New Roman" w:hAnsi="Times New Roman" w:cs="Times New Roman"/>
          <w:color w:val="000000"/>
          <w:sz w:val="24"/>
          <w:szCs w:val="24"/>
        </w:rPr>
        <w:t>in</w:t>
      </w:r>
      <w:r w:rsidRPr="002E223A">
        <w:rPr>
          <w:rFonts w:ascii="Times New Roman" w:eastAsia="Times New Roman" w:hAnsi="Times New Roman" w:cs="Times New Roman"/>
          <w:color w:val="000000"/>
          <w:spacing w:val="-1"/>
          <w:sz w:val="24"/>
          <w:szCs w:val="24"/>
        </w:rPr>
        <w:t>c</w:t>
      </w:r>
      <w:r w:rsidRPr="002E223A">
        <w:rPr>
          <w:rFonts w:ascii="Times New Roman" w:eastAsia="Times New Roman" w:hAnsi="Times New Roman" w:cs="Times New Roman"/>
          <w:color w:val="000000"/>
          <w:sz w:val="24"/>
          <w:szCs w:val="24"/>
        </w:rPr>
        <w:t>lud</w:t>
      </w:r>
      <w:r w:rsidRPr="002E223A">
        <w:rPr>
          <w:rFonts w:ascii="Times New Roman" w:eastAsia="Times New Roman" w:hAnsi="Times New Roman" w:cs="Times New Roman"/>
          <w:color w:val="000000"/>
          <w:spacing w:val="1"/>
          <w:sz w:val="24"/>
          <w:szCs w:val="24"/>
        </w:rPr>
        <w:t>i</w:t>
      </w:r>
      <w:r w:rsidRPr="002E223A">
        <w:rPr>
          <w:rFonts w:ascii="Times New Roman" w:eastAsia="Times New Roman" w:hAnsi="Times New Roman" w:cs="Times New Roman"/>
          <w:color w:val="000000"/>
          <w:sz w:val="24"/>
          <w:szCs w:val="24"/>
        </w:rPr>
        <w:t>ng</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exual</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favor</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or</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exu</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l ac</w:t>
      </w:r>
      <w:r w:rsidRPr="002E223A">
        <w:rPr>
          <w:rFonts w:ascii="Times New Roman" w:eastAsia="Times New Roman" w:hAnsi="Times New Roman" w:cs="Times New Roman"/>
          <w:color w:val="000000"/>
          <w:spacing w:val="1"/>
          <w:sz w:val="24"/>
          <w:szCs w:val="24"/>
        </w:rPr>
        <w:t>ti</w:t>
      </w:r>
      <w:r w:rsidRPr="002E223A">
        <w:rPr>
          <w:rFonts w:ascii="Times New Roman" w:eastAsia="Times New Roman" w:hAnsi="Times New Roman" w:cs="Times New Roman"/>
          <w:color w:val="000000"/>
          <w:sz w:val="24"/>
          <w:szCs w:val="24"/>
        </w:rPr>
        <w:t>vitie</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 xml:space="preserve">, </w:t>
      </w:r>
      <w:r w:rsidRPr="002E223A">
        <w:rPr>
          <w:rFonts w:ascii="Times New Roman" w:eastAsia="Times New Roman" w:hAnsi="Times New Roman" w:cs="Times New Roman"/>
          <w:color w:val="000000"/>
          <w:spacing w:val="1"/>
          <w:w w:val="99"/>
          <w:sz w:val="24"/>
          <w:szCs w:val="24"/>
        </w:rPr>
        <w:t>s</w:t>
      </w:r>
      <w:r w:rsidRPr="002E223A">
        <w:rPr>
          <w:rFonts w:ascii="Times New Roman" w:eastAsia="Times New Roman" w:hAnsi="Times New Roman" w:cs="Times New Roman"/>
          <w:color w:val="000000"/>
          <w:sz w:val="24"/>
          <w:szCs w:val="24"/>
        </w:rPr>
        <w:t xml:space="preserve">hall </w:t>
      </w:r>
      <w:r w:rsidRPr="002E223A">
        <w:rPr>
          <w:rFonts w:ascii="Times New Roman" w:eastAsia="Times New Roman" w:hAnsi="Times New Roman" w:cs="Times New Roman"/>
          <w:color w:val="000000"/>
          <w:spacing w:val="1"/>
          <w:sz w:val="24"/>
          <w:szCs w:val="24"/>
        </w:rPr>
        <w:t>c</w:t>
      </w:r>
      <w:r w:rsidRPr="002E223A">
        <w:rPr>
          <w:rFonts w:ascii="Times New Roman" w:eastAsia="Times New Roman" w:hAnsi="Times New Roman" w:cs="Times New Roman"/>
          <w:color w:val="000000"/>
          <w:w w:val="99"/>
          <w:sz w:val="24"/>
          <w:szCs w:val="24"/>
        </w:rPr>
        <w:t>o</w:t>
      </w:r>
      <w:r w:rsidRPr="002E223A">
        <w:rPr>
          <w:rFonts w:ascii="Times New Roman" w:eastAsia="Times New Roman" w:hAnsi="Times New Roman" w:cs="Times New Roman"/>
          <w:color w:val="000000"/>
          <w:sz w:val="24"/>
          <w:szCs w:val="24"/>
        </w:rPr>
        <w:t>n</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 xml:space="preserve">titute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exual Exploita</w:t>
      </w:r>
      <w:r w:rsidRPr="002E223A">
        <w:rPr>
          <w:rFonts w:ascii="Times New Roman" w:eastAsia="Times New Roman" w:hAnsi="Times New Roman" w:cs="Times New Roman"/>
          <w:color w:val="000000"/>
          <w:spacing w:val="1"/>
          <w:sz w:val="24"/>
          <w:szCs w:val="24"/>
        </w:rPr>
        <w:t>ti</w:t>
      </w:r>
      <w:r w:rsidRPr="002E223A">
        <w:rPr>
          <w:rFonts w:ascii="Times New Roman" w:eastAsia="Times New Roman" w:hAnsi="Times New Roman" w:cs="Times New Roman"/>
          <w:color w:val="000000"/>
          <w:sz w:val="24"/>
          <w:szCs w:val="24"/>
        </w:rPr>
        <w:t>on a</w:t>
      </w:r>
      <w:r w:rsidRPr="002E223A">
        <w:rPr>
          <w:rFonts w:ascii="Times New Roman" w:eastAsia="Times New Roman" w:hAnsi="Times New Roman" w:cs="Times New Roman"/>
          <w:color w:val="000000"/>
          <w:spacing w:val="-1"/>
          <w:sz w:val="24"/>
          <w:szCs w:val="24"/>
        </w:rPr>
        <w:t>n</w:t>
      </w:r>
      <w:r w:rsidRPr="002E223A">
        <w:rPr>
          <w:rFonts w:ascii="Times New Roman" w:eastAsia="Times New Roman" w:hAnsi="Times New Roman" w:cs="Times New Roman"/>
          <w:color w:val="000000"/>
          <w:sz w:val="24"/>
          <w:szCs w:val="24"/>
        </w:rPr>
        <w:t xml:space="preserve">d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exual Abu</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w:t>
      </w:r>
    </w:p>
    <w:p w14:paraId="6C6AF89A" w14:textId="77777777" w:rsidR="00170195" w:rsidRPr="002E223A" w:rsidRDefault="00170195" w:rsidP="00170195">
      <w:pPr>
        <w:pStyle w:val="ListParagraph"/>
        <w:widowControl w:val="0"/>
        <w:numPr>
          <w:ilvl w:val="1"/>
          <w:numId w:val="35"/>
        </w:numPr>
        <w:spacing w:after="0" w:line="238" w:lineRule="auto"/>
        <w:ind w:right="837"/>
        <w:jc w:val="both"/>
        <w:rPr>
          <w:rFonts w:ascii="Times New Roman" w:eastAsia="Times New Roman" w:hAnsi="Times New Roman" w:cs="Times New Roman"/>
          <w:color w:val="000000"/>
          <w:sz w:val="24"/>
          <w:szCs w:val="24"/>
        </w:rPr>
      </w:pP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exual</w:t>
      </w:r>
      <w:r w:rsidRPr="002E223A">
        <w:rPr>
          <w:rFonts w:ascii="Times New Roman" w:eastAsia="Times New Roman" w:hAnsi="Times New Roman" w:cs="Times New Roman"/>
          <w:color w:val="000000"/>
          <w:spacing w:val="104"/>
          <w:sz w:val="24"/>
          <w:szCs w:val="24"/>
        </w:rPr>
        <w:t xml:space="preserve"> </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sz w:val="24"/>
          <w:szCs w:val="24"/>
        </w:rPr>
        <w:t>elation</w:t>
      </w:r>
      <w:r w:rsidRPr="002E223A">
        <w:rPr>
          <w:rFonts w:ascii="Times New Roman" w:eastAsia="Times New Roman" w:hAnsi="Times New Roman" w:cs="Times New Roman"/>
          <w:color w:val="000000"/>
          <w:spacing w:val="1"/>
          <w:w w:val="99"/>
          <w:sz w:val="24"/>
          <w:szCs w:val="24"/>
        </w:rPr>
        <w:t>s</w:t>
      </w:r>
      <w:r w:rsidRPr="002E223A">
        <w:rPr>
          <w:rFonts w:ascii="Times New Roman" w:eastAsia="Times New Roman" w:hAnsi="Times New Roman" w:cs="Times New Roman"/>
          <w:color w:val="000000"/>
          <w:sz w:val="24"/>
          <w:szCs w:val="24"/>
        </w:rPr>
        <w:t>hip</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103"/>
          <w:sz w:val="24"/>
          <w:szCs w:val="24"/>
        </w:rPr>
        <w:t xml:space="preserve"> </w:t>
      </w:r>
      <w:r w:rsidRPr="002E223A">
        <w:rPr>
          <w:rFonts w:ascii="Times New Roman" w:eastAsia="Times New Roman" w:hAnsi="Times New Roman" w:cs="Times New Roman"/>
          <w:color w:val="000000"/>
          <w:sz w:val="24"/>
          <w:szCs w:val="24"/>
        </w:rPr>
        <w:t>between</w:t>
      </w:r>
      <w:r w:rsidRPr="002E223A">
        <w:rPr>
          <w:rFonts w:ascii="Times New Roman" w:eastAsia="Times New Roman" w:hAnsi="Times New Roman" w:cs="Times New Roman"/>
          <w:color w:val="000000"/>
          <w:spacing w:val="103"/>
          <w:sz w:val="24"/>
          <w:szCs w:val="24"/>
        </w:rPr>
        <w:t xml:space="preserve"> </w:t>
      </w:r>
      <w:r w:rsidRPr="002E223A">
        <w:rPr>
          <w:rFonts w:ascii="Times New Roman" w:eastAsia="Times New Roman" w:hAnsi="Times New Roman" w:cs="Times New Roman"/>
          <w:color w:val="000000"/>
          <w:w w:val="99"/>
          <w:sz w:val="24"/>
          <w:szCs w:val="24"/>
        </w:rPr>
        <w:t>P</w:t>
      </w:r>
      <w:r w:rsidRPr="002E223A">
        <w:rPr>
          <w:rFonts w:ascii="Times New Roman" w:eastAsia="Times New Roman" w:hAnsi="Times New Roman" w:cs="Times New Roman"/>
          <w:color w:val="000000"/>
          <w:sz w:val="24"/>
          <w:szCs w:val="24"/>
        </w:rPr>
        <w:t>artne</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sz w:val="24"/>
          <w:szCs w:val="24"/>
        </w:rPr>
        <w:t>’</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102"/>
          <w:sz w:val="24"/>
          <w:szCs w:val="24"/>
        </w:rPr>
        <w:t xml:space="preserve"> </w:t>
      </w:r>
      <w:r w:rsidRPr="002E223A">
        <w:rPr>
          <w:rFonts w:ascii="Times New Roman" w:eastAsia="Times New Roman" w:hAnsi="Times New Roman" w:cs="Times New Roman"/>
          <w:color w:val="000000"/>
          <w:spacing w:val="1"/>
          <w:sz w:val="24"/>
          <w:szCs w:val="24"/>
        </w:rPr>
        <w:t>e</w:t>
      </w:r>
      <w:r w:rsidRPr="002E223A">
        <w:rPr>
          <w:rFonts w:ascii="Times New Roman" w:eastAsia="Times New Roman" w:hAnsi="Times New Roman" w:cs="Times New Roman"/>
          <w:color w:val="000000"/>
          <w:sz w:val="24"/>
          <w:szCs w:val="24"/>
        </w:rPr>
        <w:t>mployee</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w:t>
      </w:r>
      <w:r w:rsidRPr="002E223A">
        <w:rPr>
          <w:rFonts w:ascii="Times New Roman" w:eastAsia="Times New Roman" w:hAnsi="Times New Roman" w:cs="Times New Roman"/>
          <w:color w:val="000000"/>
          <w:spacing w:val="103"/>
          <w:sz w:val="24"/>
          <w:szCs w:val="24"/>
        </w:rPr>
        <w:t xml:space="preserve"> </w:t>
      </w:r>
      <w:r w:rsidRPr="002E223A">
        <w:rPr>
          <w:rFonts w:ascii="Times New Roman" w:eastAsia="Times New Roman" w:hAnsi="Times New Roman" w:cs="Times New Roman"/>
          <w:color w:val="000000"/>
          <w:sz w:val="24"/>
          <w:szCs w:val="24"/>
        </w:rPr>
        <w:t>p</w:t>
      </w:r>
      <w:r w:rsidRPr="002E223A">
        <w:rPr>
          <w:rFonts w:ascii="Times New Roman" w:eastAsia="Times New Roman" w:hAnsi="Times New Roman" w:cs="Times New Roman"/>
          <w:color w:val="000000"/>
          <w:spacing w:val="1"/>
          <w:sz w:val="24"/>
          <w:szCs w:val="24"/>
        </w:rPr>
        <w:t>e</w:t>
      </w:r>
      <w:r w:rsidRPr="002E223A">
        <w:rPr>
          <w:rFonts w:ascii="Times New Roman" w:eastAsia="Times New Roman" w:hAnsi="Times New Roman" w:cs="Times New Roman"/>
          <w:color w:val="000000"/>
          <w:sz w:val="24"/>
          <w:szCs w:val="24"/>
        </w:rPr>
        <w:t>r</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onnel,</w:t>
      </w:r>
      <w:r w:rsidRPr="002E223A">
        <w:rPr>
          <w:rFonts w:ascii="Times New Roman" w:eastAsia="Times New Roman" w:hAnsi="Times New Roman" w:cs="Times New Roman"/>
          <w:color w:val="000000"/>
          <w:spacing w:val="103"/>
          <w:sz w:val="24"/>
          <w:szCs w:val="24"/>
        </w:rPr>
        <w:t xml:space="preserv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ub</w:t>
      </w:r>
      <w:r w:rsidRPr="002E223A">
        <w:rPr>
          <w:rFonts w:ascii="Times New Roman" w:eastAsia="Times New Roman" w:hAnsi="Times New Roman" w:cs="Times New Roman"/>
          <w:color w:val="000000"/>
          <w:w w:val="99"/>
          <w:sz w:val="24"/>
          <w:szCs w:val="24"/>
        </w:rPr>
        <w:t>-</w:t>
      </w:r>
      <w:proofErr w:type="gramStart"/>
      <w:r w:rsidRPr="002E223A">
        <w:rPr>
          <w:rFonts w:ascii="Times New Roman" w:eastAsia="Times New Roman" w:hAnsi="Times New Roman" w:cs="Times New Roman"/>
          <w:color w:val="000000"/>
          <w:sz w:val="24"/>
          <w:szCs w:val="24"/>
        </w:rPr>
        <w:t>contractor</w:t>
      </w:r>
      <w:r w:rsidRPr="002E223A">
        <w:rPr>
          <w:rFonts w:ascii="Times New Roman" w:eastAsia="Times New Roman" w:hAnsi="Times New Roman" w:cs="Times New Roman"/>
          <w:color w:val="000000"/>
          <w:w w:val="99"/>
          <w:sz w:val="24"/>
          <w:szCs w:val="24"/>
        </w:rPr>
        <w:t>s</w:t>
      </w:r>
      <w:proofErr w:type="gramEnd"/>
      <w:r w:rsidRPr="002E223A">
        <w:rPr>
          <w:rFonts w:ascii="Times New Roman" w:eastAsia="Times New Roman" w:hAnsi="Times New Roman" w:cs="Times New Roman"/>
          <w:color w:val="000000"/>
          <w:spacing w:val="4"/>
          <w:sz w:val="24"/>
          <w:szCs w:val="24"/>
        </w:rPr>
        <w:t xml:space="preserve"> </w:t>
      </w:r>
      <w:r w:rsidRPr="002E223A">
        <w:rPr>
          <w:rFonts w:ascii="Times New Roman" w:eastAsia="Times New Roman" w:hAnsi="Times New Roman" w:cs="Times New Roman"/>
          <w:color w:val="000000"/>
          <w:sz w:val="24"/>
          <w:szCs w:val="24"/>
        </w:rPr>
        <w:t>and</w:t>
      </w:r>
      <w:r w:rsidRPr="002E223A">
        <w:rPr>
          <w:rFonts w:ascii="Times New Roman" w:eastAsia="Times New Roman" w:hAnsi="Times New Roman" w:cs="Times New Roman"/>
          <w:color w:val="000000"/>
          <w:spacing w:val="5"/>
          <w:sz w:val="24"/>
          <w:szCs w:val="24"/>
        </w:rPr>
        <w:t xml:space="preserve"> </w:t>
      </w:r>
      <w:r w:rsidRPr="002E223A">
        <w:rPr>
          <w:rFonts w:ascii="Times New Roman" w:eastAsia="Times New Roman" w:hAnsi="Times New Roman" w:cs="Times New Roman"/>
          <w:color w:val="000000"/>
          <w:sz w:val="24"/>
          <w:szCs w:val="24"/>
        </w:rPr>
        <w:t>o</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he</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5"/>
          <w:sz w:val="24"/>
          <w:szCs w:val="24"/>
        </w:rPr>
        <w:t xml:space="preserve"> </w:t>
      </w:r>
      <w:r w:rsidRPr="002E223A">
        <w:rPr>
          <w:rFonts w:ascii="Times New Roman" w:eastAsia="Times New Roman" w:hAnsi="Times New Roman" w:cs="Times New Roman"/>
          <w:color w:val="000000"/>
          <w:sz w:val="24"/>
          <w:szCs w:val="24"/>
        </w:rPr>
        <w:t>engaged</w:t>
      </w:r>
      <w:r w:rsidRPr="002E223A">
        <w:rPr>
          <w:rFonts w:ascii="Times New Roman" w:eastAsia="Times New Roman" w:hAnsi="Times New Roman" w:cs="Times New Roman"/>
          <w:color w:val="000000"/>
          <w:spacing w:val="5"/>
          <w:sz w:val="24"/>
          <w:szCs w:val="24"/>
        </w:rPr>
        <w:t xml:space="preserve"> </w:t>
      </w:r>
      <w:r w:rsidRPr="002E223A">
        <w:rPr>
          <w:rFonts w:ascii="Times New Roman" w:eastAsia="Times New Roman" w:hAnsi="Times New Roman" w:cs="Times New Roman"/>
          <w:color w:val="000000"/>
          <w:sz w:val="24"/>
          <w:szCs w:val="24"/>
        </w:rPr>
        <w:t>to</w:t>
      </w:r>
      <w:r w:rsidRPr="002E223A">
        <w:rPr>
          <w:rFonts w:ascii="Times New Roman" w:eastAsia="Times New Roman" w:hAnsi="Times New Roman" w:cs="Times New Roman"/>
          <w:color w:val="000000"/>
          <w:spacing w:val="5"/>
          <w:sz w:val="24"/>
          <w:szCs w:val="24"/>
        </w:rPr>
        <w:t xml:space="preserve"> </w:t>
      </w:r>
      <w:r w:rsidRPr="002E223A">
        <w:rPr>
          <w:rFonts w:ascii="Times New Roman" w:eastAsia="Times New Roman" w:hAnsi="Times New Roman" w:cs="Times New Roman"/>
          <w:color w:val="000000"/>
          <w:spacing w:val="-1"/>
          <w:sz w:val="24"/>
          <w:szCs w:val="24"/>
        </w:rPr>
        <w:t>p</w:t>
      </w:r>
      <w:r w:rsidRPr="002E223A">
        <w:rPr>
          <w:rFonts w:ascii="Times New Roman" w:eastAsia="Times New Roman" w:hAnsi="Times New Roman" w:cs="Times New Roman"/>
          <w:color w:val="000000"/>
          <w:sz w:val="24"/>
          <w:szCs w:val="24"/>
        </w:rPr>
        <w:t>er</w:t>
      </w:r>
      <w:r w:rsidRPr="002E223A">
        <w:rPr>
          <w:rFonts w:ascii="Times New Roman" w:eastAsia="Times New Roman" w:hAnsi="Times New Roman" w:cs="Times New Roman"/>
          <w:color w:val="000000"/>
          <w:spacing w:val="1"/>
          <w:sz w:val="24"/>
          <w:szCs w:val="24"/>
        </w:rPr>
        <w:t>f</w:t>
      </w:r>
      <w:r w:rsidRPr="002E223A">
        <w:rPr>
          <w:rFonts w:ascii="Times New Roman" w:eastAsia="Times New Roman" w:hAnsi="Times New Roman" w:cs="Times New Roman"/>
          <w:color w:val="000000"/>
          <w:sz w:val="24"/>
          <w:szCs w:val="24"/>
        </w:rPr>
        <w:t>orm</w:t>
      </w:r>
      <w:r w:rsidRPr="002E223A">
        <w:rPr>
          <w:rFonts w:ascii="Times New Roman" w:eastAsia="Times New Roman" w:hAnsi="Times New Roman" w:cs="Times New Roman"/>
          <w:color w:val="000000"/>
          <w:spacing w:val="5"/>
          <w:sz w:val="24"/>
          <w:szCs w:val="24"/>
        </w:rPr>
        <w:t xml:space="preserve"> </w:t>
      </w:r>
      <w:r w:rsidRPr="002E223A">
        <w:rPr>
          <w:rFonts w:ascii="Times New Roman" w:eastAsia="Times New Roman" w:hAnsi="Times New Roman" w:cs="Times New Roman"/>
          <w:color w:val="000000"/>
          <w:sz w:val="24"/>
          <w:szCs w:val="24"/>
        </w:rPr>
        <w:t>the</w:t>
      </w:r>
      <w:r w:rsidRPr="002E223A">
        <w:rPr>
          <w:rFonts w:ascii="Times New Roman" w:eastAsia="Times New Roman" w:hAnsi="Times New Roman" w:cs="Times New Roman"/>
          <w:color w:val="000000"/>
          <w:spacing w:val="3"/>
          <w:sz w:val="24"/>
          <w:szCs w:val="24"/>
        </w:rPr>
        <w:t xml:space="preserve"> </w:t>
      </w:r>
      <w:r w:rsidRPr="002E223A">
        <w:rPr>
          <w:rFonts w:ascii="Times New Roman" w:eastAsia="Times New Roman" w:hAnsi="Times New Roman" w:cs="Times New Roman"/>
          <w:color w:val="000000"/>
          <w:spacing w:val="1"/>
          <w:sz w:val="24"/>
          <w:szCs w:val="24"/>
        </w:rPr>
        <w:t>W</w:t>
      </w:r>
      <w:r w:rsidRPr="002E223A">
        <w:rPr>
          <w:rFonts w:ascii="Times New Roman" w:eastAsia="Times New Roman" w:hAnsi="Times New Roman" w:cs="Times New Roman"/>
          <w:color w:val="000000"/>
          <w:sz w:val="24"/>
          <w:szCs w:val="24"/>
        </w:rPr>
        <w:t>ork</w:t>
      </w:r>
      <w:r w:rsidRPr="002E223A">
        <w:rPr>
          <w:rFonts w:ascii="Times New Roman" w:eastAsia="Times New Roman" w:hAnsi="Times New Roman" w:cs="Times New Roman"/>
          <w:color w:val="000000"/>
          <w:spacing w:val="5"/>
          <w:sz w:val="24"/>
          <w:szCs w:val="24"/>
        </w:rPr>
        <w:t xml:space="preserve"> </w:t>
      </w:r>
      <w:r w:rsidRPr="002E223A">
        <w:rPr>
          <w:rFonts w:ascii="Times New Roman" w:eastAsia="Times New Roman" w:hAnsi="Times New Roman" w:cs="Times New Roman"/>
          <w:color w:val="000000"/>
          <w:sz w:val="24"/>
          <w:szCs w:val="24"/>
        </w:rPr>
        <w:t>and</w:t>
      </w:r>
      <w:r w:rsidRPr="002E223A">
        <w:rPr>
          <w:rFonts w:ascii="Times New Roman" w:eastAsia="Times New Roman" w:hAnsi="Times New Roman" w:cs="Times New Roman"/>
          <w:color w:val="000000"/>
          <w:spacing w:val="4"/>
          <w:sz w:val="24"/>
          <w:szCs w:val="24"/>
        </w:rPr>
        <w:t xml:space="preserve"> </w:t>
      </w:r>
      <w:r w:rsidRPr="002E223A">
        <w:rPr>
          <w:rFonts w:ascii="Times New Roman" w:eastAsia="Times New Roman" w:hAnsi="Times New Roman" w:cs="Times New Roman"/>
          <w:color w:val="000000"/>
          <w:sz w:val="24"/>
          <w:szCs w:val="24"/>
        </w:rPr>
        <w:t>bene</w:t>
      </w:r>
      <w:r w:rsidRPr="002E223A">
        <w:rPr>
          <w:rFonts w:ascii="Times New Roman" w:eastAsia="Times New Roman" w:hAnsi="Times New Roman" w:cs="Times New Roman"/>
          <w:color w:val="000000"/>
          <w:spacing w:val="1"/>
          <w:sz w:val="24"/>
          <w:szCs w:val="24"/>
        </w:rPr>
        <w:t>f</w:t>
      </w:r>
      <w:r w:rsidRPr="002E223A">
        <w:rPr>
          <w:rFonts w:ascii="Times New Roman" w:eastAsia="Times New Roman" w:hAnsi="Times New Roman" w:cs="Times New Roman"/>
          <w:color w:val="000000"/>
          <w:sz w:val="24"/>
          <w:szCs w:val="24"/>
        </w:rPr>
        <w:t>iciar</w:t>
      </w:r>
      <w:r w:rsidRPr="002E223A">
        <w:rPr>
          <w:rFonts w:ascii="Times New Roman" w:eastAsia="Times New Roman" w:hAnsi="Times New Roman" w:cs="Times New Roman"/>
          <w:color w:val="000000"/>
          <w:spacing w:val="1"/>
          <w:sz w:val="24"/>
          <w:szCs w:val="24"/>
        </w:rPr>
        <w:t>i</w:t>
      </w:r>
      <w:r w:rsidRPr="002E223A">
        <w:rPr>
          <w:rFonts w:ascii="Times New Roman" w:eastAsia="Times New Roman" w:hAnsi="Times New Roman" w:cs="Times New Roman"/>
          <w:color w:val="000000"/>
          <w:sz w:val="24"/>
          <w:szCs w:val="24"/>
        </w:rPr>
        <w:t>e</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pacing w:val="4"/>
          <w:sz w:val="24"/>
          <w:szCs w:val="24"/>
        </w:rPr>
        <w:t xml:space="preserve"> </w:t>
      </w:r>
      <w:r w:rsidRPr="002E223A">
        <w:rPr>
          <w:rFonts w:ascii="Times New Roman" w:eastAsia="Times New Roman" w:hAnsi="Times New Roman" w:cs="Times New Roman"/>
          <w:color w:val="000000"/>
          <w:sz w:val="24"/>
          <w:szCs w:val="24"/>
        </w:rPr>
        <w:t>o</w:t>
      </w:r>
      <w:r w:rsidRPr="002E223A">
        <w:rPr>
          <w:rFonts w:ascii="Times New Roman" w:eastAsia="Times New Roman" w:hAnsi="Times New Roman" w:cs="Times New Roman"/>
          <w:color w:val="000000"/>
          <w:w w:val="99"/>
          <w:sz w:val="24"/>
          <w:szCs w:val="24"/>
        </w:rPr>
        <w:t>f</w:t>
      </w:r>
      <w:r w:rsidRPr="002E223A">
        <w:rPr>
          <w:rFonts w:ascii="Times New Roman" w:eastAsia="Times New Roman" w:hAnsi="Times New Roman" w:cs="Times New Roman"/>
          <w:color w:val="000000"/>
          <w:sz w:val="24"/>
          <w:szCs w:val="24"/>
        </w:rPr>
        <w:t xml:space="preserve"> a</w:t>
      </w:r>
      <w:r w:rsidRPr="002E223A">
        <w:rPr>
          <w:rFonts w:ascii="Times New Roman" w:eastAsia="Times New Roman" w:hAnsi="Times New Roman" w:cs="Times New Roman"/>
          <w:color w:val="000000"/>
          <w:w w:val="99"/>
          <w:sz w:val="24"/>
          <w:szCs w:val="24"/>
        </w:rPr>
        <w:t>ss</w:t>
      </w:r>
      <w:r w:rsidRPr="002E223A">
        <w:rPr>
          <w:rFonts w:ascii="Times New Roman" w:eastAsia="Times New Roman" w:hAnsi="Times New Roman" w:cs="Times New Roman"/>
          <w:color w:val="000000"/>
          <w:spacing w:val="1"/>
          <w:sz w:val="24"/>
          <w:szCs w:val="24"/>
        </w:rPr>
        <w:t>i</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tan</w:t>
      </w:r>
      <w:r w:rsidRPr="002E223A">
        <w:rPr>
          <w:rFonts w:ascii="Times New Roman" w:eastAsia="Times New Roman" w:hAnsi="Times New Roman" w:cs="Times New Roman"/>
          <w:color w:val="000000"/>
          <w:spacing w:val="1"/>
          <w:sz w:val="24"/>
          <w:szCs w:val="24"/>
        </w:rPr>
        <w:t>c</w:t>
      </w:r>
      <w:r w:rsidRPr="002E223A">
        <w:rPr>
          <w:rFonts w:ascii="Times New Roman" w:eastAsia="Times New Roman" w:hAnsi="Times New Roman" w:cs="Times New Roman"/>
          <w:color w:val="000000"/>
          <w:sz w:val="24"/>
          <w:szCs w:val="24"/>
        </w:rPr>
        <w:t>e,</w:t>
      </w:r>
      <w:r w:rsidRPr="002E223A">
        <w:rPr>
          <w:rFonts w:ascii="Times New Roman" w:eastAsia="Times New Roman" w:hAnsi="Times New Roman" w:cs="Times New Roman"/>
          <w:color w:val="000000"/>
          <w:spacing w:val="18"/>
          <w:sz w:val="24"/>
          <w:szCs w:val="24"/>
        </w:rPr>
        <w:t xml:space="preserv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ince</w:t>
      </w:r>
      <w:r w:rsidRPr="002E223A">
        <w:rPr>
          <w:rFonts w:ascii="Times New Roman" w:eastAsia="Times New Roman" w:hAnsi="Times New Roman" w:cs="Times New Roman"/>
          <w:color w:val="000000"/>
          <w:spacing w:val="18"/>
          <w:sz w:val="24"/>
          <w:szCs w:val="24"/>
        </w:rPr>
        <w:t xml:space="preserve"> </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hey</w:t>
      </w:r>
      <w:r w:rsidRPr="002E223A">
        <w:rPr>
          <w:rFonts w:ascii="Times New Roman" w:eastAsia="Times New Roman" w:hAnsi="Times New Roman" w:cs="Times New Roman"/>
          <w:color w:val="000000"/>
          <w:spacing w:val="17"/>
          <w:sz w:val="24"/>
          <w:szCs w:val="24"/>
        </w:rPr>
        <w:t xml:space="preserve"> </w:t>
      </w:r>
      <w:r w:rsidRPr="002E223A">
        <w:rPr>
          <w:rFonts w:ascii="Times New Roman" w:eastAsia="Times New Roman" w:hAnsi="Times New Roman" w:cs="Times New Roman"/>
          <w:color w:val="000000"/>
          <w:sz w:val="24"/>
          <w:szCs w:val="24"/>
        </w:rPr>
        <w:t>are</w:t>
      </w:r>
      <w:r w:rsidRPr="002E223A">
        <w:rPr>
          <w:rFonts w:ascii="Times New Roman" w:eastAsia="Times New Roman" w:hAnsi="Times New Roman" w:cs="Times New Roman"/>
          <w:color w:val="000000"/>
          <w:spacing w:val="17"/>
          <w:sz w:val="24"/>
          <w:szCs w:val="24"/>
        </w:rPr>
        <w:t xml:space="preserve"> </w:t>
      </w:r>
      <w:r w:rsidRPr="002E223A">
        <w:rPr>
          <w:rFonts w:ascii="Times New Roman" w:eastAsia="Times New Roman" w:hAnsi="Times New Roman" w:cs="Times New Roman"/>
          <w:color w:val="000000"/>
          <w:sz w:val="24"/>
          <w:szCs w:val="24"/>
        </w:rPr>
        <w:t>b</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ed</w:t>
      </w:r>
      <w:r w:rsidRPr="002E223A">
        <w:rPr>
          <w:rFonts w:ascii="Times New Roman" w:eastAsia="Times New Roman" w:hAnsi="Times New Roman" w:cs="Times New Roman"/>
          <w:color w:val="000000"/>
          <w:spacing w:val="18"/>
          <w:sz w:val="24"/>
          <w:szCs w:val="24"/>
        </w:rPr>
        <w:t xml:space="preserve"> </w:t>
      </w:r>
      <w:r w:rsidRPr="002E223A">
        <w:rPr>
          <w:rFonts w:ascii="Times New Roman" w:eastAsia="Times New Roman" w:hAnsi="Times New Roman" w:cs="Times New Roman"/>
          <w:color w:val="000000"/>
          <w:sz w:val="24"/>
          <w:szCs w:val="24"/>
        </w:rPr>
        <w:t>on</w:t>
      </w:r>
      <w:r w:rsidRPr="002E223A">
        <w:rPr>
          <w:rFonts w:ascii="Times New Roman" w:eastAsia="Times New Roman" w:hAnsi="Times New Roman" w:cs="Times New Roman"/>
          <w:color w:val="000000"/>
          <w:spacing w:val="18"/>
          <w:sz w:val="24"/>
          <w:szCs w:val="24"/>
        </w:rPr>
        <w:t xml:space="preserve"> </w:t>
      </w:r>
      <w:r w:rsidRPr="002E223A">
        <w:rPr>
          <w:rFonts w:ascii="Times New Roman" w:eastAsia="Times New Roman" w:hAnsi="Times New Roman" w:cs="Times New Roman"/>
          <w:color w:val="000000"/>
          <w:sz w:val="24"/>
          <w:szCs w:val="24"/>
        </w:rPr>
        <w:t>inhe</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sz w:val="24"/>
          <w:szCs w:val="24"/>
        </w:rPr>
        <w:t>ently</w:t>
      </w:r>
      <w:r w:rsidRPr="002E223A">
        <w:rPr>
          <w:rFonts w:ascii="Times New Roman" w:eastAsia="Times New Roman" w:hAnsi="Times New Roman" w:cs="Times New Roman"/>
          <w:color w:val="000000"/>
          <w:spacing w:val="18"/>
          <w:sz w:val="24"/>
          <w:szCs w:val="24"/>
        </w:rPr>
        <w:t xml:space="preserve"> </w:t>
      </w:r>
      <w:r w:rsidRPr="002E223A">
        <w:rPr>
          <w:rFonts w:ascii="Times New Roman" w:eastAsia="Times New Roman" w:hAnsi="Times New Roman" w:cs="Times New Roman"/>
          <w:color w:val="000000"/>
          <w:sz w:val="24"/>
          <w:szCs w:val="24"/>
        </w:rPr>
        <w:t>unequal</w:t>
      </w:r>
      <w:r w:rsidRPr="002E223A">
        <w:rPr>
          <w:rFonts w:ascii="Times New Roman" w:eastAsia="Times New Roman" w:hAnsi="Times New Roman" w:cs="Times New Roman"/>
          <w:color w:val="000000"/>
          <w:spacing w:val="18"/>
          <w:sz w:val="24"/>
          <w:szCs w:val="24"/>
        </w:rPr>
        <w:t xml:space="preserve"> </w:t>
      </w:r>
      <w:r w:rsidRPr="002E223A">
        <w:rPr>
          <w:rFonts w:ascii="Times New Roman" w:eastAsia="Times New Roman" w:hAnsi="Times New Roman" w:cs="Times New Roman"/>
          <w:color w:val="000000"/>
          <w:sz w:val="24"/>
          <w:szCs w:val="24"/>
        </w:rPr>
        <w:t>power</w:t>
      </w:r>
      <w:r w:rsidRPr="002E223A">
        <w:rPr>
          <w:rFonts w:ascii="Times New Roman" w:eastAsia="Times New Roman" w:hAnsi="Times New Roman" w:cs="Times New Roman"/>
          <w:color w:val="000000"/>
          <w:spacing w:val="17"/>
          <w:sz w:val="24"/>
          <w:szCs w:val="24"/>
        </w:rPr>
        <w:t xml:space="preserve"> </w:t>
      </w:r>
      <w:r w:rsidRPr="002E223A">
        <w:rPr>
          <w:rFonts w:ascii="Times New Roman" w:eastAsia="Times New Roman" w:hAnsi="Times New Roman" w:cs="Times New Roman"/>
          <w:color w:val="000000"/>
          <w:sz w:val="24"/>
          <w:szCs w:val="24"/>
        </w:rPr>
        <w:t>dyn</w:t>
      </w:r>
      <w:r w:rsidRPr="002E223A">
        <w:rPr>
          <w:rFonts w:ascii="Times New Roman" w:eastAsia="Times New Roman" w:hAnsi="Times New Roman" w:cs="Times New Roman"/>
          <w:color w:val="000000"/>
          <w:spacing w:val="1"/>
          <w:sz w:val="24"/>
          <w:szCs w:val="24"/>
        </w:rPr>
        <w:t>a</w:t>
      </w:r>
      <w:r w:rsidRPr="002E223A">
        <w:rPr>
          <w:rFonts w:ascii="Times New Roman" w:eastAsia="Times New Roman" w:hAnsi="Times New Roman" w:cs="Times New Roman"/>
          <w:color w:val="000000"/>
          <w:sz w:val="24"/>
          <w:szCs w:val="24"/>
        </w:rPr>
        <w:t>mi</w:t>
      </w:r>
      <w:r w:rsidRPr="002E223A">
        <w:rPr>
          <w:rFonts w:ascii="Times New Roman" w:eastAsia="Times New Roman" w:hAnsi="Times New Roman" w:cs="Times New Roman"/>
          <w:color w:val="000000"/>
          <w:spacing w:val="1"/>
          <w:sz w:val="24"/>
          <w:szCs w:val="24"/>
        </w:rPr>
        <w:t>c</w:t>
      </w:r>
      <w:r w:rsidRPr="002E223A">
        <w:rPr>
          <w:rFonts w:ascii="Times New Roman" w:eastAsia="Times New Roman" w:hAnsi="Times New Roman" w:cs="Times New Roman"/>
          <w:color w:val="000000"/>
          <w:sz w:val="24"/>
          <w:szCs w:val="24"/>
        </w:rPr>
        <w:t>s, undermine</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pacing w:val="-1"/>
          <w:sz w:val="24"/>
          <w:szCs w:val="24"/>
        </w:rPr>
        <w:t>t</w:t>
      </w:r>
      <w:r w:rsidRPr="002E223A">
        <w:rPr>
          <w:rFonts w:ascii="Times New Roman" w:eastAsia="Times New Roman" w:hAnsi="Times New Roman" w:cs="Times New Roman"/>
          <w:color w:val="000000"/>
          <w:sz w:val="24"/>
          <w:szCs w:val="24"/>
        </w:rPr>
        <w:t>he</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cr</w:t>
      </w:r>
      <w:r w:rsidRPr="002E223A">
        <w:rPr>
          <w:rFonts w:ascii="Times New Roman" w:eastAsia="Times New Roman" w:hAnsi="Times New Roman" w:cs="Times New Roman"/>
          <w:color w:val="000000"/>
          <w:spacing w:val="1"/>
          <w:sz w:val="24"/>
          <w:szCs w:val="24"/>
        </w:rPr>
        <w:t>e</w:t>
      </w:r>
      <w:r w:rsidRPr="002E223A">
        <w:rPr>
          <w:rFonts w:ascii="Times New Roman" w:eastAsia="Times New Roman" w:hAnsi="Times New Roman" w:cs="Times New Roman"/>
          <w:color w:val="000000"/>
          <w:sz w:val="24"/>
          <w:szCs w:val="24"/>
        </w:rPr>
        <w:t>dibility</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and</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integrity</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the</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wo</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sz w:val="24"/>
          <w:szCs w:val="24"/>
        </w:rPr>
        <w:t>k</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of</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pacing w:val="-1"/>
          <w:sz w:val="24"/>
          <w:szCs w:val="24"/>
        </w:rPr>
        <w:t>U</w:t>
      </w:r>
      <w:r w:rsidRPr="002E223A">
        <w:rPr>
          <w:rFonts w:ascii="Times New Roman" w:eastAsia="Times New Roman" w:hAnsi="Times New Roman" w:cs="Times New Roman"/>
          <w:color w:val="000000"/>
          <w:sz w:val="24"/>
          <w:szCs w:val="24"/>
        </w:rPr>
        <w:t>N</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Wo</w:t>
      </w:r>
      <w:r w:rsidRPr="002E223A">
        <w:rPr>
          <w:rFonts w:ascii="Times New Roman" w:eastAsia="Times New Roman" w:hAnsi="Times New Roman" w:cs="Times New Roman"/>
          <w:color w:val="000000"/>
          <w:spacing w:val="1"/>
          <w:sz w:val="24"/>
          <w:szCs w:val="24"/>
        </w:rPr>
        <w:t>m</w:t>
      </w:r>
      <w:r w:rsidRPr="002E223A">
        <w:rPr>
          <w:rFonts w:ascii="Times New Roman" w:eastAsia="Times New Roman" w:hAnsi="Times New Roman" w:cs="Times New Roman"/>
          <w:color w:val="000000"/>
          <w:sz w:val="24"/>
          <w:szCs w:val="24"/>
        </w:rPr>
        <w:t>en</w:t>
      </w:r>
      <w:r w:rsidRPr="002E223A">
        <w:rPr>
          <w:rFonts w:ascii="Times New Roman" w:eastAsia="Times New Roman" w:hAnsi="Times New Roman" w:cs="Times New Roman"/>
          <w:color w:val="000000"/>
          <w:spacing w:val="-7"/>
          <w:sz w:val="24"/>
          <w:szCs w:val="24"/>
        </w:rPr>
        <w:t xml:space="preserve"> </w:t>
      </w:r>
      <w:r w:rsidRPr="002E223A">
        <w:rPr>
          <w:rFonts w:ascii="Times New Roman" w:eastAsia="Times New Roman" w:hAnsi="Times New Roman" w:cs="Times New Roman"/>
          <w:color w:val="000000"/>
          <w:sz w:val="24"/>
          <w:szCs w:val="24"/>
        </w:rPr>
        <w:t>and</w:t>
      </w:r>
      <w:r w:rsidRPr="002E223A">
        <w:rPr>
          <w:rFonts w:ascii="Times New Roman" w:eastAsia="Times New Roman" w:hAnsi="Times New Roman" w:cs="Times New Roman"/>
          <w:color w:val="000000"/>
          <w:spacing w:val="-8"/>
          <w:sz w:val="24"/>
          <w:szCs w:val="24"/>
        </w:rPr>
        <w:t xml:space="preserve"> </w:t>
      </w:r>
      <w:r w:rsidRPr="002E223A">
        <w:rPr>
          <w:rFonts w:ascii="Times New Roman" w:eastAsia="Times New Roman" w:hAnsi="Times New Roman" w:cs="Times New Roman"/>
          <w:color w:val="000000"/>
          <w:sz w:val="24"/>
          <w:szCs w:val="24"/>
        </w:rPr>
        <w:t>a</w:t>
      </w:r>
      <w:r w:rsidRPr="002E223A">
        <w:rPr>
          <w:rFonts w:ascii="Times New Roman" w:eastAsia="Times New Roman" w:hAnsi="Times New Roman" w:cs="Times New Roman"/>
          <w:color w:val="000000"/>
          <w:w w:val="99"/>
          <w:sz w:val="24"/>
          <w:szCs w:val="24"/>
        </w:rPr>
        <w:t>r</w:t>
      </w:r>
      <w:r w:rsidRPr="002E223A">
        <w:rPr>
          <w:rFonts w:ascii="Times New Roman" w:eastAsia="Times New Roman" w:hAnsi="Times New Roman" w:cs="Times New Roman"/>
          <w:color w:val="000000"/>
          <w:sz w:val="24"/>
          <w:szCs w:val="24"/>
        </w:rPr>
        <w:t xml:space="preserve">e </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t</w:t>
      </w:r>
      <w:r w:rsidRPr="002E223A">
        <w:rPr>
          <w:rFonts w:ascii="Times New Roman" w:eastAsia="Times New Roman" w:hAnsi="Times New Roman" w:cs="Times New Roman"/>
          <w:color w:val="000000"/>
          <w:spacing w:val="1"/>
          <w:sz w:val="24"/>
          <w:szCs w:val="24"/>
        </w:rPr>
        <w:t>r</w:t>
      </w:r>
      <w:r w:rsidRPr="002E223A">
        <w:rPr>
          <w:rFonts w:ascii="Times New Roman" w:eastAsia="Times New Roman" w:hAnsi="Times New Roman" w:cs="Times New Roman"/>
          <w:color w:val="000000"/>
          <w:sz w:val="24"/>
          <w:szCs w:val="24"/>
        </w:rPr>
        <w:t>ongly di</w:t>
      </w:r>
      <w:r w:rsidRPr="002E223A">
        <w:rPr>
          <w:rFonts w:ascii="Times New Roman" w:eastAsia="Times New Roman" w:hAnsi="Times New Roman" w:cs="Times New Roman"/>
          <w:color w:val="000000"/>
          <w:w w:val="99"/>
          <w:sz w:val="24"/>
          <w:szCs w:val="24"/>
        </w:rPr>
        <w:t>s</w:t>
      </w:r>
      <w:r w:rsidRPr="002E223A">
        <w:rPr>
          <w:rFonts w:ascii="Times New Roman" w:eastAsia="Times New Roman" w:hAnsi="Times New Roman" w:cs="Times New Roman"/>
          <w:color w:val="000000"/>
          <w:sz w:val="24"/>
          <w:szCs w:val="24"/>
        </w:rPr>
        <w:t>couraged.</w:t>
      </w:r>
    </w:p>
    <w:p w14:paraId="421C6304" w14:textId="68C9C586" w:rsidR="006D4DC0" w:rsidRDefault="006D4DC0" w:rsidP="001F6AE1">
      <w:pPr>
        <w:spacing w:after="0" w:line="240" w:lineRule="auto"/>
        <w:jc w:val="center"/>
        <w:rPr>
          <w:rFonts w:eastAsia="Times New Roman" w:cstheme="minorHAnsi"/>
          <w:b/>
          <w:color w:val="002060"/>
          <w:sz w:val="18"/>
          <w:szCs w:val="18"/>
          <w:lang w:val="en-GB" w:eastAsia="en-GB"/>
        </w:rPr>
      </w:pPr>
    </w:p>
    <w:p w14:paraId="0F6F2393" w14:textId="77777777" w:rsidR="000C6339" w:rsidRDefault="000C6339" w:rsidP="000C6339">
      <w:pPr>
        <w:widowControl w:val="0"/>
        <w:spacing w:line="240" w:lineRule="auto"/>
        <w:ind w:left="2485" w:right="-20"/>
        <w:rPr>
          <w:rFonts w:ascii="Times New Roman" w:eastAsia="Times New Roman" w:hAnsi="Times New Roman" w:cs="Times New Roman"/>
          <w:color w:val="FFFFFF"/>
          <w:sz w:val="24"/>
          <w:szCs w:val="24"/>
        </w:rPr>
      </w:pPr>
      <w:r>
        <w:rPr>
          <w:noProof/>
        </w:rPr>
        <mc:AlternateContent>
          <mc:Choice Requires="wps">
            <w:drawing>
              <wp:anchor distT="0" distB="0" distL="114300" distR="114300" simplePos="0" relativeHeight="251722752" behindDoc="1" locked="0" layoutInCell="0" allowOverlap="1" wp14:anchorId="35B47F97" wp14:editId="688F9EBE">
                <wp:simplePos x="0" y="0"/>
                <wp:positionH relativeFrom="page">
                  <wp:posOffset>831850</wp:posOffset>
                </wp:positionH>
                <wp:positionV relativeFrom="paragraph">
                  <wp:posOffset>2540</wp:posOffset>
                </wp:positionV>
                <wp:extent cx="5715000" cy="292100"/>
                <wp:effectExtent l="0" t="0" r="0" b="0"/>
                <wp:wrapNone/>
                <wp:docPr id="10"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30D83DF1" id="drawingObject83" o:spid="_x0000_s1026" style="position:absolute;margin-left:65.5pt;margin-top:.2pt;width:450pt;height:23pt;z-index:-251593728;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69731AE6" w14:textId="77777777" w:rsidR="006D4DC0" w:rsidRDefault="006D4DC0" w:rsidP="0003011F">
      <w:pPr>
        <w:spacing w:after="0" w:line="240" w:lineRule="auto"/>
        <w:rPr>
          <w:rFonts w:eastAsia="Times New Roman" w:cstheme="minorHAnsi"/>
          <w:b/>
          <w:color w:val="002060"/>
          <w:sz w:val="18"/>
          <w:szCs w:val="18"/>
          <w:lang w:val="en-GB" w:eastAsia="en-GB"/>
        </w:rPr>
      </w:pPr>
    </w:p>
    <w:p w14:paraId="2DB2C20E"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465F811B" w14:textId="77777777" w:rsidR="00BE037A" w:rsidRPr="00B12520" w:rsidRDefault="00BE037A" w:rsidP="00BE037A">
      <w:pPr>
        <w:pStyle w:val="ListParagraph"/>
        <w:widowControl w:val="0"/>
        <w:numPr>
          <w:ilvl w:val="0"/>
          <w:numId w:val="36"/>
        </w:numPr>
        <w:spacing w:line="240" w:lineRule="auto"/>
        <w:ind w:right="840"/>
        <w:jc w:val="both"/>
        <w:rPr>
          <w:rFonts w:ascii="Times New Roman" w:eastAsia="Times New Roman" w:hAnsi="Times New Roman" w:cs="Times New Roman"/>
          <w:color w:val="000000"/>
          <w:sz w:val="24"/>
          <w:szCs w:val="24"/>
        </w:rPr>
      </w:pPr>
      <w:r w:rsidRPr="00B12520">
        <w:rPr>
          <w:rFonts w:ascii="Times New Roman" w:eastAsia="Times New Roman" w:hAnsi="Times New Roman" w:cs="Times New Roman"/>
          <w:color w:val="000000"/>
          <w:sz w:val="24"/>
          <w:szCs w:val="24"/>
        </w:rPr>
        <w:t>The</w:t>
      </w:r>
      <w:r w:rsidRPr="00B12520">
        <w:rPr>
          <w:rFonts w:ascii="Times New Roman" w:eastAsia="Times New Roman" w:hAnsi="Times New Roman" w:cs="Times New Roman"/>
          <w:color w:val="000000"/>
          <w:spacing w:val="-6"/>
          <w:sz w:val="24"/>
          <w:szCs w:val="24"/>
        </w:rPr>
        <w:t xml:space="preserve"> </w:t>
      </w:r>
      <w:r w:rsidRPr="00B12520">
        <w:rPr>
          <w:rFonts w:ascii="Times New Roman" w:eastAsia="Times New Roman" w:hAnsi="Times New Roman" w:cs="Times New Roman"/>
          <w:color w:val="000000"/>
          <w:w w:val="99"/>
          <w:sz w:val="24"/>
          <w:szCs w:val="24"/>
        </w:rPr>
        <w:t>P</w:t>
      </w:r>
      <w:r w:rsidRPr="00B12520">
        <w:rPr>
          <w:rFonts w:ascii="Times New Roman" w:eastAsia="Times New Roman" w:hAnsi="Times New Roman" w:cs="Times New Roman"/>
          <w:color w:val="000000"/>
          <w:sz w:val="24"/>
          <w:szCs w:val="24"/>
        </w:rPr>
        <w:t>artner</w:t>
      </w:r>
      <w:r w:rsidRPr="00B12520">
        <w:rPr>
          <w:rFonts w:ascii="Times New Roman" w:eastAsia="Times New Roman" w:hAnsi="Times New Roman" w:cs="Times New Roman"/>
          <w:color w:val="000000"/>
          <w:spacing w:val="-7"/>
          <w:sz w:val="24"/>
          <w:szCs w:val="24"/>
        </w:rPr>
        <w:t xml:space="preserve"> </w:t>
      </w:r>
      <w:r w:rsidRPr="00B12520">
        <w:rPr>
          <w:rFonts w:ascii="Times New Roman" w:eastAsia="Times New Roman" w:hAnsi="Times New Roman" w:cs="Times New Roman"/>
          <w:color w:val="000000"/>
          <w:sz w:val="24"/>
          <w:szCs w:val="24"/>
        </w:rPr>
        <w:t>mu</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t</w:t>
      </w:r>
      <w:r w:rsidRPr="00B12520">
        <w:rPr>
          <w:rFonts w:ascii="Times New Roman" w:eastAsia="Times New Roman" w:hAnsi="Times New Roman" w:cs="Times New Roman"/>
          <w:color w:val="000000"/>
          <w:spacing w:val="-7"/>
          <w:sz w:val="24"/>
          <w:szCs w:val="24"/>
        </w:rPr>
        <w:t xml:space="preserve"> </w:t>
      </w:r>
      <w:r w:rsidRPr="00B12520">
        <w:rPr>
          <w:rFonts w:ascii="Times New Roman" w:eastAsia="Times New Roman" w:hAnsi="Times New Roman" w:cs="Times New Roman"/>
          <w:color w:val="000000"/>
          <w:sz w:val="24"/>
          <w:szCs w:val="24"/>
        </w:rPr>
        <w:t>take</w:t>
      </w:r>
      <w:r w:rsidRPr="00B12520">
        <w:rPr>
          <w:rFonts w:ascii="Times New Roman" w:eastAsia="Times New Roman" w:hAnsi="Times New Roman" w:cs="Times New Roman"/>
          <w:color w:val="000000"/>
          <w:spacing w:val="-6"/>
          <w:sz w:val="24"/>
          <w:szCs w:val="24"/>
        </w:rPr>
        <w:t xml:space="preserve"> </w:t>
      </w:r>
      <w:r w:rsidRPr="00B12520">
        <w:rPr>
          <w:rFonts w:ascii="Times New Roman" w:eastAsia="Times New Roman" w:hAnsi="Times New Roman" w:cs="Times New Roman"/>
          <w:color w:val="000000"/>
          <w:spacing w:val="-1"/>
          <w:sz w:val="24"/>
          <w:szCs w:val="24"/>
        </w:rPr>
        <w:t>a</w:t>
      </w:r>
      <w:r w:rsidRPr="00B12520">
        <w:rPr>
          <w:rFonts w:ascii="Times New Roman" w:eastAsia="Times New Roman" w:hAnsi="Times New Roman" w:cs="Times New Roman"/>
          <w:color w:val="000000"/>
          <w:sz w:val="24"/>
          <w:szCs w:val="24"/>
        </w:rPr>
        <w:t>ll</w:t>
      </w:r>
      <w:r w:rsidRPr="00B12520">
        <w:rPr>
          <w:rFonts w:ascii="Times New Roman" w:eastAsia="Times New Roman" w:hAnsi="Times New Roman" w:cs="Times New Roman"/>
          <w:color w:val="000000"/>
          <w:spacing w:val="-7"/>
          <w:sz w:val="24"/>
          <w:szCs w:val="24"/>
        </w:rPr>
        <w:t xml:space="preserve"> </w:t>
      </w:r>
      <w:r w:rsidRPr="00B12520">
        <w:rPr>
          <w:rFonts w:ascii="Times New Roman" w:eastAsia="Times New Roman" w:hAnsi="Times New Roman" w:cs="Times New Roman"/>
          <w:color w:val="000000"/>
          <w:sz w:val="24"/>
          <w:szCs w:val="24"/>
        </w:rPr>
        <w:t>appropriate</w:t>
      </w:r>
      <w:r w:rsidRPr="00B12520">
        <w:rPr>
          <w:rFonts w:ascii="Times New Roman" w:eastAsia="Times New Roman" w:hAnsi="Times New Roman" w:cs="Times New Roman"/>
          <w:color w:val="000000"/>
          <w:spacing w:val="-7"/>
          <w:sz w:val="24"/>
          <w:szCs w:val="24"/>
        </w:rPr>
        <w:t xml:space="preserve"> </w:t>
      </w:r>
      <w:r w:rsidRPr="00B12520">
        <w:rPr>
          <w:rFonts w:ascii="Times New Roman" w:eastAsia="Times New Roman" w:hAnsi="Times New Roman" w:cs="Times New Roman"/>
          <w:color w:val="000000"/>
          <w:sz w:val="24"/>
          <w:szCs w:val="24"/>
        </w:rPr>
        <w:t>mea</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ure</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pacing w:val="-6"/>
          <w:sz w:val="24"/>
          <w:szCs w:val="24"/>
        </w:rPr>
        <w:t xml:space="preserve"> </w:t>
      </w:r>
      <w:r w:rsidRPr="00B12520">
        <w:rPr>
          <w:rFonts w:ascii="Times New Roman" w:eastAsia="Times New Roman" w:hAnsi="Times New Roman" w:cs="Times New Roman"/>
          <w:color w:val="000000"/>
          <w:sz w:val="24"/>
          <w:szCs w:val="24"/>
        </w:rPr>
        <w:t>to</w:t>
      </w:r>
      <w:r w:rsidRPr="00B12520">
        <w:rPr>
          <w:rFonts w:ascii="Times New Roman" w:eastAsia="Times New Roman" w:hAnsi="Times New Roman" w:cs="Times New Roman"/>
          <w:color w:val="000000"/>
          <w:spacing w:val="-9"/>
          <w:sz w:val="24"/>
          <w:szCs w:val="24"/>
        </w:rPr>
        <w:t xml:space="preserve"> </w:t>
      </w:r>
      <w:r w:rsidRPr="00B12520">
        <w:rPr>
          <w:rFonts w:ascii="Times New Roman" w:eastAsia="Times New Roman" w:hAnsi="Times New Roman" w:cs="Times New Roman"/>
          <w:color w:val="000000"/>
          <w:sz w:val="24"/>
          <w:szCs w:val="24"/>
        </w:rPr>
        <w:t>prevent</w:t>
      </w:r>
      <w:r w:rsidRPr="00B12520">
        <w:rPr>
          <w:rFonts w:ascii="Times New Roman" w:eastAsia="Times New Roman" w:hAnsi="Times New Roman" w:cs="Times New Roman"/>
          <w:color w:val="000000"/>
          <w:spacing w:val="-5"/>
          <w:sz w:val="24"/>
          <w:szCs w:val="24"/>
        </w:rPr>
        <w:t xml:space="preserve"> </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e</w:t>
      </w:r>
      <w:r w:rsidRPr="00B12520">
        <w:rPr>
          <w:rFonts w:ascii="Times New Roman" w:eastAsia="Times New Roman" w:hAnsi="Times New Roman" w:cs="Times New Roman"/>
          <w:color w:val="000000"/>
          <w:spacing w:val="-1"/>
          <w:sz w:val="24"/>
          <w:szCs w:val="24"/>
        </w:rPr>
        <w:t>x</w:t>
      </w:r>
      <w:r w:rsidRPr="00B12520">
        <w:rPr>
          <w:rFonts w:ascii="Times New Roman" w:eastAsia="Times New Roman" w:hAnsi="Times New Roman" w:cs="Times New Roman"/>
          <w:color w:val="000000"/>
          <w:sz w:val="24"/>
          <w:szCs w:val="24"/>
        </w:rPr>
        <w:t>ual</w:t>
      </w:r>
      <w:r w:rsidRPr="00B12520">
        <w:rPr>
          <w:rFonts w:ascii="Times New Roman" w:eastAsia="Times New Roman" w:hAnsi="Times New Roman" w:cs="Times New Roman"/>
          <w:color w:val="000000"/>
          <w:spacing w:val="-6"/>
          <w:sz w:val="24"/>
          <w:szCs w:val="24"/>
        </w:rPr>
        <w:t xml:space="preserve"> </w:t>
      </w:r>
      <w:r w:rsidRPr="00B12520">
        <w:rPr>
          <w:rFonts w:ascii="Times New Roman" w:eastAsia="Times New Roman" w:hAnsi="Times New Roman" w:cs="Times New Roman"/>
          <w:color w:val="000000"/>
          <w:sz w:val="24"/>
          <w:szCs w:val="24"/>
        </w:rPr>
        <w:t>Exploita</w:t>
      </w:r>
      <w:r w:rsidRPr="00B12520">
        <w:rPr>
          <w:rFonts w:ascii="Times New Roman" w:eastAsia="Times New Roman" w:hAnsi="Times New Roman" w:cs="Times New Roman"/>
          <w:color w:val="000000"/>
          <w:spacing w:val="-1"/>
          <w:sz w:val="24"/>
          <w:szCs w:val="24"/>
        </w:rPr>
        <w:t>t</w:t>
      </w:r>
      <w:r w:rsidRPr="00B12520">
        <w:rPr>
          <w:rFonts w:ascii="Times New Roman" w:eastAsia="Times New Roman" w:hAnsi="Times New Roman" w:cs="Times New Roman"/>
          <w:color w:val="000000"/>
          <w:sz w:val="24"/>
          <w:szCs w:val="24"/>
        </w:rPr>
        <w:t>ion</w:t>
      </w:r>
      <w:r w:rsidRPr="00B12520">
        <w:rPr>
          <w:rFonts w:ascii="Times New Roman" w:eastAsia="Times New Roman" w:hAnsi="Times New Roman" w:cs="Times New Roman"/>
          <w:color w:val="000000"/>
          <w:spacing w:val="-6"/>
          <w:sz w:val="24"/>
          <w:szCs w:val="24"/>
        </w:rPr>
        <w:t xml:space="preserve"> </w:t>
      </w:r>
      <w:r w:rsidRPr="00B12520">
        <w:rPr>
          <w:rFonts w:ascii="Times New Roman" w:eastAsia="Times New Roman" w:hAnsi="Times New Roman" w:cs="Times New Roman"/>
          <w:color w:val="000000"/>
          <w:sz w:val="24"/>
          <w:szCs w:val="24"/>
        </w:rPr>
        <w:t xml:space="preserve">and </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exual</w:t>
      </w:r>
      <w:r w:rsidRPr="00B12520">
        <w:rPr>
          <w:rFonts w:ascii="Times New Roman" w:eastAsia="Times New Roman" w:hAnsi="Times New Roman" w:cs="Times New Roman"/>
          <w:color w:val="000000"/>
          <w:spacing w:val="86"/>
          <w:sz w:val="24"/>
          <w:szCs w:val="24"/>
        </w:rPr>
        <w:t xml:space="preserve"> </w:t>
      </w:r>
      <w:r w:rsidRPr="00B12520">
        <w:rPr>
          <w:rFonts w:ascii="Times New Roman" w:eastAsia="Times New Roman" w:hAnsi="Times New Roman" w:cs="Times New Roman"/>
          <w:color w:val="000000"/>
          <w:sz w:val="24"/>
          <w:szCs w:val="24"/>
        </w:rPr>
        <w:t>Abu</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e</w:t>
      </w:r>
      <w:r w:rsidRPr="00B12520">
        <w:rPr>
          <w:rFonts w:ascii="Times New Roman" w:eastAsia="Times New Roman" w:hAnsi="Times New Roman" w:cs="Times New Roman"/>
          <w:color w:val="000000"/>
          <w:spacing w:val="87"/>
          <w:sz w:val="24"/>
          <w:szCs w:val="24"/>
        </w:rPr>
        <w:t xml:space="preserve"> </w:t>
      </w:r>
      <w:r w:rsidRPr="00B12520">
        <w:rPr>
          <w:rFonts w:ascii="Times New Roman" w:eastAsia="Times New Roman" w:hAnsi="Times New Roman" w:cs="Times New Roman"/>
          <w:color w:val="000000"/>
          <w:sz w:val="24"/>
          <w:szCs w:val="24"/>
        </w:rPr>
        <w:t>by</w:t>
      </w:r>
      <w:r w:rsidRPr="00B12520">
        <w:rPr>
          <w:rFonts w:ascii="Times New Roman" w:eastAsia="Times New Roman" w:hAnsi="Times New Roman" w:cs="Times New Roman"/>
          <w:color w:val="000000"/>
          <w:spacing w:val="85"/>
          <w:sz w:val="24"/>
          <w:szCs w:val="24"/>
        </w:rPr>
        <w:t xml:space="preserve"> </w:t>
      </w:r>
      <w:r w:rsidRPr="00B12520">
        <w:rPr>
          <w:rFonts w:ascii="Times New Roman" w:eastAsia="Times New Roman" w:hAnsi="Times New Roman" w:cs="Times New Roman"/>
          <w:color w:val="000000"/>
          <w:sz w:val="24"/>
          <w:szCs w:val="24"/>
        </w:rPr>
        <w:t>anyone</w:t>
      </w:r>
      <w:r w:rsidRPr="00B12520">
        <w:rPr>
          <w:rFonts w:ascii="Times New Roman" w:eastAsia="Times New Roman" w:hAnsi="Times New Roman" w:cs="Times New Roman"/>
          <w:color w:val="000000"/>
          <w:spacing w:val="86"/>
          <w:sz w:val="24"/>
          <w:szCs w:val="24"/>
        </w:rPr>
        <w:t xml:space="preserve"> </w:t>
      </w:r>
      <w:r w:rsidRPr="00B12520">
        <w:rPr>
          <w:rFonts w:ascii="Times New Roman" w:eastAsia="Times New Roman" w:hAnsi="Times New Roman" w:cs="Times New Roman"/>
          <w:color w:val="000000"/>
          <w:spacing w:val="1"/>
          <w:sz w:val="24"/>
          <w:szCs w:val="24"/>
        </w:rPr>
        <w:t>i</w:t>
      </w:r>
      <w:r w:rsidRPr="00B12520">
        <w:rPr>
          <w:rFonts w:ascii="Times New Roman" w:eastAsia="Times New Roman" w:hAnsi="Times New Roman" w:cs="Times New Roman"/>
          <w:color w:val="000000"/>
          <w:sz w:val="24"/>
          <w:szCs w:val="24"/>
        </w:rPr>
        <w:t>ncluding</w:t>
      </w:r>
      <w:r w:rsidRPr="00B12520">
        <w:rPr>
          <w:rFonts w:ascii="Times New Roman" w:eastAsia="Times New Roman" w:hAnsi="Times New Roman" w:cs="Times New Roman"/>
          <w:color w:val="000000"/>
          <w:spacing w:val="86"/>
          <w:sz w:val="24"/>
          <w:szCs w:val="24"/>
        </w:rPr>
        <w:t xml:space="preserve"> </w:t>
      </w:r>
      <w:r w:rsidRPr="00B12520">
        <w:rPr>
          <w:rFonts w:ascii="Times New Roman" w:eastAsia="Times New Roman" w:hAnsi="Times New Roman" w:cs="Times New Roman"/>
          <w:color w:val="000000"/>
          <w:sz w:val="24"/>
          <w:szCs w:val="24"/>
        </w:rPr>
        <w:t>any</w:t>
      </w:r>
      <w:r w:rsidRPr="00B12520">
        <w:rPr>
          <w:rFonts w:ascii="Times New Roman" w:eastAsia="Times New Roman" w:hAnsi="Times New Roman" w:cs="Times New Roman"/>
          <w:color w:val="000000"/>
          <w:spacing w:val="85"/>
          <w:sz w:val="24"/>
          <w:szCs w:val="24"/>
        </w:rPr>
        <w:t xml:space="preserve"> </w:t>
      </w:r>
      <w:r w:rsidRPr="00B12520">
        <w:rPr>
          <w:rFonts w:ascii="Times New Roman" w:eastAsia="Times New Roman" w:hAnsi="Times New Roman" w:cs="Times New Roman"/>
          <w:color w:val="000000"/>
          <w:sz w:val="24"/>
          <w:szCs w:val="24"/>
        </w:rPr>
        <w:t>of</w:t>
      </w:r>
      <w:r w:rsidRPr="00B12520">
        <w:rPr>
          <w:rFonts w:ascii="Times New Roman" w:eastAsia="Times New Roman" w:hAnsi="Times New Roman" w:cs="Times New Roman"/>
          <w:color w:val="000000"/>
          <w:spacing w:val="86"/>
          <w:sz w:val="24"/>
          <w:szCs w:val="24"/>
        </w:rPr>
        <w:t xml:space="preserve"> </w:t>
      </w:r>
      <w:r w:rsidRPr="00B12520">
        <w:rPr>
          <w:rFonts w:ascii="Times New Roman" w:eastAsia="Times New Roman" w:hAnsi="Times New Roman" w:cs="Times New Roman"/>
          <w:color w:val="000000"/>
          <w:sz w:val="24"/>
          <w:szCs w:val="24"/>
        </w:rPr>
        <w:t>it</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pacing w:val="87"/>
          <w:sz w:val="24"/>
          <w:szCs w:val="24"/>
        </w:rPr>
        <w:t xml:space="preserve"> </w:t>
      </w:r>
      <w:r w:rsidRPr="00B12520">
        <w:rPr>
          <w:rFonts w:ascii="Times New Roman" w:eastAsia="Times New Roman" w:hAnsi="Times New Roman" w:cs="Times New Roman"/>
          <w:color w:val="000000"/>
          <w:sz w:val="24"/>
          <w:szCs w:val="24"/>
        </w:rPr>
        <w:t>employee</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w:t>
      </w:r>
      <w:r w:rsidRPr="00B12520">
        <w:rPr>
          <w:rFonts w:ascii="Times New Roman" w:eastAsia="Times New Roman" w:hAnsi="Times New Roman" w:cs="Times New Roman"/>
          <w:color w:val="000000"/>
          <w:spacing w:val="86"/>
          <w:sz w:val="24"/>
          <w:szCs w:val="24"/>
        </w:rPr>
        <w:t xml:space="preserve"> </w:t>
      </w:r>
      <w:r w:rsidRPr="00B12520">
        <w:rPr>
          <w:rFonts w:ascii="Times New Roman" w:eastAsia="Times New Roman" w:hAnsi="Times New Roman" w:cs="Times New Roman"/>
          <w:color w:val="000000"/>
          <w:sz w:val="24"/>
          <w:szCs w:val="24"/>
        </w:rPr>
        <w:t>per</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onnel,</w:t>
      </w:r>
      <w:r w:rsidRPr="00B12520">
        <w:rPr>
          <w:rFonts w:ascii="Times New Roman" w:eastAsia="Times New Roman" w:hAnsi="Times New Roman" w:cs="Times New Roman"/>
          <w:color w:val="000000"/>
          <w:spacing w:val="87"/>
          <w:sz w:val="24"/>
          <w:szCs w:val="24"/>
        </w:rPr>
        <w:t xml:space="preserve"> </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ub</w:t>
      </w:r>
      <w:r w:rsidRPr="00B12520">
        <w:rPr>
          <w:rFonts w:ascii="Times New Roman" w:eastAsia="Times New Roman" w:hAnsi="Times New Roman" w:cs="Times New Roman"/>
          <w:color w:val="000000"/>
          <w:w w:val="99"/>
          <w:sz w:val="24"/>
          <w:szCs w:val="24"/>
        </w:rPr>
        <w:t>-</w:t>
      </w:r>
      <w:proofErr w:type="gramStart"/>
      <w:r w:rsidRPr="00B12520">
        <w:rPr>
          <w:rFonts w:ascii="Times New Roman" w:eastAsia="Times New Roman" w:hAnsi="Times New Roman" w:cs="Times New Roman"/>
          <w:color w:val="000000"/>
          <w:sz w:val="24"/>
          <w:szCs w:val="24"/>
        </w:rPr>
        <w:t>contractor</w:t>
      </w:r>
      <w:r w:rsidRPr="00B12520">
        <w:rPr>
          <w:rFonts w:ascii="Times New Roman" w:eastAsia="Times New Roman" w:hAnsi="Times New Roman" w:cs="Times New Roman"/>
          <w:color w:val="000000"/>
          <w:w w:val="99"/>
          <w:sz w:val="24"/>
          <w:szCs w:val="24"/>
        </w:rPr>
        <w:t>s</w:t>
      </w:r>
      <w:proofErr w:type="gramEnd"/>
      <w:r w:rsidRPr="00B12520">
        <w:rPr>
          <w:rFonts w:ascii="Times New Roman" w:eastAsia="Times New Roman" w:hAnsi="Times New Roman" w:cs="Times New Roman"/>
          <w:color w:val="000000"/>
          <w:spacing w:val="-1"/>
          <w:sz w:val="24"/>
          <w:szCs w:val="24"/>
        </w:rPr>
        <w:t xml:space="preserve"> </w:t>
      </w:r>
      <w:r w:rsidRPr="00B12520">
        <w:rPr>
          <w:rFonts w:ascii="Times New Roman" w:eastAsia="Times New Roman" w:hAnsi="Times New Roman" w:cs="Times New Roman"/>
          <w:color w:val="000000"/>
          <w:sz w:val="24"/>
          <w:szCs w:val="24"/>
        </w:rPr>
        <w:t>and other</w:t>
      </w:r>
      <w:r w:rsidRPr="00B12520">
        <w:rPr>
          <w:rFonts w:ascii="Times New Roman" w:eastAsia="Times New Roman" w:hAnsi="Times New Roman" w:cs="Times New Roman"/>
          <w:color w:val="000000"/>
          <w:w w:val="99"/>
          <w:sz w:val="24"/>
          <w:szCs w:val="24"/>
        </w:rPr>
        <w:t>s</w:t>
      </w:r>
      <w:r w:rsidRPr="00B12520">
        <w:rPr>
          <w:rFonts w:ascii="Times New Roman" w:eastAsia="Times New Roman" w:hAnsi="Times New Roman" w:cs="Times New Roman"/>
          <w:color w:val="000000"/>
          <w:sz w:val="24"/>
          <w:szCs w:val="24"/>
        </w:rPr>
        <w:t xml:space="preserve"> </w:t>
      </w:r>
      <w:r w:rsidRPr="00B12520">
        <w:rPr>
          <w:rFonts w:ascii="Times New Roman" w:eastAsia="Times New Roman" w:hAnsi="Times New Roman" w:cs="Times New Roman"/>
          <w:color w:val="000000"/>
          <w:spacing w:val="-1"/>
          <w:sz w:val="24"/>
          <w:szCs w:val="24"/>
        </w:rPr>
        <w:t>e</w:t>
      </w:r>
      <w:r w:rsidRPr="00B12520">
        <w:rPr>
          <w:rFonts w:ascii="Times New Roman" w:eastAsia="Times New Roman" w:hAnsi="Times New Roman" w:cs="Times New Roman"/>
          <w:color w:val="000000"/>
          <w:sz w:val="24"/>
          <w:szCs w:val="24"/>
        </w:rPr>
        <w:t xml:space="preserve">ngaged </w:t>
      </w:r>
      <w:r w:rsidRPr="00B12520">
        <w:rPr>
          <w:rFonts w:ascii="Times New Roman" w:eastAsia="Times New Roman" w:hAnsi="Times New Roman" w:cs="Times New Roman"/>
          <w:color w:val="000000"/>
          <w:spacing w:val="1"/>
          <w:sz w:val="24"/>
          <w:szCs w:val="24"/>
        </w:rPr>
        <w:t>t</w:t>
      </w:r>
      <w:r w:rsidRPr="00B12520">
        <w:rPr>
          <w:rFonts w:ascii="Times New Roman" w:eastAsia="Times New Roman" w:hAnsi="Times New Roman" w:cs="Times New Roman"/>
          <w:color w:val="000000"/>
          <w:sz w:val="24"/>
          <w:szCs w:val="24"/>
        </w:rPr>
        <w:t xml:space="preserve">o perform </w:t>
      </w:r>
      <w:r w:rsidRPr="00B12520">
        <w:rPr>
          <w:rFonts w:ascii="Times New Roman" w:eastAsia="Times New Roman" w:hAnsi="Times New Roman" w:cs="Times New Roman"/>
          <w:color w:val="000000"/>
          <w:spacing w:val="1"/>
          <w:sz w:val="24"/>
          <w:szCs w:val="24"/>
        </w:rPr>
        <w:t>t</w:t>
      </w:r>
      <w:r w:rsidRPr="00B12520">
        <w:rPr>
          <w:rFonts w:ascii="Times New Roman" w:eastAsia="Times New Roman" w:hAnsi="Times New Roman" w:cs="Times New Roman"/>
          <w:color w:val="000000"/>
          <w:sz w:val="24"/>
          <w:szCs w:val="24"/>
        </w:rPr>
        <w:t xml:space="preserve">he </w:t>
      </w:r>
      <w:r w:rsidRPr="00B12520">
        <w:rPr>
          <w:rFonts w:ascii="Times New Roman" w:eastAsia="Times New Roman" w:hAnsi="Times New Roman" w:cs="Times New Roman"/>
          <w:color w:val="000000"/>
          <w:spacing w:val="-1"/>
          <w:sz w:val="24"/>
          <w:szCs w:val="24"/>
        </w:rPr>
        <w:t>W</w:t>
      </w:r>
      <w:r w:rsidRPr="00B12520">
        <w:rPr>
          <w:rFonts w:ascii="Times New Roman" w:eastAsia="Times New Roman" w:hAnsi="Times New Roman" w:cs="Times New Roman"/>
          <w:color w:val="000000"/>
          <w:sz w:val="24"/>
          <w:szCs w:val="24"/>
        </w:rPr>
        <w:t>ork.</w:t>
      </w:r>
    </w:p>
    <w:p w14:paraId="58E8C678" w14:textId="77777777" w:rsidR="00BE037A" w:rsidRDefault="00BE037A" w:rsidP="00BE037A">
      <w:pPr>
        <w:spacing w:after="36" w:line="240" w:lineRule="exact"/>
        <w:rPr>
          <w:rFonts w:ascii="Times New Roman" w:eastAsia="Times New Roman" w:hAnsi="Times New Roman" w:cs="Times New Roman"/>
          <w:sz w:val="24"/>
          <w:szCs w:val="24"/>
        </w:rPr>
      </w:pPr>
    </w:p>
    <w:p w14:paraId="7512C561" w14:textId="77777777" w:rsidR="00BE037A" w:rsidRDefault="00BE037A" w:rsidP="00BE037A">
      <w:pPr>
        <w:widowControl w:val="0"/>
        <w:spacing w:line="240" w:lineRule="auto"/>
        <w:ind w:left="1169" w:right="798" w:hanging="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Acknowledg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apply</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cy</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eran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proofErr w:type="gramStart"/>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reg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xual</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Exploitat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xual</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pect</w:t>
      </w:r>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6"/>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proofErr w:type="spellEnd"/>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w:t>
      </w:r>
      <w:r>
        <w:rPr>
          <w:rFonts w:ascii="Times New Roman" w:eastAsia="Times New Roman" w:hAnsi="Times New Roman" w:cs="Times New Roman"/>
          <w:color w:val="000000"/>
          <w:spacing w:val="1"/>
          <w:w w:val="99"/>
          <w:sz w:val="24"/>
          <w:szCs w:val="24"/>
        </w:rPr>
        <w:t>r</w:t>
      </w:r>
      <w:r>
        <w:rPr>
          <w:rFonts w:ascii="Times New Roman" w:eastAsia="Times New Roman" w:hAnsi="Times New Roman" w:cs="Times New Roman"/>
          <w:color w:val="000000"/>
          <w:sz w:val="24"/>
          <w:szCs w:val="24"/>
        </w:rPr>
        <w:t>, 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emp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agent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ngaged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perform</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ny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under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Agreement.</w:t>
      </w:r>
    </w:p>
    <w:p w14:paraId="6C2B07A2" w14:textId="77777777" w:rsidR="00BE037A" w:rsidRDefault="00BE037A" w:rsidP="00BE037A">
      <w:pPr>
        <w:spacing w:after="36" w:line="240" w:lineRule="exact"/>
        <w:rPr>
          <w:rFonts w:ascii="Times New Roman" w:eastAsia="Times New Roman" w:hAnsi="Times New Roman" w:cs="Times New Roman"/>
          <w:sz w:val="24"/>
          <w:szCs w:val="24"/>
        </w:rPr>
      </w:pPr>
    </w:p>
    <w:p w14:paraId="49D0B32F" w14:textId="77777777" w:rsidR="00BE037A" w:rsidRDefault="00BE037A" w:rsidP="00BE037A">
      <w:pPr>
        <w:widowControl w:val="0"/>
        <w:spacing w:line="240" w:lineRule="auto"/>
        <w:ind w:left="1169" w:right="838"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Repo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inve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tigating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gation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Exploita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 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egat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 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th in 14.3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Gene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w w:val="99"/>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 Condit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6676EA1D" w14:textId="77777777" w:rsidR="00BE037A" w:rsidRDefault="00BE037A" w:rsidP="00BE037A">
      <w:pPr>
        <w:spacing w:after="36" w:line="240" w:lineRule="exact"/>
        <w:rPr>
          <w:rFonts w:ascii="Times New Roman" w:eastAsia="Times New Roman" w:hAnsi="Times New Roman" w:cs="Times New Roman"/>
          <w:sz w:val="24"/>
          <w:szCs w:val="24"/>
        </w:rPr>
      </w:pPr>
    </w:p>
    <w:p w14:paraId="7B0044C8" w14:textId="77777777" w:rsidR="00BE037A" w:rsidRPr="005D44A5" w:rsidRDefault="00BE037A" w:rsidP="00BE037A">
      <w:pPr>
        <w:widowControl w:val="0"/>
        <w:spacing w:line="240" w:lineRule="auto"/>
        <w:ind w:left="1169" w:right="838"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y</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onnel,</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1"/>
          <w:sz w:val="24"/>
          <w:szCs w:val="24"/>
        </w:rPr>
        <w:t>-</w:t>
      </w:r>
      <w:proofErr w:type="gramStart"/>
      <w:r>
        <w:rPr>
          <w:rFonts w:ascii="Times New Roman" w:eastAsia="Times New Roman" w:hAnsi="Times New Roman" w:cs="Times New Roman"/>
          <w:color w:val="000000"/>
          <w:sz w:val="24"/>
          <w:szCs w:val="24"/>
        </w:rPr>
        <w:t>contr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ctor</w:t>
      </w:r>
      <w:r>
        <w:rPr>
          <w:rFonts w:ascii="Times New Roman" w:eastAsia="Times New Roman" w:hAnsi="Times New Roman" w:cs="Times New Roman"/>
          <w:color w:val="000000"/>
          <w:w w:val="99"/>
          <w:sz w:val="24"/>
          <w:szCs w:val="24"/>
        </w:rPr>
        <w:t>s</w:t>
      </w:r>
      <w:proofErr w:type="gramEnd"/>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engage</w:t>
      </w:r>
      <w:r>
        <w:rPr>
          <w:rFonts w:ascii="Times New Roman" w:eastAsia="Times New Roman" w:hAnsi="Times New Roman" w:cs="Times New Roman"/>
          <w:color w:val="000000"/>
          <w:w w:val="99"/>
          <w:sz w:val="24"/>
          <w:szCs w:val="24"/>
        </w:rPr>
        <w:t>d</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to per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 the Work have under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aken tra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ning on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ntion and re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 Explo</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tation</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ncluding</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nformat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finition</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prohibition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Exploita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requiremen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prompt repo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Exploitat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legation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and re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erral</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edia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Tra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ning</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option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ude</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Exploi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ation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exual</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Abu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onl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ining</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ilable</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all 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plementing 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hyperlink r:id="rId28">
        <w:r>
          <w:rPr>
            <w:rFonts w:ascii="Times New Roman" w:eastAsia="Times New Roman" w:hAnsi="Times New Roman" w:cs="Times New Roman"/>
            <w:color w:val="000000"/>
            <w:sz w:val="24"/>
            <w:szCs w:val="24"/>
            <w:u w:val="single"/>
          </w:rPr>
          <w:t>ht</w:t>
        </w:r>
        <w:r>
          <w:rPr>
            <w:rFonts w:ascii="Times New Roman" w:eastAsia="Times New Roman" w:hAnsi="Times New Roman" w:cs="Times New Roman"/>
            <w:color w:val="000000"/>
            <w:spacing w:val="1"/>
            <w:sz w:val="24"/>
            <w:szCs w:val="24"/>
            <w:u w:val="single"/>
          </w:rPr>
          <w:t>t</w:t>
        </w:r>
        <w:r>
          <w:rPr>
            <w:rFonts w:ascii="Times New Roman" w:eastAsia="Times New Roman" w:hAnsi="Times New Roman" w:cs="Times New Roman"/>
            <w:color w:val="000000"/>
            <w:sz w:val="24"/>
            <w:szCs w:val="24"/>
            <w:u w:val="single"/>
          </w:rPr>
          <w:t>ps://agora.un</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sz w:val="24"/>
            <w:szCs w:val="24"/>
            <w:u w:val="single"/>
          </w:rPr>
          <w:t>cef.o</w:t>
        </w:r>
        <w:r>
          <w:rPr>
            <w:rFonts w:ascii="Times New Roman" w:eastAsia="Times New Roman" w:hAnsi="Times New Roman" w:cs="Times New Roman"/>
            <w:color w:val="000000"/>
            <w:spacing w:val="1"/>
            <w:sz w:val="24"/>
            <w:szCs w:val="24"/>
            <w:u w:val="single"/>
          </w:rPr>
          <w:t>r</w:t>
        </w:r>
        <w:r>
          <w:rPr>
            <w:rFonts w:ascii="Times New Roman" w:eastAsia="Times New Roman" w:hAnsi="Times New Roman" w:cs="Times New Roman"/>
            <w:color w:val="000000"/>
            <w:sz w:val="24"/>
            <w:szCs w:val="24"/>
            <w:u w:val="single"/>
          </w:rPr>
          <w:t>g/cours</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sz w:val="24"/>
            <w:szCs w:val="24"/>
            <w:u w:val="single"/>
          </w:rPr>
          <w:t>/in</w:t>
        </w:r>
        <w:r>
          <w:rPr>
            <w:rFonts w:ascii="Times New Roman" w:eastAsia="Times New Roman" w:hAnsi="Times New Roman" w:cs="Times New Roman"/>
            <w:color w:val="000000"/>
            <w:spacing w:val="1"/>
            <w:sz w:val="24"/>
            <w:szCs w:val="24"/>
            <w:u w:val="single"/>
          </w:rPr>
          <w:t>f</w:t>
        </w:r>
        <w:r>
          <w:rPr>
            <w:rFonts w:ascii="Times New Roman" w:eastAsia="Times New Roman" w:hAnsi="Times New Roman" w:cs="Times New Roman"/>
            <w:color w:val="000000"/>
            <w:sz w:val="24"/>
            <w:szCs w:val="24"/>
            <w:u w:val="single"/>
          </w:rPr>
          <w:t>o.php?id=7380.</w:t>
        </w:r>
      </w:hyperlink>
    </w:p>
    <w:p w14:paraId="545B9C39" w14:textId="77777777" w:rsidR="00BE037A" w:rsidRDefault="00BE037A" w:rsidP="00BE037A">
      <w:pPr>
        <w:spacing w:after="19" w:line="220" w:lineRule="exact"/>
        <w:rPr>
          <w:rFonts w:ascii="Times New Roman" w:eastAsia="Times New Roman" w:hAnsi="Times New Roman" w:cs="Times New Roman"/>
        </w:rPr>
      </w:pPr>
    </w:p>
    <w:p w14:paraId="59852261" w14:textId="77777777" w:rsidR="00BE037A" w:rsidRPr="00FB740A" w:rsidRDefault="00BE037A" w:rsidP="00BE037A">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elation to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raud:</w:t>
      </w:r>
    </w:p>
    <w:p w14:paraId="6384BDC0" w14:textId="77777777" w:rsidR="00BE037A" w:rsidRPr="00FB740A" w:rsidRDefault="00BE037A" w:rsidP="00BE037A">
      <w:pPr>
        <w:widowControl w:val="0"/>
        <w:spacing w:line="240" w:lineRule="auto"/>
        <w:ind w:left="1170" w:right="800" w:hanging="30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Rev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ewing</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note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8"/>
          <w:sz w:val="24"/>
          <w:szCs w:val="24"/>
        </w:rPr>
        <w:t xml:space="preserve"> </w:t>
      </w:r>
      <w:hyperlink r:id="rId29">
        <w:r>
          <w:rPr>
            <w:rFonts w:ascii="Times New Roman" w:eastAsia="Times New Roman" w:hAnsi="Times New Roman" w:cs="Times New Roman"/>
            <w:color w:val="0000FF"/>
            <w:spacing w:val="-1"/>
            <w:sz w:val="24"/>
            <w:szCs w:val="24"/>
            <w:u w:val="single"/>
          </w:rPr>
          <w:t>U</w:t>
        </w:r>
        <w:r>
          <w:rPr>
            <w:rFonts w:ascii="Times New Roman" w:eastAsia="Times New Roman" w:hAnsi="Times New Roman" w:cs="Times New Roman"/>
            <w:color w:val="0000FF"/>
            <w:sz w:val="24"/>
            <w:szCs w:val="24"/>
            <w:u w:val="single"/>
          </w:rPr>
          <w:t>N</w:t>
        </w:r>
        <w:r>
          <w:rPr>
            <w:rFonts w:ascii="Times New Roman" w:eastAsia="Times New Roman" w:hAnsi="Times New Roman" w:cs="Times New Roman"/>
            <w:color w:val="0000FF"/>
            <w:spacing w:val="16"/>
            <w:sz w:val="24"/>
            <w:szCs w:val="24"/>
            <w:u w:val="single"/>
          </w:rPr>
          <w:t xml:space="preserve"> </w:t>
        </w:r>
        <w:r>
          <w:rPr>
            <w:rFonts w:ascii="Times New Roman" w:eastAsia="Times New Roman" w:hAnsi="Times New Roman" w:cs="Times New Roman"/>
            <w:color w:val="0000FF"/>
            <w:spacing w:val="1"/>
            <w:sz w:val="24"/>
            <w:szCs w:val="24"/>
            <w:u w:val="single"/>
          </w:rPr>
          <w:t>W</w:t>
        </w:r>
        <w:r>
          <w:rPr>
            <w:rFonts w:ascii="Times New Roman" w:eastAsia="Times New Roman" w:hAnsi="Times New Roman" w:cs="Times New Roman"/>
            <w:color w:val="0000FF"/>
            <w:sz w:val="24"/>
            <w:szCs w:val="24"/>
            <w:u w:val="single"/>
          </w:rPr>
          <w:t>omen</w:t>
        </w:r>
        <w:r>
          <w:rPr>
            <w:rFonts w:ascii="Times New Roman" w:eastAsia="Times New Roman" w:hAnsi="Times New Roman" w:cs="Times New Roman"/>
            <w:color w:val="0000FF"/>
            <w:spacing w:val="18"/>
            <w:sz w:val="24"/>
            <w:szCs w:val="24"/>
            <w:u w:val="single"/>
          </w:rPr>
          <w:t xml:space="preserve"> </w:t>
        </w:r>
        <w:r>
          <w:rPr>
            <w:rFonts w:ascii="Times New Roman" w:eastAsia="Times New Roman" w:hAnsi="Times New Roman" w:cs="Times New Roman"/>
            <w:color w:val="0000FF"/>
            <w:sz w:val="24"/>
            <w:szCs w:val="24"/>
            <w:u w:val="single"/>
          </w:rPr>
          <w:t>Ant</w:t>
        </w:r>
        <w:r>
          <w:rPr>
            <w:rFonts w:ascii="Times New Roman" w:eastAsia="Times New Roman" w:hAnsi="Times New Roman" w:cs="Times New Roman"/>
            <w:color w:val="0000FF"/>
            <w:spacing w:val="1"/>
            <w:sz w:val="24"/>
            <w:szCs w:val="24"/>
            <w:u w:val="single"/>
          </w:rPr>
          <w:t>i</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pacing w:val="1"/>
            <w:sz w:val="24"/>
            <w:szCs w:val="24"/>
            <w:u w:val="single"/>
          </w:rPr>
          <w:t>r</w:t>
        </w:r>
        <w:r>
          <w:rPr>
            <w:rFonts w:ascii="Times New Roman" w:eastAsia="Times New Roman" w:hAnsi="Times New Roman" w:cs="Times New Roman"/>
            <w:color w:val="0000FF"/>
            <w:sz w:val="24"/>
            <w:szCs w:val="24"/>
            <w:u w:val="single"/>
          </w:rPr>
          <w:t>aud</w:t>
        </w:r>
        <w:r>
          <w:rPr>
            <w:rFonts w:ascii="Times New Roman" w:eastAsia="Times New Roman" w:hAnsi="Times New Roman" w:cs="Times New Roman"/>
            <w:color w:val="0000FF"/>
            <w:spacing w:val="17"/>
            <w:sz w:val="24"/>
            <w:szCs w:val="24"/>
            <w:u w:val="single"/>
          </w:rPr>
          <w:t xml:space="preserve"> </w:t>
        </w:r>
        <w:r>
          <w:rPr>
            <w:rFonts w:ascii="Times New Roman" w:eastAsia="Times New Roman" w:hAnsi="Times New Roman" w:cs="Times New Roman"/>
            <w:color w:val="0000FF"/>
            <w:sz w:val="24"/>
            <w:szCs w:val="24"/>
            <w:u w:val="single"/>
          </w:rPr>
          <w:t>Pol</w:t>
        </w:r>
        <w:r>
          <w:rPr>
            <w:rFonts w:ascii="Times New Roman" w:eastAsia="Times New Roman" w:hAnsi="Times New Roman" w:cs="Times New Roman"/>
            <w:color w:val="0000FF"/>
            <w:spacing w:val="1"/>
            <w:sz w:val="24"/>
            <w:szCs w:val="24"/>
            <w:u w:val="single"/>
          </w:rPr>
          <w:t>i</w:t>
        </w:r>
        <w:r>
          <w:rPr>
            <w:rFonts w:ascii="Times New Roman" w:eastAsia="Times New Roman" w:hAnsi="Times New Roman" w:cs="Times New Roman"/>
            <w:color w:val="0000FF"/>
            <w:sz w:val="24"/>
            <w:szCs w:val="24"/>
            <w:u w:val="single"/>
          </w:rPr>
          <w:t>cy</w:t>
        </w:r>
        <w:r>
          <w:rPr>
            <w:rFonts w:ascii="Times New Roman" w:eastAsia="Times New Roman" w:hAnsi="Times New Roman" w:cs="Times New Roman"/>
            <w:color w:val="0000FF"/>
            <w:spacing w:val="18"/>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URL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UN 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 may from time to time decide).</w:t>
      </w:r>
    </w:p>
    <w:p w14:paraId="767058C5" w14:textId="77777777" w:rsidR="00BE037A" w:rsidRPr="00FB740A" w:rsidRDefault="00BE037A" w:rsidP="00BE037A">
      <w:pPr>
        <w:widowControl w:val="0"/>
        <w:spacing w:line="240" w:lineRule="auto"/>
        <w:ind w:left="1170" w:right="840" w:hanging="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Having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itten</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raud</w:t>
      </w:r>
      <w:r>
        <w:rPr>
          <w:rFonts w:ascii="Times New Roman" w:eastAsia="Times New Roman" w:hAnsi="Times New Roman" w:cs="Times New Roman"/>
          <w:color w:val="000000"/>
          <w:spacing w:val="-1"/>
          <w:sz w:val="24"/>
          <w:szCs w:val="24"/>
        </w:rPr>
        <w:t xml:space="preserve"> p</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evention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fraud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policy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ich</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 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nimum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preven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detec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eport,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addre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follow</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up on fr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ud, </w:t>
      </w:r>
      <w:proofErr w:type="gramStart"/>
      <w:r>
        <w:rPr>
          <w:rFonts w:ascii="Times New Roman" w:eastAsia="Times New Roman" w:hAnsi="Times New Roman" w:cs="Times New Roman"/>
          <w:color w:val="000000"/>
          <w:sz w:val="24"/>
          <w:szCs w:val="24"/>
        </w:rPr>
        <w:t>corruption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other wrongdoing.</w:t>
      </w:r>
    </w:p>
    <w:p w14:paraId="4F0A7E98" w14:textId="77777777" w:rsidR="00BE037A" w:rsidRPr="00FB740A" w:rsidRDefault="00BE037A" w:rsidP="00BE037A">
      <w:pPr>
        <w:widowControl w:val="0"/>
        <w:spacing w:line="240" w:lineRule="auto"/>
        <w:ind w:left="1170" w:right="799" w:hanging="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Repor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allegat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raud</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allegation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proofErr w:type="gramStart"/>
      <w:r>
        <w:rPr>
          <w:rFonts w:ascii="Times New Roman" w:eastAsia="Times New Roman" w:hAnsi="Times New Roman" w:cs="Times New Roman"/>
          <w:color w:val="000000"/>
          <w:sz w:val="24"/>
          <w:szCs w:val="24"/>
        </w:rPr>
        <w:t>ari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the context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the Work 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et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orth in 14.3 c of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General Term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 Condit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60A75EF7" w14:textId="77777777" w:rsidR="00BE037A" w:rsidRPr="00FB740A" w:rsidRDefault="00BE037A" w:rsidP="00BE037A">
      <w:pPr>
        <w:widowControl w:val="0"/>
        <w:spacing w:line="240" w:lineRule="auto"/>
        <w:ind w:left="1170" w:right="839"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Acknowl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dging</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lead</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im</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anction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(including</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cen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gibili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y/debarm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58"/>
          <w:sz w:val="24"/>
          <w:szCs w:val="24"/>
        </w:rPr>
        <w:t xml:space="preserve"> </w:t>
      </w:r>
      <w:proofErr w:type="gramStart"/>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gard</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utu</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e 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ole</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etion</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without pre</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udice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any 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right or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emedy ava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lable 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Women.</w:t>
      </w:r>
    </w:p>
    <w:p w14:paraId="0FF30A17" w14:textId="77777777" w:rsidR="00BE037A" w:rsidRDefault="00BE037A" w:rsidP="00BE037A">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Open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a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epa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ate 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nk account for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if reque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 xml:space="preserve">ted by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 Women.</w:t>
      </w:r>
    </w:p>
    <w:p w14:paraId="1FAB921A" w14:textId="77777777" w:rsidR="000C6339" w:rsidRDefault="000C6339" w:rsidP="000C6339">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24800" behindDoc="1" locked="0" layoutInCell="0" allowOverlap="1" wp14:anchorId="1410C2EB" wp14:editId="6212722F">
                <wp:simplePos x="0" y="0"/>
                <wp:positionH relativeFrom="page">
                  <wp:posOffset>831850</wp:posOffset>
                </wp:positionH>
                <wp:positionV relativeFrom="paragraph">
                  <wp:posOffset>2540</wp:posOffset>
                </wp:positionV>
                <wp:extent cx="5715000" cy="292100"/>
                <wp:effectExtent l="0" t="0" r="0" b="0"/>
                <wp:wrapNone/>
                <wp:docPr id="11"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61917B7D" id="drawingObject83" o:spid="_x0000_s1026" style="position:absolute;margin-left:65.5pt;margin-top:.2pt;width:450pt;height:23pt;z-index:-251591680;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03030086" w14:textId="1364926A" w:rsidR="00515F84" w:rsidRDefault="00515F84" w:rsidP="00FE448E">
      <w:pPr>
        <w:widowControl w:val="0"/>
        <w:spacing w:line="240" w:lineRule="auto"/>
        <w:ind w:left="3789" w:right="-20"/>
        <w:rPr>
          <w:rFonts w:ascii="Times New Roman" w:eastAsia="Times New Roman" w:hAnsi="Times New Roman" w:cs="Times New Roman"/>
          <w:b/>
          <w:bCs/>
          <w:color w:val="000000"/>
          <w:sz w:val="24"/>
          <w:szCs w:val="24"/>
        </w:rPr>
      </w:pPr>
    </w:p>
    <w:p w14:paraId="1BE35A87" w14:textId="355B1A0C" w:rsidR="00FE448E" w:rsidRDefault="00FE448E" w:rsidP="00FE448E">
      <w:pPr>
        <w:widowControl w:val="0"/>
        <w:spacing w:line="240" w:lineRule="auto"/>
        <w:ind w:left="378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 xml:space="preserve">CLE </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V</w:t>
      </w:r>
    </w:p>
    <w:p w14:paraId="7C14A17D" w14:textId="77777777" w:rsidR="00FE448E" w:rsidRDefault="00FE448E" w:rsidP="00FE448E">
      <w:pPr>
        <w:widowControl w:val="0"/>
        <w:spacing w:line="240" w:lineRule="auto"/>
        <w:ind w:left="1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GENERAL RE</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PON</w:t>
      </w:r>
      <w:r>
        <w:rPr>
          <w:rFonts w:ascii="Times New Roman" w:eastAsia="Times New Roman" w:hAnsi="Times New Roman" w:cs="Times New Roman"/>
          <w:b/>
          <w:bCs/>
          <w:color w:val="000000"/>
          <w:spacing w:val="1"/>
          <w:w w:val="99"/>
          <w:sz w:val="24"/>
          <w:szCs w:val="24"/>
        </w:rPr>
        <w:t>S</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OF UN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WOMEN</w:t>
      </w:r>
    </w:p>
    <w:p w14:paraId="725726F3" w14:textId="77777777" w:rsidR="00FE448E" w:rsidRDefault="00FE448E" w:rsidP="00FE448E">
      <w:pPr>
        <w:widowControl w:val="0"/>
        <w:tabs>
          <w:tab w:val="left" w:pos="54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UN Women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ll contribute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the Work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et forth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including by:</w:t>
      </w:r>
    </w:p>
    <w:p w14:paraId="743D317D" w14:textId="77777777" w:rsidR="00EE283D" w:rsidRDefault="00EE283D" w:rsidP="00EE283D">
      <w:pPr>
        <w:widowControl w:val="0"/>
        <w:spacing w:line="240" w:lineRule="auto"/>
        <w:ind w:left="900" w:right="838"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mencing and complet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liti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ocated to 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 in a</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manne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w w:val="99"/>
          <w:sz w:val="24"/>
          <w:szCs w:val="24"/>
        </w:rPr>
        <w:t>d</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documen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e ava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 xml:space="preserve">N Women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 xml:space="preserve">fied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the </w:t>
      </w:r>
      <w:proofErr w:type="gramStart"/>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ame;</w:t>
      </w:r>
      <w:proofErr w:type="gramEnd"/>
    </w:p>
    <w:p w14:paraId="6AA07B33" w14:textId="77777777" w:rsidR="00EE283D" w:rsidRDefault="00EE283D" w:rsidP="00EE283D">
      <w:pPr>
        <w:widowControl w:val="0"/>
        <w:spacing w:line="240" w:lineRule="auto"/>
        <w:ind w:left="5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Mak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in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cordance with the provi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eement;</w:t>
      </w:r>
      <w:proofErr w:type="gramEnd"/>
    </w:p>
    <w:p w14:paraId="29A337DC" w14:textId="77777777" w:rsidR="00EE283D" w:rsidRDefault="00EE283D" w:rsidP="00EE283D">
      <w:pPr>
        <w:widowControl w:val="0"/>
        <w:spacing w:line="240" w:lineRule="auto"/>
        <w:ind w:left="5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roperty available in accordance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provi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proofErr w:type="gramEnd"/>
    </w:p>
    <w:p w14:paraId="75A2AEB6" w14:textId="77777777" w:rsidR="00EE283D" w:rsidRDefault="00EE283D" w:rsidP="00EE283D">
      <w:pPr>
        <w:widowControl w:val="0"/>
        <w:spacing w:line="240" w:lineRule="auto"/>
        <w:ind w:left="5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99"/>
          <w:sz w:val="24"/>
          <w:szCs w:val="24"/>
        </w:rPr>
        <w:t>U</w:t>
      </w:r>
      <w:r>
        <w:rPr>
          <w:rFonts w:ascii="Times New Roman" w:eastAsia="Times New Roman" w:hAnsi="Times New Roman" w:cs="Times New Roman"/>
          <w:color w:val="000000"/>
          <w:sz w:val="24"/>
          <w:szCs w:val="24"/>
        </w:rPr>
        <w:t>nder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and completing monitoring, eva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uation and over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ight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the </w:t>
      </w:r>
      <w:proofErr w:type="gramStart"/>
      <w:r>
        <w:rPr>
          <w:rFonts w:ascii="Times New Roman" w:eastAsia="Times New Roman" w:hAnsi="Times New Roman" w:cs="Times New Roman"/>
          <w:color w:val="000000"/>
          <w:sz w:val="24"/>
          <w:szCs w:val="24"/>
        </w:rPr>
        <w:t>Work;</w:t>
      </w:r>
      <w:proofErr w:type="gramEnd"/>
    </w:p>
    <w:p w14:paraId="7D157A5E" w14:textId="77777777" w:rsidR="00EE283D" w:rsidRDefault="00EE283D" w:rsidP="00EE283D">
      <w:pPr>
        <w:widowControl w:val="0"/>
        <w:spacing w:line="240" w:lineRule="auto"/>
        <w:ind w:left="899" w:right="83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ongoing</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w w:val="99"/>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needed,</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relevant</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Government</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sz w:val="24"/>
          <w:szCs w:val="24"/>
        </w:rPr>
        <w:t>as a</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plicab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ber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Nation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donor</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othe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keholde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roofErr w:type="gramEnd"/>
    </w:p>
    <w:p w14:paraId="3C046AE6" w14:textId="77777777" w:rsidR="00EE283D" w:rsidRDefault="00EE283D" w:rsidP="00EE283D">
      <w:pPr>
        <w:widowControl w:val="0"/>
        <w:spacing w:line="240" w:lineRule="auto"/>
        <w:ind w:left="899" w:right="838"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roviding</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rain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d</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roject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Document,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overall</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gu</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over</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ight,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hnical</w:t>
      </w:r>
      <w:r>
        <w:rPr>
          <w:rFonts w:ascii="Times New Roman" w:eastAsia="Times New Roman" w:hAnsi="Times New Roman" w:cs="Times New Roman"/>
          <w:color w:val="000000"/>
          <w:spacing w:val="44"/>
          <w:sz w:val="24"/>
          <w:szCs w:val="24"/>
        </w:rPr>
        <w:t xml:space="preserve"> </w:t>
      </w:r>
      <w:proofErr w:type="gram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ance</w:t>
      </w:r>
      <w:proofErr w:type="gramEnd"/>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eader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hip,</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opriate,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and making it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elf avail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 for 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ultation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onably 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w:t>
      </w:r>
    </w:p>
    <w:p w14:paraId="1085D20C" w14:textId="77777777" w:rsidR="00EE283D" w:rsidRDefault="00EE283D" w:rsidP="00EE283D">
      <w:pPr>
        <w:widowControl w:val="0"/>
        <w:spacing w:line="240" w:lineRule="auto"/>
        <w:ind w:left="899" w:right="83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Reimbu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acknowledge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itled</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exceeding,</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indirect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addit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agre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ost Rat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20BEFAF6" w14:textId="77777777" w:rsidR="006D4DC0" w:rsidRDefault="006D4DC0" w:rsidP="001F6AE1">
      <w:pPr>
        <w:spacing w:after="0" w:line="240" w:lineRule="auto"/>
        <w:jc w:val="center"/>
        <w:rPr>
          <w:rFonts w:eastAsia="Times New Roman" w:cstheme="minorHAnsi"/>
          <w:b/>
          <w:color w:val="002060"/>
          <w:sz w:val="18"/>
          <w:szCs w:val="18"/>
          <w:lang w:val="en-GB" w:eastAsia="en-GB"/>
        </w:rPr>
      </w:pPr>
    </w:p>
    <w:p w14:paraId="0AD8E75D" w14:textId="77777777" w:rsidR="002853B3" w:rsidRDefault="002853B3" w:rsidP="002853B3">
      <w:pPr>
        <w:spacing w:line="240" w:lineRule="exac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CLE V</w:t>
      </w:r>
    </w:p>
    <w:p w14:paraId="3E308BDD" w14:textId="77777777" w:rsidR="002853B3" w:rsidRDefault="002853B3" w:rsidP="002853B3">
      <w:pPr>
        <w:spacing w:line="240" w:lineRule="exac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FUND REQUESTS</w:t>
      </w:r>
    </w:p>
    <w:p w14:paraId="67727626" w14:textId="77777777" w:rsidR="002853B3" w:rsidRPr="00BE5FE5" w:rsidRDefault="002853B3" w:rsidP="002853B3">
      <w:pPr>
        <w:widowControl w:val="0"/>
        <w:spacing w:line="240" w:lineRule="auto"/>
        <w:ind w:left="539" w:right="839" w:hanging="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1. 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ubject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availability of</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Agreem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 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all not exc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total</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[fill</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currency</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forth</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roj</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Documen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prov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ilizing,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its di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ret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ny of the following three fund 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 modalitie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2D2B79FB" w14:textId="77777777" w:rsidR="002853B3" w:rsidRDefault="002853B3" w:rsidP="002853B3">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 adv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nce by UN Women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the </w:t>
      </w:r>
      <w:proofErr w:type="gramStart"/>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proofErr w:type="gramEnd"/>
    </w:p>
    <w:p w14:paraId="77F3546B" w14:textId="77777777" w:rsidR="002853B3" w:rsidRPr="00BE5FE5" w:rsidRDefault="002853B3" w:rsidP="002853B3">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Reimbu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ement by UN 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to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 and,</w:t>
      </w:r>
    </w:p>
    <w:p w14:paraId="4CFA7C97" w14:textId="77777777" w:rsidR="002853B3" w:rsidRPr="00BE5FE5" w:rsidRDefault="002853B3" w:rsidP="002853B3">
      <w:pPr>
        <w:widowControl w:val="0"/>
        <w:spacing w:line="240" w:lineRule="auto"/>
        <w:ind w:left="900" w:right="113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pay</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by UN Women on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beha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f to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vendor or </w:t>
      </w:r>
      <w:r>
        <w:rPr>
          <w:rFonts w:ascii="Times New Roman" w:eastAsia="Times New Roman" w:hAnsi="Times New Roman" w:cs="Times New Roman"/>
          <w:color w:val="000000"/>
          <w:w w:val="99"/>
          <w:sz w:val="24"/>
          <w:szCs w:val="24"/>
        </w:rPr>
        <w:t>su</w:t>
      </w:r>
      <w:r>
        <w:rPr>
          <w:rFonts w:ascii="Times New Roman" w:eastAsia="Times New Roman" w:hAnsi="Times New Roman" w:cs="Times New Roman"/>
          <w:color w:val="000000"/>
          <w:sz w:val="24"/>
          <w:szCs w:val="24"/>
        </w:rPr>
        <w:t>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er.</w:t>
      </w:r>
    </w:p>
    <w:p w14:paraId="408A801A" w14:textId="77777777" w:rsidR="002853B3" w:rsidRDefault="002853B3" w:rsidP="002853B3">
      <w:pPr>
        <w:widowControl w:val="0"/>
        <w:spacing w:line="238" w:lineRule="auto"/>
        <w:ind w:left="540" w:right="8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tall</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oject Document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ore</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frequent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criteria</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orth</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 xml:space="preserve">been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sf</w:t>
      </w:r>
      <w:r>
        <w:rPr>
          <w:rFonts w:ascii="Times New Roman" w:eastAsia="Times New Roman" w:hAnsi="Times New Roman" w:cs="Times New Roman"/>
          <w:color w:val="000000"/>
          <w:sz w:val="24"/>
          <w:szCs w:val="24"/>
        </w:rPr>
        <w:t>ied.</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Each</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ade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utilizing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modality</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 xml:space="preserve">decided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currency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 country where the Work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king place.</w:t>
      </w:r>
    </w:p>
    <w:p w14:paraId="152BAE87" w14:textId="008DD092" w:rsidR="000B054B" w:rsidRPr="00C702EF" w:rsidRDefault="000C6339" w:rsidP="00C702EF">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26848" behindDoc="1" locked="0" layoutInCell="0" allowOverlap="1" wp14:anchorId="302253D1" wp14:editId="2FF65790">
                <wp:simplePos x="0" y="0"/>
                <wp:positionH relativeFrom="page">
                  <wp:posOffset>831850</wp:posOffset>
                </wp:positionH>
                <wp:positionV relativeFrom="paragraph">
                  <wp:posOffset>2540</wp:posOffset>
                </wp:positionV>
                <wp:extent cx="5715000" cy="292100"/>
                <wp:effectExtent l="0" t="0" r="0" b="0"/>
                <wp:wrapNone/>
                <wp:docPr id="12"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01BDB4E8" id="drawingObject83" o:spid="_x0000_s1026" style="position:absolute;margin-left:65.5pt;margin-top:.2pt;width:450pt;height:23pt;z-index:-251589632;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0A55122E" w14:textId="77777777" w:rsidR="000B054B" w:rsidRDefault="000B054B" w:rsidP="001F6AE1">
      <w:pPr>
        <w:spacing w:after="0" w:line="240" w:lineRule="auto"/>
        <w:jc w:val="center"/>
        <w:rPr>
          <w:rFonts w:eastAsia="Times New Roman" w:cstheme="minorHAnsi"/>
          <w:b/>
          <w:color w:val="002060"/>
          <w:sz w:val="18"/>
          <w:szCs w:val="18"/>
          <w:lang w:val="en-GB" w:eastAsia="en-GB"/>
        </w:rPr>
      </w:pPr>
    </w:p>
    <w:p w14:paraId="2727FC9E" w14:textId="77777777" w:rsidR="00FB6A85" w:rsidRPr="00BE5FE5" w:rsidRDefault="00FB6A85" w:rsidP="00FB6A85">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Ter</w:t>
      </w:r>
      <w:r>
        <w:rPr>
          <w:rFonts w:ascii="Times New Roman" w:eastAsia="Times New Roman" w:hAnsi="Times New Roman" w:cs="Times New Roman"/>
          <w:color w:val="000000"/>
          <w:spacing w:val="1"/>
          <w:sz w:val="24"/>
          <w:szCs w:val="24"/>
          <w:u w:val="single"/>
        </w:rPr>
        <w:t>m</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z w:val="24"/>
          <w:szCs w:val="24"/>
          <w:u w:val="single"/>
        </w:rPr>
        <w:t xml:space="preserve">nd </w:t>
      </w:r>
      <w:r>
        <w:rPr>
          <w:rFonts w:ascii="Times New Roman" w:eastAsia="Times New Roman" w:hAnsi="Times New Roman" w:cs="Times New Roman"/>
          <w:color w:val="000000"/>
          <w:spacing w:val="-1"/>
          <w:sz w:val="24"/>
          <w:szCs w:val="24"/>
          <w:u w:val="single"/>
        </w:rPr>
        <w:t>c</w:t>
      </w:r>
      <w:r>
        <w:rPr>
          <w:rFonts w:ascii="Times New Roman" w:eastAsia="Times New Roman" w:hAnsi="Times New Roman" w:cs="Times New Roman"/>
          <w:color w:val="000000"/>
          <w:sz w:val="24"/>
          <w:szCs w:val="24"/>
          <w:u w:val="single"/>
        </w:rPr>
        <w:t>ondit</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sz w:val="24"/>
          <w:szCs w:val="24"/>
          <w:u w:val="single"/>
        </w:rPr>
        <w:t>on</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 xml:space="preserve"> a</w:t>
      </w:r>
      <w:r>
        <w:rPr>
          <w:rFonts w:ascii="Times New Roman" w:eastAsia="Times New Roman" w:hAnsi="Times New Roman" w:cs="Times New Roman"/>
          <w:color w:val="000000"/>
          <w:spacing w:val="-1"/>
          <w:sz w:val="24"/>
          <w:szCs w:val="24"/>
          <w:u w:val="single"/>
        </w:rPr>
        <w:t>p</w:t>
      </w:r>
      <w:r>
        <w:rPr>
          <w:rFonts w:ascii="Times New Roman" w:eastAsia="Times New Roman" w:hAnsi="Times New Roman" w:cs="Times New Roman"/>
          <w:color w:val="000000"/>
          <w:sz w:val="24"/>
          <w:szCs w:val="24"/>
          <w:u w:val="single"/>
        </w:rPr>
        <w:t>pl</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sz w:val="24"/>
          <w:szCs w:val="24"/>
          <w:u w:val="single"/>
        </w:rPr>
        <w:t>c</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z w:val="24"/>
          <w:szCs w:val="24"/>
          <w:u w:val="single"/>
        </w:rPr>
        <w:t>ble to</w:t>
      </w:r>
      <w:r>
        <w:rPr>
          <w:rFonts w:ascii="Times New Roman" w:eastAsia="Times New Roman" w:hAnsi="Times New Roman" w:cs="Times New Roman"/>
          <w:color w:val="000000"/>
          <w:spacing w:val="-1"/>
          <w:sz w:val="24"/>
          <w:szCs w:val="24"/>
          <w:u w:val="single"/>
        </w:rPr>
        <w:t xml:space="preserve"> </w:t>
      </w:r>
      <w:r>
        <w:rPr>
          <w:rFonts w:ascii="Times New Roman" w:eastAsia="Times New Roman" w:hAnsi="Times New Roman" w:cs="Times New Roman"/>
          <w:color w:val="000000"/>
          <w:sz w:val="24"/>
          <w:szCs w:val="24"/>
          <w:u w:val="single"/>
        </w:rPr>
        <w:t xml:space="preserve">all </w:t>
      </w:r>
      <w:r>
        <w:rPr>
          <w:rFonts w:ascii="Times New Roman" w:eastAsia="Times New Roman" w:hAnsi="Times New Roman" w:cs="Times New Roman"/>
          <w:color w:val="000000"/>
          <w:spacing w:val="1"/>
          <w:sz w:val="24"/>
          <w:szCs w:val="24"/>
          <w:u w:val="single"/>
        </w:rPr>
        <w:t>f</w:t>
      </w:r>
      <w:r>
        <w:rPr>
          <w:rFonts w:ascii="Times New Roman" w:eastAsia="Times New Roman" w:hAnsi="Times New Roman" w:cs="Times New Roman"/>
          <w:color w:val="000000"/>
          <w:sz w:val="24"/>
          <w:szCs w:val="24"/>
          <w:u w:val="single"/>
        </w:rPr>
        <w:t>und</w:t>
      </w:r>
      <w:r>
        <w:rPr>
          <w:rFonts w:ascii="Times New Roman" w:eastAsia="Times New Roman" w:hAnsi="Times New Roman" w:cs="Times New Roman"/>
          <w:color w:val="000000"/>
          <w:spacing w:val="-1"/>
          <w:sz w:val="24"/>
          <w:szCs w:val="24"/>
          <w:u w:val="single"/>
        </w:rPr>
        <w:t xml:space="preserve"> </w:t>
      </w:r>
      <w:r>
        <w:rPr>
          <w:rFonts w:ascii="Times New Roman" w:eastAsia="Times New Roman" w:hAnsi="Times New Roman" w:cs="Times New Roman"/>
          <w:color w:val="000000"/>
          <w:sz w:val="24"/>
          <w:szCs w:val="24"/>
          <w:u w:val="single"/>
        </w:rPr>
        <w:t>t</w:t>
      </w:r>
      <w:r>
        <w:rPr>
          <w:rFonts w:ascii="Times New Roman" w:eastAsia="Times New Roman" w:hAnsi="Times New Roman" w:cs="Times New Roman"/>
          <w:color w:val="000000"/>
          <w:spacing w:val="1"/>
          <w:sz w:val="24"/>
          <w:szCs w:val="24"/>
          <w:u w:val="single"/>
        </w:rPr>
        <w:t>r</w:t>
      </w:r>
      <w:r>
        <w:rPr>
          <w:rFonts w:ascii="Times New Roman" w:eastAsia="Times New Roman" w:hAnsi="Times New Roman" w:cs="Times New Roman"/>
          <w:color w:val="000000"/>
          <w:sz w:val="24"/>
          <w:szCs w:val="24"/>
          <w:u w:val="single"/>
        </w:rPr>
        <w:t>an</w:t>
      </w:r>
      <w:r>
        <w:rPr>
          <w:rFonts w:ascii="Times New Roman" w:eastAsia="Times New Roman" w:hAnsi="Times New Roman" w:cs="Times New Roman"/>
          <w:color w:val="000000"/>
          <w:spacing w:val="-1"/>
          <w:w w:val="99"/>
          <w:sz w:val="24"/>
          <w:szCs w:val="24"/>
          <w:u w:val="single"/>
        </w:rPr>
        <w:t>s</w:t>
      </w:r>
      <w:r>
        <w:rPr>
          <w:rFonts w:ascii="Times New Roman" w:eastAsia="Times New Roman" w:hAnsi="Times New Roman" w:cs="Times New Roman"/>
          <w:color w:val="000000"/>
          <w:sz w:val="24"/>
          <w:szCs w:val="24"/>
          <w:u w:val="single"/>
        </w:rPr>
        <w:t xml:space="preserve">fer </w:t>
      </w:r>
      <w:r>
        <w:rPr>
          <w:rFonts w:ascii="Times New Roman" w:eastAsia="Times New Roman" w:hAnsi="Times New Roman" w:cs="Times New Roman"/>
          <w:color w:val="000000"/>
          <w:spacing w:val="1"/>
          <w:sz w:val="24"/>
          <w:szCs w:val="24"/>
          <w:u w:val="single"/>
        </w:rPr>
        <w:t>m</w:t>
      </w:r>
      <w:r>
        <w:rPr>
          <w:rFonts w:ascii="Times New Roman" w:eastAsia="Times New Roman" w:hAnsi="Times New Roman" w:cs="Times New Roman"/>
          <w:color w:val="000000"/>
          <w:sz w:val="24"/>
          <w:szCs w:val="24"/>
          <w:u w:val="single"/>
        </w:rPr>
        <w:t>odalitie</w:t>
      </w:r>
      <w:r>
        <w:rPr>
          <w:rFonts w:ascii="Times New Roman" w:eastAsia="Times New Roman" w:hAnsi="Times New Roman" w:cs="Times New Roman"/>
          <w:color w:val="000000"/>
          <w:w w:val="99"/>
          <w:sz w:val="24"/>
          <w:szCs w:val="24"/>
          <w:u w:val="single"/>
        </w:rPr>
        <w:t>s</w:t>
      </w:r>
    </w:p>
    <w:p w14:paraId="4413005B" w14:textId="77777777" w:rsidR="00FB6A85" w:rsidRPr="00BE5FE5" w:rsidRDefault="00FB6A85" w:rsidP="00FB6A85">
      <w:pPr>
        <w:widowControl w:val="0"/>
        <w:spacing w:line="240" w:lineRule="auto"/>
        <w:ind w:left="540" w:right="839"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Any</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ulfill</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following</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iteria</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sf</w:t>
      </w:r>
      <w:r>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omen,</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failing</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ide</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honor</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requ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 in whole or in part:</w:t>
      </w:r>
    </w:p>
    <w:p w14:paraId="28017D6D" w14:textId="77777777" w:rsidR="00FB6A85" w:rsidRPr="00BE5FE5" w:rsidRDefault="00FB6A85" w:rsidP="00FB6A85">
      <w:pPr>
        <w:widowControl w:val="0"/>
        <w:spacing w:line="238" w:lineRule="auto"/>
        <w:ind w:left="900" w:right="79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funding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req</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every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ree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ths during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term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requent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evant for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month</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eted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corre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expended,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re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evant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crite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greement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fied.</w:t>
      </w:r>
    </w:p>
    <w:p w14:paraId="5C357452" w14:textId="77777777" w:rsidR="00FB6A85" w:rsidRPr="00BE5FE5" w:rsidRDefault="00FB6A85" w:rsidP="00FB6A85">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ACE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 xml:space="preserve">hall be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igned by a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 Authorized Officer.</w:t>
      </w:r>
    </w:p>
    <w:p w14:paraId="09BC50B3" w14:textId="77777777" w:rsidR="00FB6A85" w:rsidRPr="00BE5FE5" w:rsidRDefault="00FB6A85" w:rsidP="00FB6A85">
      <w:pPr>
        <w:widowControl w:val="0"/>
        <w:spacing w:line="240" w:lineRule="auto"/>
        <w:ind w:left="899" w:right="8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accompanied</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nancial</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prog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ess repo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ting 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 xml:space="preserve"> provided in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VIII.</w:t>
      </w:r>
    </w:p>
    <w:p w14:paraId="18708D84" w14:textId="77777777" w:rsidR="00FB6A85" w:rsidRPr="00BE5FE5" w:rsidRDefault="00FB6A85" w:rsidP="00FB6A85">
      <w:pPr>
        <w:widowControl w:val="0"/>
        <w:spacing w:line="240" w:lineRule="auto"/>
        <w:ind w:left="899" w:right="799"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purpo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r</w:t>
      </w:r>
      <w:r>
        <w:rPr>
          <w:rFonts w:ascii="Times New Roman" w:eastAsia="Times New Roman" w:hAnsi="Times New Roman" w:cs="Times New Roman"/>
          <w:color w:val="000000"/>
          <w:sz w:val="24"/>
          <w:szCs w:val="24"/>
        </w:rPr>
        <w:t>equ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tent</w:t>
      </w:r>
      <w:r>
        <w:rPr>
          <w:rFonts w:ascii="Times New Roman" w:eastAsia="Times New Roman" w:hAnsi="Times New Roman" w:cs="Times New Roman"/>
          <w:color w:val="000000"/>
          <w:spacing w:val="-1"/>
          <w:sz w:val="24"/>
          <w:szCs w:val="24"/>
        </w:rPr>
        <w:t xml:space="preserve"> w</w:t>
      </w:r>
      <w:r>
        <w:rPr>
          <w:rFonts w:ascii="Times New Roman" w:eastAsia="Times New Roman" w:hAnsi="Times New Roman" w:cs="Times New Roman"/>
          <w:color w:val="000000"/>
          <w:sz w:val="24"/>
          <w:szCs w:val="24"/>
        </w:rPr>
        <w:t>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provi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w w:val="99"/>
          <w:sz w:val="24"/>
          <w:szCs w:val="24"/>
        </w:rPr>
        <w:t>A</w:t>
      </w:r>
      <w:r>
        <w:rPr>
          <w:rFonts w:ascii="Times New Roman" w:eastAsia="Times New Roman" w:hAnsi="Times New Roman" w:cs="Times New Roman"/>
          <w:color w:val="000000"/>
          <w:sz w:val="24"/>
          <w:szCs w:val="24"/>
        </w:rPr>
        <w:t>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p>
    <w:p w14:paraId="30F1B40E" w14:textId="77777777" w:rsidR="00FB6A85" w:rsidRPr="00BE5FE5" w:rsidRDefault="00FB6A85" w:rsidP="00FB6A85">
      <w:pPr>
        <w:widowControl w:val="0"/>
        <w:spacing w:line="240" w:lineRule="auto"/>
        <w:ind w:left="900" w:right="8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rea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ju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fied</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principle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ound</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inancial management, in part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cular the principle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value for money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t-effectivene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s.</w:t>
      </w:r>
    </w:p>
    <w:p w14:paraId="43955248" w14:textId="77777777" w:rsidR="00FB6A85" w:rsidRPr="00BE5FE5" w:rsidRDefault="00FB6A85" w:rsidP="00FB6A85">
      <w:pPr>
        <w:widowControl w:val="0"/>
        <w:spacing w:line="240" w:lineRule="auto"/>
        <w:ind w:left="900" w:right="80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rior</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een</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ported</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fact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in 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 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 VIII.</w:t>
      </w:r>
    </w:p>
    <w:p w14:paraId="52825BC9" w14:textId="77777777" w:rsidR="00FB6A85" w:rsidRPr="00BE5FE5" w:rsidRDefault="00FB6A85" w:rsidP="00FB6A85">
      <w:pPr>
        <w:widowControl w:val="0"/>
        <w:spacing w:line="240" w:lineRule="auto"/>
        <w:ind w:left="899" w:right="83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99"/>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lea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xpenditure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ela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immediate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eced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 t</w:t>
      </w:r>
      <w:r>
        <w:rPr>
          <w:rFonts w:ascii="Times New Roman" w:eastAsia="Times New Roman" w:hAnsi="Times New Roman" w:cs="Times New Roman"/>
          <w:color w:val="000000"/>
          <w:spacing w:val="1"/>
          <w:w w:val="99"/>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exp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nditure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ating</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eviou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any, have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been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reported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faction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is made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requently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hree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month</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relevant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hs 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been completed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all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corre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nding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expend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p w14:paraId="6E0820BB" w14:textId="77777777" w:rsidR="00FB6A85" w:rsidRPr="00BE5FE5" w:rsidRDefault="00FB6A85" w:rsidP="00FB6A85">
      <w:pPr>
        <w:widowControl w:val="0"/>
        <w:spacing w:line="240" w:lineRule="auto"/>
        <w:ind w:left="900" w:right="79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ground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bel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eving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exp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nditure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ontravention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Agreement, includ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roject Document.</w:t>
      </w:r>
    </w:p>
    <w:p w14:paraId="48DCA9A8" w14:textId="77777777" w:rsidR="00FB6A85" w:rsidRPr="00BE5FE5" w:rsidRDefault="00FB6A85" w:rsidP="00FB6A85">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pec</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sz w:val="24"/>
          <w:szCs w:val="24"/>
          <w:u w:val="single"/>
        </w:rPr>
        <w:t>fic p</w:t>
      </w:r>
      <w:r>
        <w:rPr>
          <w:rFonts w:ascii="Times New Roman" w:eastAsia="Times New Roman" w:hAnsi="Times New Roman" w:cs="Times New Roman"/>
          <w:color w:val="000000"/>
          <w:spacing w:val="1"/>
          <w:sz w:val="24"/>
          <w:szCs w:val="24"/>
          <w:u w:val="single"/>
        </w:rPr>
        <w:t>r</w:t>
      </w:r>
      <w:r>
        <w:rPr>
          <w:rFonts w:ascii="Times New Roman" w:eastAsia="Times New Roman" w:hAnsi="Times New Roman" w:cs="Times New Roman"/>
          <w:color w:val="000000"/>
          <w:sz w:val="24"/>
          <w:szCs w:val="24"/>
          <w:u w:val="single"/>
        </w:rPr>
        <w:t>ocedure</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 xml:space="preserve"> for</w:t>
      </w:r>
      <w:r>
        <w:rPr>
          <w:rFonts w:ascii="Times New Roman" w:eastAsia="Times New Roman" w:hAnsi="Times New Roman" w:cs="Times New Roman"/>
          <w:color w:val="000000"/>
          <w:spacing w:val="-1"/>
          <w:sz w:val="24"/>
          <w:szCs w:val="24"/>
          <w:u w:val="single"/>
        </w:rPr>
        <w:t xml:space="preserve"> </w:t>
      </w:r>
      <w:r>
        <w:rPr>
          <w:rFonts w:ascii="Times New Roman" w:eastAsia="Times New Roman" w:hAnsi="Times New Roman" w:cs="Times New Roman"/>
          <w:color w:val="000000"/>
          <w:sz w:val="24"/>
          <w:szCs w:val="24"/>
          <w:u w:val="single"/>
        </w:rPr>
        <w:t>ea</w:t>
      </w:r>
      <w:r>
        <w:rPr>
          <w:rFonts w:ascii="Times New Roman" w:eastAsia="Times New Roman" w:hAnsi="Times New Roman" w:cs="Times New Roman"/>
          <w:color w:val="000000"/>
          <w:spacing w:val="1"/>
          <w:sz w:val="24"/>
          <w:szCs w:val="24"/>
          <w:u w:val="single"/>
        </w:rPr>
        <w:t>c</w:t>
      </w:r>
      <w:r>
        <w:rPr>
          <w:rFonts w:ascii="Times New Roman" w:eastAsia="Times New Roman" w:hAnsi="Times New Roman" w:cs="Times New Roman"/>
          <w:color w:val="000000"/>
          <w:sz w:val="24"/>
          <w:szCs w:val="24"/>
          <w:u w:val="single"/>
        </w:rPr>
        <w:t>h fund tra</w:t>
      </w:r>
      <w:r>
        <w:rPr>
          <w:rFonts w:ascii="Times New Roman" w:eastAsia="Times New Roman" w:hAnsi="Times New Roman" w:cs="Times New Roman"/>
          <w:color w:val="000000"/>
          <w:w w:val="99"/>
          <w:sz w:val="24"/>
          <w:szCs w:val="24"/>
          <w:u w:val="single"/>
        </w:rPr>
        <w:t>ns</w:t>
      </w:r>
      <w:r>
        <w:rPr>
          <w:rFonts w:ascii="Times New Roman" w:eastAsia="Times New Roman" w:hAnsi="Times New Roman" w:cs="Times New Roman"/>
          <w:color w:val="000000"/>
          <w:sz w:val="24"/>
          <w:szCs w:val="24"/>
          <w:u w:val="single"/>
        </w:rPr>
        <w:t>f</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sz w:val="24"/>
          <w:szCs w:val="24"/>
          <w:u w:val="single"/>
        </w:rPr>
        <w:t>r modality</w:t>
      </w:r>
    </w:p>
    <w:p w14:paraId="54657875" w14:textId="77777777" w:rsidR="00FB6A85" w:rsidRDefault="00FB6A85" w:rsidP="00FB6A85">
      <w:pPr>
        <w:widowControl w:val="0"/>
        <w:tabs>
          <w:tab w:val="left" w:pos="54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 advance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53CB05F5" w14:textId="77777777" w:rsidR="00FB6A85" w:rsidRDefault="00FB6A85" w:rsidP="00FB6A85">
      <w:pPr>
        <w:spacing w:after="36" w:line="240" w:lineRule="exact"/>
        <w:rPr>
          <w:rFonts w:ascii="Times New Roman" w:eastAsia="Times New Roman" w:hAnsi="Times New Roman" w:cs="Times New Roman"/>
          <w:sz w:val="24"/>
          <w:szCs w:val="24"/>
        </w:rPr>
      </w:pPr>
    </w:p>
    <w:p w14:paraId="2EB05F99" w14:textId="77777777" w:rsidR="00FB6A85" w:rsidRPr="00BE5FE5" w:rsidRDefault="00FB6A85" w:rsidP="00FB6A85">
      <w:pPr>
        <w:widowControl w:val="0"/>
        <w:spacing w:line="240" w:lineRule="auto"/>
        <w:ind w:left="899" w:right="83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ding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adv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w w:val="99"/>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hree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onth</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except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orth</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 xml:space="preserve">ections (b)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(c) below.</w:t>
      </w:r>
    </w:p>
    <w:p w14:paraId="3F503105" w14:textId="77777777" w:rsidR="00FB6A85" w:rsidRDefault="00FB6A85" w:rsidP="00FB6A85">
      <w:pPr>
        <w:widowControl w:val="0"/>
        <w:spacing w:line="240" w:lineRule="auto"/>
        <w:ind w:left="899" w:right="80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unding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advance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both 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have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igned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eement.</w:t>
      </w:r>
    </w:p>
    <w:p w14:paraId="02756EC0" w14:textId="77777777" w:rsidR="00FB6A85" w:rsidRDefault="00FB6A85" w:rsidP="00FB6A85">
      <w:pPr>
        <w:widowControl w:val="0"/>
        <w:spacing w:line="240" w:lineRule="auto"/>
        <w:ind w:left="899" w:right="800" w:hanging="359"/>
        <w:rPr>
          <w:rFonts w:ascii="Times New Roman" w:eastAsia="Times New Roman" w:hAnsi="Times New Roman" w:cs="Times New Roman"/>
          <w:color w:val="000000"/>
          <w:sz w:val="24"/>
          <w:szCs w:val="24"/>
        </w:rPr>
      </w:pPr>
    </w:p>
    <w:p w14:paraId="67941006" w14:textId="77777777" w:rsidR="00C702EF" w:rsidRDefault="00C702EF" w:rsidP="00FB6A85">
      <w:pPr>
        <w:widowControl w:val="0"/>
        <w:spacing w:line="240" w:lineRule="auto"/>
        <w:ind w:left="899" w:right="800" w:hanging="359"/>
        <w:rPr>
          <w:rFonts w:ascii="Times New Roman" w:eastAsia="Times New Roman" w:hAnsi="Times New Roman" w:cs="Times New Roman"/>
          <w:color w:val="000000"/>
          <w:sz w:val="24"/>
          <w:szCs w:val="24"/>
        </w:rPr>
      </w:pPr>
    </w:p>
    <w:p w14:paraId="6E267EBC" w14:textId="77777777" w:rsidR="00FB6A85" w:rsidRDefault="00FB6A85" w:rsidP="00FB6A85">
      <w:pPr>
        <w:widowControl w:val="0"/>
        <w:spacing w:line="240" w:lineRule="auto"/>
        <w:ind w:left="899" w:right="800" w:hanging="359"/>
        <w:rPr>
          <w:rFonts w:ascii="Times New Roman" w:eastAsia="Times New Roman" w:hAnsi="Times New Roman" w:cs="Times New Roman"/>
          <w:color w:val="000000"/>
          <w:sz w:val="24"/>
          <w:szCs w:val="24"/>
        </w:rPr>
      </w:pPr>
    </w:p>
    <w:p w14:paraId="79913851" w14:textId="5FE5769C" w:rsidR="00FB6A85" w:rsidRPr="00C702EF" w:rsidRDefault="000C6339" w:rsidP="00C702EF">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28896" behindDoc="1" locked="0" layoutInCell="0" allowOverlap="1" wp14:anchorId="71460667" wp14:editId="26709455">
                <wp:simplePos x="0" y="0"/>
                <wp:positionH relativeFrom="page">
                  <wp:posOffset>831850</wp:posOffset>
                </wp:positionH>
                <wp:positionV relativeFrom="paragraph">
                  <wp:posOffset>2540</wp:posOffset>
                </wp:positionV>
                <wp:extent cx="5715000" cy="292100"/>
                <wp:effectExtent l="0" t="0" r="0" b="0"/>
                <wp:wrapNone/>
                <wp:docPr id="13"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76C653A0" id="drawingObject83" o:spid="_x0000_s1026" style="position:absolute;margin-left:65.5pt;margin-top:.2pt;width:450pt;height:23pt;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1DD5F842" w14:textId="77777777" w:rsidR="00FB6A85" w:rsidRDefault="00FB6A85" w:rsidP="001F6AE1">
      <w:pPr>
        <w:spacing w:after="0" w:line="240" w:lineRule="auto"/>
        <w:jc w:val="center"/>
        <w:rPr>
          <w:rFonts w:eastAsia="Times New Roman" w:cstheme="minorHAnsi"/>
          <w:b/>
          <w:color w:val="002060"/>
          <w:sz w:val="18"/>
          <w:szCs w:val="18"/>
          <w:lang w:val="en-GB" w:eastAsia="en-GB"/>
        </w:rPr>
      </w:pPr>
    </w:p>
    <w:p w14:paraId="3B81138B" w14:textId="77777777" w:rsidR="00FB6A85" w:rsidRDefault="00FB6A85" w:rsidP="001F6AE1">
      <w:pPr>
        <w:spacing w:after="0" w:line="240" w:lineRule="auto"/>
        <w:jc w:val="center"/>
        <w:rPr>
          <w:rFonts w:eastAsia="Times New Roman" w:cstheme="minorHAnsi"/>
          <w:b/>
          <w:color w:val="002060"/>
          <w:sz w:val="18"/>
          <w:szCs w:val="18"/>
          <w:lang w:val="en-GB" w:eastAsia="en-GB"/>
        </w:rPr>
      </w:pPr>
    </w:p>
    <w:p w14:paraId="214B067A" w14:textId="77777777" w:rsidR="0078201B" w:rsidRPr="005D5B0A" w:rsidRDefault="0078201B" w:rsidP="0078201B">
      <w:pPr>
        <w:widowControl w:val="0"/>
        <w:spacing w:line="240" w:lineRule="auto"/>
        <w:ind w:left="901" w:right="79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ore</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fr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quently</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han</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mon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in 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3 a</w:t>
      </w:r>
      <w:r>
        <w:rPr>
          <w:rFonts w:ascii="Times New Roman" w:eastAsia="Times New Roman" w:hAnsi="Times New Roman" w:cs="Times New Roman"/>
          <w:color w:val="000000"/>
          <w:w w:val="99"/>
          <w:sz w:val="24"/>
          <w:szCs w:val="24"/>
        </w:rPr>
        <w:t>b</w:t>
      </w:r>
      <w:r>
        <w:rPr>
          <w:rFonts w:ascii="Times New Roman" w:eastAsia="Times New Roman" w:hAnsi="Times New Roman" w:cs="Times New Roman"/>
          <w:color w:val="000000"/>
          <w:sz w:val="24"/>
          <w:szCs w:val="24"/>
        </w:rPr>
        <w:t>ove.</w:t>
      </w:r>
    </w:p>
    <w:p w14:paraId="56443256" w14:textId="77777777" w:rsidR="0078201B" w:rsidRPr="005D5B0A" w:rsidRDefault="0078201B" w:rsidP="0078201B">
      <w:pPr>
        <w:widowControl w:val="0"/>
        <w:tabs>
          <w:tab w:val="left" w:pos="541"/>
        </w:tabs>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direct payment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114BFA0B" w14:textId="77777777" w:rsidR="0078201B" w:rsidRPr="005D5B0A" w:rsidRDefault="0078201B" w:rsidP="0078201B">
      <w:pPr>
        <w:widowControl w:val="0"/>
        <w:spacing w:line="240" w:lineRule="auto"/>
        <w:ind w:left="901" w:right="8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written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payment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vendor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upplier.</w:t>
      </w:r>
    </w:p>
    <w:p w14:paraId="2AC42195" w14:textId="77777777" w:rsidR="0078201B" w:rsidRPr="005D5B0A" w:rsidRDefault="0078201B" w:rsidP="0078201B">
      <w:pPr>
        <w:widowControl w:val="0"/>
        <w:spacing w:line="240" w:lineRule="auto"/>
        <w:ind w:left="900" w:right="798"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dire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pay</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ater</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han</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thre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-month per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ing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ceipt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goo</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414923B3" w14:textId="77777777" w:rsidR="0078201B" w:rsidRPr="005D5B0A" w:rsidRDefault="0078201B" w:rsidP="0078201B">
      <w:pPr>
        <w:widowControl w:val="0"/>
        <w:spacing w:line="240" w:lineRule="auto"/>
        <w:ind w:left="901" w:right="79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payment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ude</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vendor</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s banking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inf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rmat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orig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invoice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invoi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ued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vend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upplie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purcha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order,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quotation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writt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atement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Author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certify</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vendor</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upplier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delivered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per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ervice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factorily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accordance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term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act between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 and the vendor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er.</w:t>
      </w:r>
    </w:p>
    <w:p w14:paraId="2DEB6A50" w14:textId="77777777" w:rsidR="0078201B" w:rsidRPr="005D5B0A" w:rsidRDefault="0078201B" w:rsidP="0078201B">
      <w:pPr>
        <w:widowControl w:val="0"/>
        <w:tabs>
          <w:tab w:val="left" w:pos="54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reimbu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3B5A4233" w14:textId="77777777" w:rsidR="0078201B" w:rsidRPr="005D5B0A" w:rsidRDefault="0078201B" w:rsidP="0078201B">
      <w:pPr>
        <w:widowControl w:val="0"/>
        <w:spacing w:line="240" w:lineRule="auto"/>
        <w:ind w:left="901" w:right="79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rPr>
        <w:t>(</w:t>
      </w:r>
      <w:r>
        <w:rPr>
          <w:rFonts w:ascii="Times New Roman" w:eastAsia="Times New Roman" w:hAnsi="Times New Roman" w:cs="Times New Roman"/>
          <w:color w:val="000000"/>
        </w:rPr>
        <w:t>a</w:t>
      </w:r>
      <w:r>
        <w:rPr>
          <w:rFonts w:ascii="Times New Roman" w:eastAsia="Times New Roman" w:hAnsi="Times New Roman" w:cs="Times New Roman"/>
          <w:color w:val="000000"/>
          <w:w w:val="99"/>
        </w:rPr>
        <w:t>)</w:t>
      </w:r>
      <w:r>
        <w:rPr>
          <w:rFonts w:ascii="Times New Roman" w:eastAsia="Times New Roman" w:hAnsi="Times New Roman" w:cs="Times New Roman"/>
          <w:color w:val="000000"/>
          <w:spacing w:val="61"/>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expenditu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fr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ource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eimbu</w:t>
      </w:r>
      <w:r>
        <w:rPr>
          <w:rFonts w:ascii="Times New Roman" w:eastAsia="Times New Roman" w:hAnsi="Times New Roman" w:cs="Times New Roman"/>
          <w:color w:val="000000"/>
          <w:w w:val="99"/>
          <w:sz w:val="24"/>
          <w:szCs w:val="24"/>
        </w:rPr>
        <w:t>rs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Agre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ubject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prio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funding</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uthorization</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ob</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ain</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au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horizat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expenditure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ubject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reimbur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 t</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om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unding</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au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horizat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rei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and for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decided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fun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authorization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reque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exc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ed the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relevant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13"/>
          <w:sz w:val="24"/>
          <w:szCs w:val="24"/>
        </w:rPr>
        <w:t xml:space="preserve"> </w:t>
      </w:r>
      <w:proofErr w:type="spellStart"/>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ort</w:t>
      </w:r>
      <w:r>
        <w:rPr>
          <w:rFonts w:ascii="Times New Roman" w:eastAsia="Times New Roman" w:hAnsi="Times New Roman" w:cs="Times New Roman"/>
          <w:color w:val="000000"/>
          <w:spacing w:val="46"/>
          <w:sz w:val="24"/>
          <w:szCs w:val="24"/>
        </w:rPr>
        <w:t>h</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ject</w:t>
      </w:r>
      <w:r>
        <w:rPr>
          <w:rFonts w:ascii="Times New Roman" w:eastAsia="Times New Roman" w:hAnsi="Times New Roman" w:cs="Times New Roman"/>
          <w:color w:val="000000"/>
          <w:spacing w:val="-12"/>
          <w:sz w:val="24"/>
          <w:szCs w:val="24"/>
        </w:rPr>
        <w:t xml:space="preserve"> </w:t>
      </w:r>
      <w:proofErr w:type="spellStart"/>
      <w:r>
        <w:rPr>
          <w:rFonts w:ascii="Times New Roman" w:eastAsia="Times New Roman" w:hAnsi="Times New Roman" w:cs="Times New Roman"/>
          <w:color w:val="000000"/>
          <w:sz w:val="24"/>
          <w:szCs w:val="24"/>
        </w:rPr>
        <w:t>Documen</w:t>
      </w:r>
      <w:r>
        <w:rPr>
          <w:rFonts w:ascii="Times New Roman" w:eastAsia="Times New Roman" w:hAnsi="Times New Roman" w:cs="Times New Roman"/>
          <w:color w:val="000000"/>
          <w:spacing w:val="44"/>
          <w:sz w:val="24"/>
          <w:szCs w:val="24"/>
        </w:rPr>
        <w:t>t</w:t>
      </w:r>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2"/>
          <w:sz w:val="24"/>
          <w:szCs w:val="24"/>
        </w:rPr>
        <w:t xml:space="preserve"> </w:t>
      </w:r>
      <w:proofErr w:type="spellStart"/>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pacing w:val="45"/>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ig</w:t>
      </w:r>
      <w:r>
        <w:rPr>
          <w:rFonts w:ascii="Times New Roman" w:eastAsia="Times New Roman" w:hAnsi="Times New Roman" w:cs="Times New Roman"/>
          <w:color w:val="000000"/>
          <w:spacing w:val="-1"/>
          <w:w w:val="99"/>
          <w:sz w:val="24"/>
          <w:szCs w:val="24"/>
        </w:rPr>
        <w:t>n</w:t>
      </w:r>
      <w:r>
        <w:rPr>
          <w:rFonts w:ascii="Times New Roman" w:eastAsia="Times New Roman" w:hAnsi="Times New Roman" w:cs="Times New Roman"/>
          <w:color w:val="000000"/>
          <w:sz w:val="24"/>
          <w:szCs w:val="24"/>
        </w:rPr>
        <w:t>ed by</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Authorized</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icer.</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funding</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au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horizat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reimbur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prope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form</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omplete</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require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this 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det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rmine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authorized</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funding and will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authorize that amount by written rep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y to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p>
    <w:p w14:paraId="10AA6EC7" w14:textId="77777777" w:rsidR="0078201B" w:rsidRPr="005D5B0A" w:rsidRDefault="0078201B" w:rsidP="0078201B">
      <w:pPr>
        <w:widowControl w:val="0"/>
        <w:spacing w:line="240" w:lineRule="auto"/>
        <w:ind w:left="901" w:right="838"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Subject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authoriza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ction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bove,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to UN</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written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rei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urther</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above.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 requ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itted</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onne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facto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y financial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 proper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reporting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 VIII</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14:paraId="7568905F" w14:textId="77777777" w:rsidR="0078201B" w:rsidRPr="005D5B0A" w:rsidRDefault="0078201B" w:rsidP="0078201B">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Other</w:t>
      </w:r>
      <w:r>
        <w:rPr>
          <w:rFonts w:ascii="Times New Roman" w:eastAsia="Times New Roman" w:hAnsi="Times New Roman" w:cs="Times New Roman"/>
          <w:color w:val="000000"/>
          <w:spacing w:val="1"/>
          <w:sz w:val="24"/>
          <w:szCs w:val="24"/>
          <w:u w:val="single"/>
        </w:rPr>
        <w:t xml:space="preserve"> </w:t>
      </w:r>
      <w:r>
        <w:rPr>
          <w:rFonts w:ascii="Times New Roman" w:eastAsia="Times New Roman" w:hAnsi="Times New Roman" w:cs="Times New Roman"/>
          <w:color w:val="000000"/>
          <w:sz w:val="24"/>
          <w:szCs w:val="24"/>
          <w:u w:val="single"/>
        </w:rPr>
        <w:t>provi</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ion</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 xml:space="preserve"> relevant for fund tran</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fer</w:t>
      </w:r>
      <w:r>
        <w:rPr>
          <w:rFonts w:ascii="Times New Roman" w:eastAsia="Times New Roman" w:hAnsi="Times New Roman" w:cs="Times New Roman"/>
          <w:color w:val="000000"/>
          <w:w w:val="99"/>
          <w:sz w:val="24"/>
          <w:szCs w:val="24"/>
          <w:u w:val="single"/>
        </w:rPr>
        <w:t>s</w:t>
      </w:r>
    </w:p>
    <w:p w14:paraId="477782AC" w14:textId="77777777" w:rsidR="0078201B" w:rsidRDefault="0078201B" w:rsidP="0078201B">
      <w:pPr>
        <w:widowControl w:val="0"/>
        <w:tabs>
          <w:tab w:val="left" w:pos="541"/>
        </w:tabs>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Revi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ion of budget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p>
    <w:p w14:paraId="4EDCEB8E" w14:textId="77777777" w:rsidR="0078201B" w:rsidRDefault="0078201B" w:rsidP="0078201B">
      <w:pPr>
        <w:widowControl w:val="0"/>
        <w:tabs>
          <w:tab w:val="left" w:pos="541"/>
        </w:tabs>
        <w:spacing w:line="240" w:lineRule="auto"/>
        <w:ind w:left="1" w:right="-20"/>
        <w:rPr>
          <w:rFonts w:ascii="Times New Roman" w:eastAsia="Times New Roman" w:hAnsi="Times New Roman" w:cs="Times New Roman"/>
          <w:color w:val="000000"/>
          <w:sz w:val="24"/>
          <w:szCs w:val="24"/>
        </w:rPr>
      </w:pPr>
    </w:p>
    <w:p w14:paraId="69964439" w14:textId="77777777" w:rsidR="003270F4" w:rsidRDefault="003270F4" w:rsidP="0078201B">
      <w:pPr>
        <w:widowControl w:val="0"/>
        <w:tabs>
          <w:tab w:val="left" w:pos="541"/>
        </w:tabs>
        <w:spacing w:line="240" w:lineRule="auto"/>
        <w:ind w:left="1" w:right="-20"/>
        <w:rPr>
          <w:rFonts w:ascii="Times New Roman" w:eastAsia="Times New Roman" w:hAnsi="Times New Roman" w:cs="Times New Roman"/>
          <w:color w:val="000000"/>
          <w:sz w:val="24"/>
          <w:szCs w:val="24"/>
        </w:rPr>
      </w:pPr>
    </w:p>
    <w:p w14:paraId="365DF173" w14:textId="77777777" w:rsidR="003270F4" w:rsidRDefault="003270F4" w:rsidP="0078201B">
      <w:pPr>
        <w:widowControl w:val="0"/>
        <w:tabs>
          <w:tab w:val="left" w:pos="541"/>
        </w:tabs>
        <w:spacing w:line="240" w:lineRule="auto"/>
        <w:ind w:left="1" w:right="-20"/>
        <w:rPr>
          <w:rFonts w:ascii="Times New Roman" w:eastAsia="Times New Roman" w:hAnsi="Times New Roman" w:cs="Times New Roman"/>
          <w:color w:val="000000"/>
          <w:sz w:val="24"/>
          <w:szCs w:val="24"/>
        </w:rPr>
      </w:pPr>
    </w:p>
    <w:p w14:paraId="4352D66D" w14:textId="77777777" w:rsidR="003270F4" w:rsidRDefault="003270F4" w:rsidP="0078201B">
      <w:pPr>
        <w:widowControl w:val="0"/>
        <w:tabs>
          <w:tab w:val="left" w:pos="541"/>
        </w:tabs>
        <w:spacing w:line="240" w:lineRule="auto"/>
        <w:ind w:left="1" w:right="-20"/>
        <w:rPr>
          <w:rFonts w:ascii="Times New Roman" w:eastAsia="Times New Roman" w:hAnsi="Times New Roman" w:cs="Times New Roman"/>
          <w:color w:val="000000"/>
          <w:sz w:val="24"/>
          <w:szCs w:val="24"/>
        </w:rPr>
      </w:pPr>
    </w:p>
    <w:p w14:paraId="3527E327" w14:textId="37086B57" w:rsidR="00FB6A85" w:rsidRDefault="000C6339" w:rsidP="00C702EF">
      <w:pPr>
        <w:widowControl w:val="0"/>
        <w:spacing w:line="240" w:lineRule="auto"/>
        <w:ind w:left="2485" w:right="-20"/>
        <w:rPr>
          <w:rFonts w:eastAsia="Times New Roman" w:cstheme="minorHAnsi"/>
          <w:b/>
          <w:color w:val="002060"/>
          <w:sz w:val="18"/>
          <w:szCs w:val="18"/>
          <w:lang w:val="en-GB" w:eastAsia="en-GB"/>
        </w:rPr>
      </w:pPr>
      <w:r>
        <w:rPr>
          <w:noProof/>
        </w:rPr>
        <w:lastRenderedPageBreak/>
        <mc:AlternateContent>
          <mc:Choice Requires="wps">
            <w:drawing>
              <wp:anchor distT="0" distB="0" distL="114300" distR="114300" simplePos="0" relativeHeight="251730944" behindDoc="1" locked="0" layoutInCell="0" allowOverlap="1" wp14:anchorId="44E11874" wp14:editId="0A73F508">
                <wp:simplePos x="0" y="0"/>
                <wp:positionH relativeFrom="page">
                  <wp:posOffset>831850</wp:posOffset>
                </wp:positionH>
                <wp:positionV relativeFrom="paragraph">
                  <wp:posOffset>2540</wp:posOffset>
                </wp:positionV>
                <wp:extent cx="5715000" cy="292100"/>
                <wp:effectExtent l="0" t="0" r="0" b="0"/>
                <wp:wrapNone/>
                <wp:docPr id="14"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39D1305E" id="drawingObject83" o:spid="_x0000_s1026" style="position:absolute;margin-left:65.5pt;margin-top:.2pt;width:450pt;height:23pt;z-index:-251585536;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43851F64" w14:textId="77777777" w:rsidR="00FB6A85" w:rsidRDefault="00FB6A85" w:rsidP="001F6AE1">
      <w:pPr>
        <w:spacing w:after="0" w:line="240" w:lineRule="auto"/>
        <w:jc w:val="center"/>
        <w:rPr>
          <w:rFonts w:eastAsia="Times New Roman" w:cstheme="minorHAnsi"/>
          <w:b/>
          <w:color w:val="002060"/>
          <w:sz w:val="18"/>
          <w:szCs w:val="18"/>
          <w:lang w:val="en-GB" w:eastAsia="en-GB"/>
        </w:rPr>
      </w:pPr>
    </w:p>
    <w:p w14:paraId="33B542C3" w14:textId="77777777" w:rsidR="00D33617" w:rsidRDefault="00D33617" w:rsidP="00D33617">
      <w:pPr>
        <w:widowControl w:val="0"/>
        <w:spacing w:line="240" w:lineRule="auto"/>
        <w:ind w:left="540" w:right="8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ay,</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hout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pproval</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but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written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U</w:t>
      </w:r>
      <w:r>
        <w:rPr>
          <w:rFonts w:ascii="Times New Roman" w:eastAsia="Times New Roman" w:hAnsi="Times New Roman" w:cs="Times New Roman"/>
          <w:color w:val="000000"/>
          <w:sz w:val="24"/>
          <w:szCs w:val="24"/>
        </w:rPr>
        <w:t>N Women,</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evi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budget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re-allocat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ivity</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ween ac</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vitie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dentified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count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cod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long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proofErr w:type="gramEnd"/>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re-allocat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is not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exceeding</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twenty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rcent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budgeted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mount;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negatively</w:t>
      </w:r>
    </w:p>
    <w:p w14:paraId="4BCEF274" w14:textId="77777777" w:rsidR="00D33617" w:rsidRPr="005D5B0A" w:rsidRDefault="00D33617" w:rsidP="00D33617">
      <w:pPr>
        <w:widowControl w:val="0"/>
        <w:spacing w:line="240" w:lineRule="auto"/>
        <w:ind w:left="540" w:right="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pact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roofErr w:type="gramStart"/>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crea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total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budget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moun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revi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ions of the budget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equire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 amendment to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p>
    <w:p w14:paraId="5D382E25" w14:textId="77777777" w:rsidR="00D33617" w:rsidRPr="005D5B0A" w:rsidRDefault="00D33617" w:rsidP="00D33617">
      <w:pPr>
        <w:widowControl w:val="0"/>
        <w:tabs>
          <w:tab w:val="left" w:pos="54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aym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fund 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by U</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 xml:space="preserve"> Women:</w:t>
      </w:r>
    </w:p>
    <w:p w14:paraId="4F4F31C2" w14:textId="77777777" w:rsidR="00D33617" w:rsidRPr="005D5B0A" w:rsidRDefault="00D33617" w:rsidP="00D33617">
      <w:pPr>
        <w:widowControl w:val="0"/>
        <w:spacing w:line="240" w:lineRule="auto"/>
        <w:ind w:left="900" w:right="83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tra</w:t>
      </w:r>
      <w:r>
        <w:rPr>
          <w:rFonts w:ascii="Times New Roman" w:eastAsia="Times New Roman" w:hAnsi="Times New Roman" w:cs="Times New Roman"/>
          <w:color w:val="000000"/>
          <w:w w:val="99"/>
          <w:sz w:val="24"/>
          <w:szCs w:val="24"/>
        </w:rPr>
        <w:t>ns</w:t>
      </w:r>
      <w:r>
        <w:rPr>
          <w:rFonts w:ascii="Times New Roman" w:eastAsia="Times New Roman" w:hAnsi="Times New Roman" w:cs="Times New Roman"/>
          <w:color w:val="000000"/>
          <w:sz w:val="24"/>
          <w:szCs w:val="24"/>
        </w:rPr>
        <w:t xml:space="preserve">fer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r</w:t>
      </w:r>
      <w:r>
        <w:rPr>
          <w:rFonts w:ascii="Times New Roman" w:eastAsia="Times New Roman" w:hAnsi="Times New Roman" w:cs="Times New Roman"/>
          <w:color w:val="000000"/>
          <w:sz w:val="24"/>
          <w:szCs w:val="24"/>
        </w:rPr>
        <w:t>eceived</w:t>
      </w:r>
      <w:r>
        <w:rPr>
          <w:rFonts w:ascii="Times New Roman" w:eastAsia="Times New Roman" w:hAnsi="Times New Roman" w:cs="Times New Roman"/>
          <w:color w:val="000000"/>
          <w:spacing w:val="1"/>
          <w:sz w:val="24"/>
          <w:szCs w:val="24"/>
        </w:rPr>
        <w:t xml:space="preserve"> 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 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ely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 xml:space="preserve">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proper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m and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comp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require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been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met,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Women will</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determine</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mount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ferred</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ount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yment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odality</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beh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lf</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within re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onable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2C34C408" w14:textId="77777777" w:rsidR="00D33617" w:rsidRPr="005D5B0A" w:rsidRDefault="00D33617" w:rsidP="00D33617">
      <w:pPr>
        <w:widowControl w:val="0"/>
        <w:spacing w:line="240" w:lineRule="auto"/>
        <w:ind w:left="899" w:right="798"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99"/>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decide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adju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where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reason to do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p>
    <w:p w14:paraId="7F51379A" w14:textId="77777777" w:rsidR="00D33617" w:rsidRDefault="00D33617" w:rsidP="00D33617">
      <w:pPr>
        <w:widowControl w:val="0"/>
        <w:tabs>
          <w:tab w:val="left" w:pos="1439"/>
        </w:tabs>
        <w:spacing w:line="240" w:lineRule="auto"/>
        <w:ind w:left="952"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To take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ideration the general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 xml:space="preserve"> made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ork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w:t>
      </w:r>
      <w:proofErr w:type="gramStart"/>
      <w:r>
        <w:rPr>
          <w:rFonts w:ascii="Times New Roman" w:eastAsia="Times New Roman" w:hAnsi="Times New Roman" w:cs="Times New Roman"/>
          <w:color w:val="000000"/>
          <w:sz w:val="24"/>
          <w:szCs w:val="24"/>
        </w:rPr>
        <w:t>date;</w:t>
      </w:r>
      <w:proofErr w:type="gramEnd"/>
    </w:p>
    <w:p w14:paraId="69CF00D6" w14:textId="77777777" w:rsidR="00D33617" w:rsidRDefault="00D33617" w:rsidP="00D33617">
      <w:pPr>
        <w:widowControl w:val="0"/>
        <w:spacing w:before="22" w:line="258" w:lineRule="auto"/>
        <w:ind w:left="1439" w:right="799" w:hanging="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To</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take</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ration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facto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ily</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bal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nce 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previou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fu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paid by</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yment,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reimbur</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accordance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Agreemen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including</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ount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hown</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audi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ite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fie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check</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inve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tigation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to have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een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o pa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 lo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 or</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proofErr w:type="gramEnd"/>
    </w:p>
    <w:p w14:paraId="455FEF2E" w14:textId="77777777" w:rsidR="00D33617" w:rsidRDefault="00D33617" w:rsidP="00D33617">
      <w:pPr>
        <w:widowControl w:val="0"/>
        <w:spacing w:line="258" w:lineRule="auto"/>
        <w:ind w:left="1439" w:right="800" w:hanging="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take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ration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expenditure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ineligible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accordance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w</w:t>
      </w:r>
      <w:r>
        <w:rPr>
          <w:rFonts w:ascii="Times New Roman" w:eastAsia="Times New Roman" w:hAnsi="Times New Roman" w:cs="Times New Roman"/>
          <w:color w:val="000000"/>
          <w:sz w:val="24"/>
          <w:szCs w:val="24"/>
        </w:rPr>
        <w:t>ith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Agreement;</w:t>
      </w:r>
      <w:proofErr w:type="gramEnd"/>
    </w:p>
    <w:p w14:paraId="0C677E99" w14:textId="77777777" w:rsidR="00D33617" w:rsidRDefault="00D33617" w:rsidP="00D33617">
      <w:pPr>
        <w:widowControl w:val="0"/>
        <w:spacing w:line="258" w:lineRule="auto"/>
        <w:ind w:left="1439" w:right="799" w:hanging="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t>To</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ideration</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ntere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earn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 prev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fund 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 and,</w:t>
      </w:r>
    </w:p>
    <w:p w14:paraId="7970609C" w14:textId="77777777" w:rsidR="00D33617" w:rsidRPr="005D5B0A" w:rsidRDefault="00D33617" w:rsidP="00D33617">
      <w:pPr>
        <w:widowControl w:val="0"/>
        <w:spacing w:line="258" w:lineRule="auto"/>
        <w:ind w:left="1439" w:right="798"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To</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hhold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w w:val="99"/>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otal</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budget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w w:val="99"/>
          <w:sz w:val="24"/>
          <w:szCs w:val="24"/>
        </w:rPr>
        <w:t>r</w:t>
      </w:r>
      <w:r>
        <w:rPr>
          <w:rFonts w:ascii="Times New Roman" w:eastAsia="Times New Roman" w:hAnsi="Times New Roman" w:cs="Times New Roman"/>
          <w:color w:val="000000"/>
          <w:sz w:val="24"/>
          <w:szCs w:val="24"/>
        </w:rPr>
        <w:t>isk management purpo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p>
    <w:p w14:paraId="6737473E" w14:textId="77777777" w:rsidR="00D33617" w:rsidRPr="005D5B0A" w:rsidRDefault="00D33617" w:rsidP="00D33617">
      <w:pPr>
        <w:widowControl w:val="0"/>
        <w:spacing w:line="240" w:lineRule="auto"/>
        <w:ind w:left="899" w:right="838"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equired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payment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odality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is 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behalf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mine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ue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term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able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d 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uding</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vendor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upplier,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mount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 determ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not owing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under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Agreement.</w:t>
      </w:r>
    </w:p>
    <w:p w14:paraId="4EB4F80E" w14:textId="77777777" w:rsidR="00D33617" w:rsidRPr="005D5B0A" w:rsidRDefault="00D33617" w:rsidP="00D33617">
      <w:pPr>
        <w:widowControl w:val="0"/>
        <w:spacing w:line="240" w:lineRule="auto"/>
        <w:ind w:left="899" w:right="799"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rect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pay</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om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f</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 xml:space="preserve">llowing </w:t>
      </w:r>
      <w:r>
        <w:rPr>
          <w:rFonts w:ascii="Times New Roman" w:eastAsia="Times New Roman" w:hAnsi="Times New Roman" w:cs="Times New Roman"/>
          <w:color w:val="000000"/>
          <w:spacing w:val="-1"/>
          <w:sz w:val="24"/>
          <w:szCs w:val="24"/>
        </w:rPr>
        <w:t>ba</w:t>
      </w:r>
      <w:r>
        <w:rPr>
          <w:rFonts w:ascii="Times New Roman" w:eastAsia="Times New Roman" w:hAnsi="Times New Roman" w:cs="Times New Roman"/>
          <w:color w:val="000000"/>
          <w:sz w:val="24"/>
          <w:szCs w:val="24"/>
        </w:rPr>
        <w:t>nk account:</w:t>
      </w:r>
    </w:p>
    <w:p w14:paraId="0F9D0575" w14:textId="77777777" w:rsidR="00D33617" w:rsidRDefault="00D33617" w:rsidP="00D33617">
      <w:pPr>
        <w:widowControl w:val="0"/>
        <w:spacing w:line="240" w:lineRule="auto"/>
        <w:ind w:left="899" w:right="-20"/>
        <w:rPr>
          <w:rFonts w:ascii="Times New Roman" w:eastAsia="Times New Roman" w:hAnsi="Times New Roman" w:cs="Times New Roman"/>
          <w:color w:val="000000"/>
          <w:sz w:val="24"/>
          <w:szCs w:val="24"/>
        </w:rPr>
      </w:pPr>
    </w:p>
    <w:p w14:paraId="7EE22FF8" w14:textId="77777777" w:rsidR="00F900E4" w:rsidRDefault="00F900E4" w:rsidP="00D33617">
      <w:pPr>
        <w:widowControl w:val="0"/>
        <w:spacing w:line="240" w:lineRule="auto"/>
        <w:ind w:left="899" w:right="-20"/>
        <w:rPr>
          <w:rFonts w:ascii="Times New Roman" w:eastAsia="Times New Roman" w:hAnsi="Times New Roman" w:cs="Times New Roman"/>
          <w:color w:val="000000"/>
          <w:sz w:val="24"/>
          <w:szCs w:val="24"/>
        </w:rPr>
      </w:pPr>
    </w:p>
    <w:p w14:paraId="74777DF4" w14:textId="505C5B1B" w:rsidR="00FB6A85" w:rsidRPr="00F900E4" w:rsidRDefault="000C6339" w:rsidP="00F900E4">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32992" behindDoc="1" locked="0" layoutInCell="0" allowOverlap="1" wp14:anchorId="49191AEB" wp14:editId="632A8E73">
                <wp:simplePos x="0" y="0"/>
                <wp:positionH relativeFrom="page">
                  <wp:posOffset>831850</wp:posOffset>
                </wp:positionH>
                <wp:positionV relativeFrom="paragraph">
                  <wp:posOffset>2540</wp:posOffset>
                </wp:positionV>
                <wp:extent cx="5715000" cy="292100"/>
                <wp:effectExtent l="0" t="0" r="0" b="0"/>
                <wp:wrapNone/>
                <wp:docPr id="15"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1574224E" id="drawingObject83" o:spid="_x0000_s1026" style="position:absolute;margin-left:65.5pt;margin-top:.2pt;width:450pt;height:23pt;z-index:-251583488;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77A9D890" w14:textId="77777777" w:rsidR="000B054B" w:rsidRDefault="000B054B" w:rsidP="001F6AE1">
      <w:pPr>
        <w:spacing w:after="0" w:line="240" w:lineRule="auto"/>
        <w:jc w:val="center"/>
        <w:rPr>
          <w:rFonts w:eastAsia="Times New Roman" w:cstheme="minorHAnsi"/>
          <w:b/>
          <w:color w:val="002060"/>
          <w:sz w:val="18"/>
          <w:szCs w:val="18"/>
          <w:lang w:val="en-GB" w:eastAsia="en-GB"/>
        </w:rPr>
      </w:pPr>
    </w:p>
    <w:p w14:paraId="177B4CB9" w14:textId="77777777" w:rsidR="000B054B" w:rsidRDefault="000B054B" w:rsidP="001F6AE1">
      <w:pPr>
        <w:spacing w:after="0" w:line="240" w:lineRule="auto"/>
        <w:jc w:val="center"/>
        <w:rPr>
          <w:rFonts w:eastAsia="Times New Roman" w:cstheme="minorHAnsi"/>
          <w:b/>
          <w:color w:val="002060"/>
          <w:sz w:val="18"/>
          <w:szCs w:val="18"/>
          <w:lang w:val="en-GB" w:eastAsia="en-GB"/>
        </w:rPr>
      </w:pPr>
    </w:p>
    <w:p w14:paraId="14CB0557" w14:textId="77777777" w:rsidR="00FF31B5" w:rsidRPr="00B959BC" w:rsidRDefault="00FF31B5" w:rsidP="00FF31B5">
      <w:pPr>
        <w:widowControl w:val="0"/>
        <w:spacing w:line="240" w:lineRule="auto"/>
        <w:ind w:left="8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 na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proofErr w:type="gramEnd"/>
    </w:p>
    <w:p w14:paraId="4B98A35C" w14:textId="77777777" w:rsidR="00FF31B5" w:rsidRPr="00B959BC" w:rsidRDefault="00FF31B5" w:rsidP="00FF31B5">
      <w:pPr>
        <w:widowControl w:val="0"/>
        <w:spacing w:line="240" w:lineRule="auto"/>
        <w:ind w:left="8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 add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w:t>
      </w:r>
      <w:proofErr w:type="gramEnd"/>
    </w:p>
    <w:p w14:paraId="39BFE893" w14:textId="77777777" w:rsidR="00FF31B5" w:rsidRPr="00B959BC" w:rsidRDefault="00FF31B5" w:rsidP="00FF31B5">
      <w:pPr>
        <w:widowControl w:val="0"/>
        <w:spacing w:line="240" w:lineRule="auto"/>
        <w:ind w:left="8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Account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title: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w:t>
      </w:r>
      <w:proofErr w:type="gramEnd"/>
    </w:p>
    <w:p w14:paraId="124A1550" w14:textId="77777777" w:rsidR="00FF31B5" w:rsidRDefault="00FF31B5" w:rsidP="00FF31B5">
      <w:pPr>
        <w:widowControl w:val="0"/>
        <w:spacing w:line="240" w:lineRule="auto"/>
        <w:ind w:left="8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Account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No.: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w:t>
      </w:r>
      <w:proofErr w:type="gramEnd"/>
    </w:p>
    <w:p w14:paraId="3F206399" w14:textId="77777777" w:rsidR="00FF31B5" w:rsidRDefault="00FF31B5" w:rsidP="00FF31B5">
      <w:pPr>
        <w:widowControl w:val="0"/>
        <w:spacing w:line="240" w:lineRule="auto"/>
        <w:ind w:left="90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 con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act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w:t>
      </w:r>
      <w:proofErr w:type="gramEnd"/>
    </w:p>
    <w:p w14:paraId="79DEBAA8" w14:textId="77777777" w:rsidR="003270F4" w:rsidRDefault="003270F4" w:rsidP="001F6AE1">
      <w:pPr>
        <w:spacing w:after="0" w:line="240" w:lineRule="auto"/>
        <w:jc w:val="center"/>
        <w:rPr>
          <w:rFonts w:eastAsia="Times New Roman" w:cstheme="minorHAnsi"/>
          <w:b/>
          <w:color w:val="002060"/>
          <w:sz w:val="18"/>
          <w:szCs w:val="18"/>
          <w:lang w:val="en-GB" w:eastAsia="en-GB"/>
        </w:rPr>
      </w:pPr>
    </w:p>
    <w:p w14:paraId="04C93585" w14:textId="77777777" w:rsidR="003270F4" w:rsidRDefault="003270F4" w:rsidP="001F6AE1">
      <w:pPr>
        <w:spacing w:after="0" w:line="240" w:lineRule="auto"/>
        <w:jc w:val="center"/>
        <w:rPr>
          <w:rFonts w:eastAsia="Times New Roman" w:cstheme="minorHAnsi"/>
          <w:b/>
          <w:color w:val="002060"/>
          <w:sz w:val="18"/>
          <w:szCs w:val="18"/>
          <w:lang w:val="en-GB" w:eastAsia="en-GB"/>
        </w:rPr>
      </w:pPr>
    </w:p>
    <w:p w14:paraId="7177E9BB" w14:textId="77777777" w:rsidR="00FD0D42" w:rsidRPr="00D6437F" w:rsidRDefault="00FD0D42" w:rsidP="00FD0D42">
      <w:pPr>
        <w:widowControl w:val="0"/>
        <w:spacing w:line="240" w:lineRule="auto"/>
        <w:ind w:left="1801" w:right="2600" w:firstLine="1989"/>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 xml:space="preserve">CLE </w:t>
      </w:r>
      <w:r>
        <w:rPr>
          <w:rFonts w:ascii="Times New Roman" w:eastAsia="Times New Roman" w:hAnsi="Times New Roman" w:cs="Times New Roman"/>
          <w:b/>
          <w:bCs/>
          <w:color w:val="000000"/>
          <w:spacing w:val="1"/>
          <w:sz w:val="24"/>
          <w:szCs w:val="24"/>
        </w:rPr>
        <w:t>V</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 xml:space="preserve"> </w:t>
      </w:r>
      <w:r w:rsidRPr="00D6437F">
        <w:rPr>
          <w:rFonts w:ascii="Times New Roman" w:eastAsia="Times New Roman" w:hAnsi="Times New Roman" w:cs="Times New Roman"/>
          <w:b/>
          <w:bCs/>
          <w:color w:val="000000"/>
          <w:sz w:val="20"/>
          <w:szCs w:val="20"/>
        </w:rPr>
        <w:t>ADMINISTRATION OF FUNDS AND PROPERTY</w:t>
      </w:r>
    </w:p>
    <w:p w14:paraId="204EA8E4" w14:textId="77777777" w:rsidR="00FD0D42" w:rsidRPr="00B959BC" w:rsidRDefault="00FD0D42" w:rsidP="00FD0D42">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Admin</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 xml:space="preserve">tration of </w:t>
      </w:r>
      <w:r>
        <w:rPr>
          <w:rFonts w:ascii="Times New Roman" w:eastAsia="Times New Roman" w:hAnsi="Times New Roman" w:cs="Times New Roman"/>
          <w:color w:val="000000"/>
          <w:spacing w:val="1"/>
          <w:sz w:val="24"/>
          <w:szCs w:val="24"/>
          <w:u w:val="single"/>
        </w:rPr>
        <w:t>f</w:t>
      </w:r>
      <w:r>
        <w:rPr>
          <w:rFonts w:ascii="Times New Roman" w:eastAsia="Times New Roman" w:hAnsi="Times New Roman" w:cs="Times New Roman"/>
          <w:color w:val="000000"/>
          <w:sz w:val="24"/>
          <w:szCs w:val="24"/>
          <w:u w:val="single"/>
        </w:rPr>
        <w:t>und</w:t>
      </w:r>
      <w:r>
        <w:rPr>
          <w:rFonts w:ascii="Times New Roman" w:eastAsia="Times New Roman" w:hAnsi="Times New Roman" w:cs="Times New Roman"/>
          <w:color w:val="000000"/>
          <w:w w:val="99"/>
          <w:sz w:val="24"/>
          <w:szCs w:val="24"/>
          <w:u w:val="single"/>
        </w:rPr>
        <w:t>s</w:t>
      </w:r>
    </w:p>
    <w:p w14:paraId="04B1F358" w14:textId="77777777" w:rsidR="00FD0D42" w:rsidRPr="00B959BC" w:rsidRDefault="00FD0D42" w:rsidP="00FD0D42">
      <w:pPr>
        <w:widowControl w:val="0"/>
        <w:spacing w:line="240" w:lineRule="auto"/>
        <w:ind w:left="541" w:right="799"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admini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ter</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car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own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inancial regu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z w:val="24"/>
          <w:szCs w:val="24"/>
        </w:rPr>
        <w:t>rule</w:t>
      </w:r>
      <w:r>
        <w:rPr>
          <w:rFonts w:ascii="Times New Roman" w:eastAsia="Times New Roman" w:hAnsi="Times New Roman" w:cs="Times New Roman"/>
          <w:color w:val="000000"/>
          <w:w w:val="99"/>
          <w:sz w:val="24"/>
          <w:szCs w:val="24"/>
        </w:rPr>
        <w:t>s</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pr</w:t>
      </w:r>
      <w:r>
        <w:rPr>
          <w:rFonts w:ascii="Times New Roman" w:eastAsia="Times New Roman" w:hAnsi="Times New Roman" w:cs="Times New Roman"/>
          <w:color w:val="000000"/>
          <w:sz w:val="24"/>
          <w:szCs w:val="24"/>
        </w:rPr>
        <w:t>ocedu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extent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they</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determined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appropriate by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det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rmine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inancial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regulations, rule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z w:val="24"/>
          <w:szCs w:val="24"/>
        </w:rPr>
        <w:t>policie</w:t>
      </w:r>
      <w:r>
        <w:rPr>
          <w:rFonts w:ascii="Times New Roman" w:eastAsia="Times New Roman" w:hAnsi="Times New Roman" w:cs="Times New Roman"/>
          <w:color w:val="000000"/>
          <w:w w:val="99"/>
          <w:sz w:val="24"/>
          <w:szCs w:val="24"/>
        </w:rPr>
        <w:t>s</w:t>
      </w:r>
      <w:proofErr w:type="gramEnd"/>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procedure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appropriate,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wr</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ten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notice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cide,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in</w:t>
      </w:r>
      <w:r>
        <w:rPr>
          <w:rFonts w:ascii="Times New Roman" w:eastAsia="Times New Roman" w:hAnsi="Times New Roman" w:cs="Times New Roman"/>
          <w:i/>
          <w:iCs/>
          <w:color w:val="000000"/>
          <w:spacing w:val="1"/>
          <w:sz w:val="24"/>
          <w:szCs w:val="24"/>
        </w:rPr>
        <w:t>t</w:t>
      </w:r>
      <w:r>
        <w:rPr>
          <w:rFonts w:ascii="Times New Roman" w:eastAsia="Times New Roman" w:hAnsi="Times New Roman" w:cs="Times New Roman"/>
          <w:i/>
          <w:iCs/>
          <w:color w:val="000000"/>
          <w:sz w:val="24"/>
          <w:szCs w:val="24"/>
        </w:rPr>
        <w:t>e</w:t>
      </w:r>
      <w:r>
        <w:rPr>
          <w:rFonts w:ascii="Times New Roman" w:eastAsia="Times New Roman" w:hAnsi="Times New Roman" w:cs="Times New Roman"/>
          <w:i/>
          <w:iCs/>
          <w:color w:val="000000"/>
          <w:w w:val="99"/>
          <w:sz w:val="24"/>
          <w:szCs w:val="24"/>
        </w:rPr>
        <w:t>r</w:t>
      </w:r>
      <w:r>
        <w:rPr>
          <w:rFonts w:ascii="Times New Roman" w:eastAsia="Times New Roman" w:hAnsi="Times New Roman" w:cs="Times New Roman"/>
          <w:i/>
          <w:iCs/>
          <w:color w:val="000000"/>
          <w:spacing w:val="-2"/>
          <w:sz w:val="24"/>
          <w:szCs w:val="24"/>
        </w:rPr>
        <w:t xml:space="preserve"> </w:t>
      </w:r>
      <w:r>
        <w:rPr>
          <w:rFonts w:ascii="Times New Roman" w:eastAsia="Times New Roman" w:hAnsi="Times New Roman" w:cs="Times New Roman"/>
          <w:i/>
          <w:iCs/>
          <w:color w:val="000000"/>
          <w:sz w:val="24"/>
          <w:szCs w:val="24"/>
        </w:rPr>
        <w:t>a</w:t>
      </w:r>
      <w:r>
        <w:rPr>
          <w:rFonts w:ascii="Times New Roman" w:eastAsia="Times New Roman" w:hAnsi="Times New Roman" w:cs="Times New Roman"/>
          <w:i/>
          <w:iCs/>
          <w:color w:val="000000"/>
          <w:spacing w:val="-1"/>
          <w:sz w:val="24"/>
          <w:szCs w:val="24"/>
        </w:rPr>
        <w:t>l</w:t>
      </w:r>
      <w:r>
        <w:rPr>
          <w:rFonts w:ascii="Times New Roman" w:eastAsia="Times New Roman" w:hAnsi="Times New Roman" w:cs="Times New Roman"/>
          <w:i/>
          <w:iCs/>
          <w:color w:val="000000"/>
          <w:sz w:val="24"/>
          <w:szCs w:val="24"/>
        </w:rPr>
        <w:t>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implement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any</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eof,</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luding</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ocu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activitie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directly</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the 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plementation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hereof to anoth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partner.</w:t>
      </w:r>
    </w:p>
    <w:p w14:paraId="39D13981" w14:textId="77777777" w:rsidR="00FD0D42" w:rsidRPr="00B959BC" w:rsidRDefault="00FD0D42" w:rsidP="00FD0D42">
      <w:pPr>
        <w:widowControl w:val="0"/>
        <w:spacing w:line="240" w:lineRule="auto"/>
        <w:ind w:left="540" w:right="8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Whe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buy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giving due con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iderat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to the following princip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2A97EF18" w14:textId="77777777" w:rsidR="00FD0D42" w:rsidRPr="00B959BC" w:rsidRDefault="00FD0D42" w:rsidP="00FD0D42">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value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 </w:t>
      </w:r>
      <w:proofErr w:type="gramStart"/>
      <w:r>
        <w:rPr>
          <w:rFonts w:ascii="Times New Roman" w:eastAsia="Times New Roman" w:hAnsi="Times New Roman" w:cs="Times New Roman"/>
          <w:color w:val="000000"/>
          <w:sz w:val="24"/>
          <w:szCs w:val="24"/>
        </w:rPr>
        <w:t>mon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y;</w:t>
      </w:r>
      <w:proofErr w:type="gramEnd"/>
    </w:p>
    <w:p w14:paraId="21BC2E68" w14:textId="77777777" w:rsidR="00FD0D42" w:rsidRPr="00B959BC" w:rsidRDefault="00FD0D42" w:rsidP="00FD0D42">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Fairne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integrity</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parency; and,</w:t>
      </w:r>
    </w:p>
    <w:p w14:paraId="4B4D1895" w14:textId="77777777" w:rsidR="00FD0D42" w:rsidRPr="00B959BC" w:rsidRDefault="00FD0D42" w:rsidP="00FD0D42">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p>
    <w:p w14:paraId="67B4ECEF" w14:textId="77777777" w:rsidR="00FD0D42" w:rsidRPr="00B959BC" w:rsidRDefault="00FD0D42" w:rsidP="00FD0D42">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Admin</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 xml:space="preserve">tration of </w:t>
      </w:r>
      <w:r>
        <w:rPr>
          <w:rFonts w:ascii="Times New Roman" w:eastAsia="Times New Roman" w:hAnsi="Times New Roman" w:cs="Times New Roman"/>
          <w:color w:val="000000"/>
          <w:w w:val="99"/>
          <w:sz w:val="24"/>
          <w:szCs w:val="24"/>
          <w:u w:val="single"/>
        </w:rPr>
        <w:t>P</w:t>
      </w:r>
      <w:r>
        <w:rPr>
          <w:rFonts w:ascii="Times New Roman" w:eastAsia="Times New Roman" w:hAnsi="Times New Roman" w:cs="Times New Roman"/>
          <w:color w:val="000000"/>
          <w:spacing w:val="1"/>
          <w:sz w:val="24"/>
          <w:szCs w:val="24"/>
          <w:u w:val="single"/>
        </w:rPr>
        <w:t>r</w:t>
      </w:r>
      <w:r>
        <w:rPr>
          <w:rFonts w:ascii="Times New Roman" w:eastAsia="Times New Roman" w:hAnsi="Times New Roman" w:cs="Times New Roman"/>
          <w:color w:val="000000"/>
          <w:sz w:val="24"/>
          <w:szCs w:val="24"/>
          <w:u w:val="single"/>
        </w:rPr>
        <w:t>operty</w:t>
      </w:r>
    </w:p>
    <w:p w14:paraId="22F280BE" w14:textId="77777777" w:rsidR="00FD0D42" w:rsidRPr="00B959BC" w:rsidRDefault="00FD0D42" w:rsidP="00FD0D42">
      <w:pPr>
        <w:widowControl w:val="0"/>
        <w:tabs>
          <w:tab w:val="left" w:pos="541"/>
        </w:tabs>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UN Women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 rema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o</w:t>
      </w:r>
      <w:r>
        <w:rPr>
          <w:rFonts w:ascii="Times New Roman" w:eastAsia="Times New Roman" w:hAnsi="Times New Roman" w:cs="Times New Roman"/>
          <w:color w:val="000000"/>
          <w:w w:val="99"/>
          <w:sz w:val="24"/>
          <w:szCs w:val="24"/>
        </w:rPr>
        <w:t>w</w:t>
      </w:r>
      <w:r>
        <w:rPr>
          <w:rFonts w:ascii="Times New Roman" w:eastAsia="Times New Roman" w:hAnsi="Times New Roman" w:cs="Times New Roman"/>
          <w:color w:val="000000"/>
          <w:sz w:val="24"/>
          <w:szCs w:val="24"/>
        </w:rPr>
        <w:t xml:space="preserve">ner of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roperty.</w:t>
      </w:r>
    </w:p>
    <w:p w14:paraId="4C41AC6C" w14:textId="77777777" w:rsidR="00FD0D42" w:rsidRPr="00B959BC" w:rsidRDefault="00FD0D42" w:rsidP="00FD0D42">
      <w:pPr>
        <w:widowControl w:val="0"/>
        <w:tabs>
          <w:tab w:val="left" w:pos="541"/>
        </w:tabs>
        <w:spacing w:line="240" w:lineRule="auto"/>
        <w:ind w:left="541" w:right="838"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UN</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ay</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erm</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decide</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be re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igned</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toward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implementation</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ano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3"/>
          <w:sz w:val="24"/>
          <w:szCs w:val="24"/>
        </w:rPr>
        <w:t xml:space="preserve">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ogramme</w:t>
      </w:r>
      <w:proofErr w:type="spellEnd"/>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project, whic</w:t>
      </w:r>
      <w:r>
        <w:rPr>
          <w:rFonts w:ascii="Times New Roman" w:eastAsia="Times New Roman" w:hAnsi="Times New Roman" w:cs="Times New Roman"/>
          <w:color w:val="000000"/>
          <w:w w:val="99"/>
          <w:sz w:val="24"/>
          <w:szCs w:val="24"/>
        </w:rPr>
        <w:t>h</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ay</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plemented</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tter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upon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written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truct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roperty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o</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irected.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Article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IX</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set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obligation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rk</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complete</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A</w:t>
      </w:r>
      <w:r>
        <w:rPr>
          <w:rFonts w:ascii="Times New Roman" w:eastAsia="Times New Roman" w:hAnsi="Times New Roman" w:cs="Times New Roman"/>
          <w:color w:val="000000"/>
          <w:sz w:val="24"/>
          <w:szCs w:val="24"/>
        </w:rPr>
        <w:t>greement end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0E809C4E" w14:textId="77777777" w:rsidR="00FD0D42" w:rsidRPr="00B959BC" w:rsidRDefault="00FD0D42" w:rsidP="00FD0D42">
      <w:pPr>
        <w:widowControl w:val="0"/>
        <w:spacing w:line="240" w:lineRule="auto"/>
        <w:ind w:left="541" w:right="799" w:hanging="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ible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care,</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urity,</w:t>
      </w:r>
      <w:r>
        <w:rPr>
          <w:rFonts w:ascii="Times New Roman" w:eastAsia="Times New Roman" w:hAnsi="Times New Roman" w:cs="Times New Roman"/>
          <w:color w:val="000000"/>
          <w:spacing w:val="68"/>
          <w:sz w:val="24"/>
          <w:szCs w:val="24"/>
        </w:rPr>
        <w:t xml:space="preserve"> </w:t>
      </w:r>
      <w:proofErr w:type="gramStart"/>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intenance</w:t>
      </w:r>
      <w:proofErr w:type="gramEnd"/>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phy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inventory of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p>
    <w:p w14:paraId="76F9137B" w14:textId="77777777" w:rsidR="00FD0D42" w:rsidRPr="00B959BC" w:rsidRDefault="00FD0D42" w:rsidP="00FD0D42">
      <w:pPr>
        <w:widowControl w:val="0"/>
        <w:spacing w:line="240" w:lineRule="auto"/>
        <w:ind w:left="541" w:right="838" w:hanging="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unle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elf-in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ured</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mainta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uran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request, the</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oduce</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ry</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evidence</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nce</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ncluding</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ance.</w:t>
      </w:r>
    </w:p>
    <w:p w14:paraId="4C6D49E6" w14:textId="77777777" w:rsidR="00FD0D42" w:rsidRDefault="00FD0D42" w:rsidP="00FD0D42">
      <w:pPr>
        <w:widowControl w:val="0"/>
        <w:spacing w:line="240" w:lineRule="auto"/>
        <w:ind w:left="540" w:right="800" w:hanging="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pla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mark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operty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ulta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UN Women.</w:t>
      </w:r>
    </w:p>
    <w:p w14:paraId="25A07BE0" w14:textId="77777777" w:rsidR="000C6339" w:rsidRDefault="000C6339" w:rsidP="000C6339">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35040" behindDoc="1" locked="0" layoutInCell="0" allowOverlap="1" wp14:anchorId="18BCFA26" wp14:editId="24D53901">
                <wp:simplePos x="0" y="0"/>
                <wp:positionH relativeFrom="page">
                  <wp:posOffset>831850</wp:posOffset>
                </wp:positionH>
                <wp:positionV relativeFrom="paragraph">
                  <wp:posOffset>2540</wp:posOffset>
                </wp:positionV>
                <wp:extent cx="5715000" cy="292100"/>
                <wp:effectExtent l="0" t="0" r="0" b="0"/>
                <wp:wrapNone/>
                <wp:docPr id="16"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1D6FE78D" id="drawingObject83" o:spid="_x0000_s1026" style="position:absolute;margin-left:65.5pt;margin-top:.2pt;width:450pt;height:23pt;z-index:-251581440;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017C8D10" w14:textId="77777777" w:rsidR="003270F4" w:rsidRDefault="003270F4" w:rsidP="001F6AE1">
      <w:pPr>
        <w:spacing w:after="0" w:line="240" w:lineRule="auto"/>
        <w:jc w:val="center"/>
        <w:rPr>
          <w:rFonts w:eastAsia="Times New Roman" w:cstheme="minorHAnsi"/>
          <w:b/>
          <w:color w:val="002060"/>
          <w:sz w:val="18"/>
          <w:szCs w:val="18"/>
          <w:lang w:val="en-GB" w:eastAsia="en-GB"/>
        </w:rPr>
      </w:pPr>
    </w:p>
    <w:p w14:paraId="0FA8E81C" w14:textId="253B9A28" w:rsidR="00602CB8" w:rsidRPr="00F900E4" w:rsidRDefault="00602CB8" w:rsidP="00F900E4">
      <w:pPr>
        <w:pStyle w:val="ListParagraph"/>
        <w:widowControl w:val="0"/>
        <w:numPr>
          <w:ilvl w:val="0"/>
          <w:numId w:val="13"/>
        </w:numPr>
        <w:spacing w:line="240" w:lineRule="auto"/>
        <w:ind w:right="838"/>
        <w:jc w:val="both"/>
        <w:rPr>
          <w:rFonts w:ascii="Times New Roman" w:eastAsia="Times New Roman" w:hAnsi="Times New Roman" w:cs="Times New Roman"/>
          <w:color w:val="000000"/>
          <w:sz w:val="24"/>
          <w:szCs w:val="24"/>
        </w:rPr>
      </w:pPr>
      <w:r w:rsidRPr="00F900E4">
        <w:rPr>
          <w:rFonts w:ascii="Times New Roman" w:eastAsia="Times New Roman" w:hAnsi="Times New Roman" w:cs="Times New Roman"/>
          <w:color w:val="000000"/>
          <w:sz w:val="24"/>
          <w:szCs w:val="24"/>
        </w:rPr>
        <w:t>In</w:t>
      </w:r>
      <w:r w:rsidRPr="00F900E4">
        <w:rPr>
          <w:rFonts w:ascii="Times New Roman" w:eastAsia="Times New Roman" w:hAnsi="Times New Roman" w:cs="Times New Roman"/>
          <w:color w:val="000000"/>
          <w:spacing w:val="15"/>
          <w:sz w:val="24"/>
          <w:szCs w:val="24"/>
        </w:rPr>
        <w:t xml:space="preserve"> </w:t>
      </w:r>
      <w:r w:rsidRPr="00F900E4">
        <w:rPr>
          <w:rFonts w:ascii="Times New Roman" w:eastAsia="Times New Roman" w:hAnsi="Times New Roman" w:cs="Times New Roman"/>
          <w:color w:val="000000"/>
          <w:sz w:val="24"/>
          <w:szCs w:val="24"/>
        </w:rPr>
        <w:t>ca</w:t>
      </w:r>
      <w:r w:rsidRPr="00F900E4">
        <w:rPr>
          <w:rFonts w:ascii="Times New Roman" w:eastAsia="Times New Roman" w:hAnsi="Times New Roman" w:cs="Times New Roman"/>
          <w:color w:val="000000"/>
          <w:w w:val="99"/>
          <w:sz w:val="24"/>
          <w:szCs w:val="24"/>
        </w:rPr>
        <w:t>s</w:t>
      </w:r>
      <w:r w:rsidRPr="00F900E4">
        <w:rPr>
          <w:rFonts w:ascii="Times New Roman" w:eastAsia="Times New Roman" w:hAnsi="Times New Roman" w:cs="Times New Roman"/>
          <w:color w:val="000000"/>
          <w:sz w:val="24"/>
          <w:szCs w:val="24"/>
        </w:rPr>
        <w:t>e</w:t>
      </w:r>
      <w:r w:rsidRPr="00F900E4">
        <w:rPr>
          <w:rFonts w:ascii="Times New Roman" w:eastAsia="Times New Roman" w:hAnsi="Times New Roman" w:cs="Times New Roman"/>
          <w:color w:val="000000"/>
          <w:w w:val="99"/>
          <w:sz w:val="24"/>
          <w:szCs w:val="24"/>
        </w:rPr>
        <w:t>s</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of</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dam</w:t>
      </w:r>
      <w:r w:rsidRPr="00F900E4">
        <w:rPr>
          <w:rFonts w:ascii="Times New Roman" w:eastAsia="Times New Roman" w:hAnsi="Times New Roman" w:cs="Times New Roman"/>
          <w:color w:val="000000"/>
          <w:spacing w:val="1"/>
          <w:sz w:val="24"/>
          <w:szCs w:val="24"/>
        </w:rPr>
        <w:t>a</w:t>
      </w:r>
      <w:r w:rsidRPr="00F900E4">
        <w:rPr>
          <w:rFonts w:ascii="Times New Roman" w:eastAsia="Times New Roman" w:hAnsi="Times New Roman" w:cs="Times New Roman"/>
          <w:color w:val="000000"/>
          <w:sz w:val="24"/>
          <w:szCs w:val="24"/>
        </w:rPr>
        <w:t>ge,</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theft</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or</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oth</w:t>
      </w:r>
      <w:r w:rsidRPr="00F900E4">
        <w:rPr>
          <w:rFonts w:ascii="Times New Roman" w:eastAsia="Times New Roman" w:hAnsi="Times New Roman" w:cs="Times New Roman"/>
          <w:color w:val="000000"/>
          <w:spacing w:val="1"/>
          <w:sz w:val="24"/>
          <w:szCs w:val="24"/>
        </w:rPr>
        <w:t>e</w:t>
      </w:r>
      <w:r w:rsidRPr="00F900E4">
        <w:rPr>
          <w:rFonts w:ascii="Times New Roman" w:eastAsia="Times New Roman" w:hAnsi="Times New Roman" w:cs="Times New Roman"/>
          <w:color w:val="000000"/>
          <w:sz w:val="24"/>
          <w:szCs w:val="24"/>
        </w:rPr>
        <w:t>r</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lo</w:t>
      </w:r>
      <w:r w:rsidRPr="00F900E4">
        <w:rPr>
          <w:rFonts w:ascii="Times New Roman" w:eastAsia="Times New Roman" w:hAnsi="Times New Roman" w:cs="Times New Roman"/>
          <w:color w:val="000000"/>
          <w:w w:val="99"/>
          <w:sz w:val="24"/>
          <w:szCs w:val="24"/>
        </w:rPr>
        <w:t>ss</w:t>
      </w:r>
      <w:r w:rsidRPr="00F900E4">
        <w:rPr>
          <w:rFonts w:ascii="Times New Roman" w:eastAsia="Times New Roman" w:hAnsi="Times New Roman" w:cs="Times New Roman"/>
          <w:color w:val="000000"/>
          <w:sz w:val="24"/>
          <w:szCs w:val="24"/>
        </w:rPr>
        <w:t>e</w:t>
      </w:r>
      <w:r w:rsidRPr="00F900E4">
        <w:rPr>
          <w:rFonts w:ascii="Times New Roman" w:eastAsia="Times New Roman" w:hAnsi="Times New Roman" w:cs="Times New Roman"/>
          <w:color w:val="000000"/>
          <w:w w:val="99"/>
          <w:sz w:val="24"/>
          <w:szCs w:val="24"/>
        </w:rPr>
        <w:t>s</w:t>
      </w:r>
      <w:r w:rsidRPr="00F900E4">
        <w:rPr>
          <w:rFonts w:ascii="Times New Roman" w:eastAsia="Times New Roman" w:hAnsi="Times New Roman" w:cs="Times New Roman"/>
          <w:color w:val="000000"/>
          <w:spacing w:val="15"/>
          <w:sz w:val="24"/>
          <w:szCs w:val="24"/>
        </w:rPr>
        <w:t xml:space="preserve"> </w:t>
      </w:r>
      <w:r w:rsidRPr="00F900E4">
        <w:rPr>
          <w:rFonts w:ascii="Times New Roman" w:eastAsia="Times New Roman" w:hAnsi="Times New Roman" w:cs="Times New Roman"/>
          <w:color w:val="000000"/>
          <w:sz w:val="24"/>
          <w:szCs w:val="24"/>
        </w:rPr>
        <w:t>of</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pacing w:val="1"/>
          <w:sz w:val="24"/>
          <w:szCs w:val="24"/>
        </w:rPr>
        <w:t>t</w:t>
      </w:r>
      <w:r w:rsidRPr="00F900E4">
        <w:rPr>
          <w:rFonts w:ascii="Times New Roman" w:eastAsia="Times New Roman" w:hAnsi="Times New Roman" w:cs="Times New Roman"/>
          <w:color w:val="000000"/>
          <w:sz w:val="24"/>
          <w:szCs w:val="24"/>
        </w:rPr>
        <w:t>he</w:t>
      </w:r>
      <w:r w:rsidRPr="00F900E4">
        <w:rPr>
          <w:rFonts w:ascii="Times New Roman" w:eastAsia="Times New Roman" w:hAnsi="Times New Roman" w:cs="Times New Roman"/>
          <w:color w:val="000000"/>
          <w:spacing w:val="15"/>
          <w:sz w:val="24"/>
          <w:szCs w:val="24"/>
        </w:rPr>
        <w:t xml:space="preserve"> </w:t>
      </w:r>
      <w:r w:rsidRPr="00F900E4">
        <w:rPr>
          <w:rFonts w:ascii="Times New Roman" w:eastAsia="Times New Roman" w:hAnsi="Times New Roman" w:cs="Times New Roman"/>
          <w:color w:val="000000"/>
          <w:w w:val="99"/>
          <w:sz w:val="24"/>
          <w:szCs w:val="24"/>
        </w:rPr>
        <w:t>P</w:t>
      </w:r>
      <w:r w:rsidRPr="00F900E4">
        <w:rPr>
          <w:rFonts w:ascii="Times New Roman" w:eastAsia="Times New Roman" w:hAnsi="Times New Roman" w:cs="Times New Roman"/>
          <w:color w:val="000000"/>
          <w:sz w:val="24"/>
          <w:szCs w:val="24"/>
        </w:rPr>
        <w:t>rop</w:t>
      </w:r>
      <w:r w:rsidRPr="00F900E4">
        <w:rPr>
          <w:rFonts w:ascii="Times New Roman" w:eastAsia="Times New Roman" w:hAnsi="Times New Roman" w:cs="Times New Roman"/>
          <w:color w:val="000000"/>
          <w:spacing w:val="1"/>
          <w:sz w:val="24"/>
          <w:szCs w:val="24"/>
        </w:rPr>
        <w:t>e</w:t>
      </w:r>
      <w:r w:rsidRPr="00F900E4">
        <w:rPr>
          <w:rFonts w:ascii="Times New Roman" w:eastAsia="Times New Roman" w:hAnsi="Times New Roman" w:cs="Times New Roman"/>
          <w:color w:val="000000"/>
          <w:sz w:val="24"/>
          <w:szCs w:val="24"/>
        </w:rPr>
        <w:t>r</w:t>
      </w:r>
      <w:r w:rsidRPr="00F900E4">
        <w:rPr>
          <w:rFonts w:ascii="Times New Roman" w:eastAsia="Times New Roman" w:hAnsi="Times New Roman" w:cs="Times New Roman"/>
          <w:color w:val="000000"/>
          <w:spacing w:val="1"/>
          <w:sz w:val="24"/>
          <w:szCs w:val="24"/>
        </w:rPr>
        <w:t>t</w:t>
      </w:r>
      <w:r w:rsidRPr="00F900E4">
        <w:rPr>
          <w:rFonts w:ascii="Times New Roman" w:eastAsia="Times New Roman" w:hAnsi="Times New Roman" w:cs="Times New Roman"/>
          <w:color w:val="000000"/>
          <w:sz w:val="24"/>
          <w:szCs w:val="24"/>
        </w:rPr>
        <w:t>y,</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the</w:t>
      </w:r>
      <w:r w:rsidRPr="00F900E4">
        <w:rPr>
          <w:rFonts w:ascii="Times New Roman" w:eastAsia="Times New Roman" w:hAnsi="Times New Roman" w:cs="Times New Roman"/>
          <w:color w:val="000000"/>
          <w:spacing w:val="15"/>
          <w:sz w:val="24"/>
          <w:szCs w:val="24"/>
        </w:rPr>
        <w:t xml:space="preserve"> </w:t>
      </w:r>
      <w:r w:rsidRPr="00F900E4">
        <w:rPr>
          <w:rFonts w:ascii="Times New Roman" w:eastAsia="Times New Roman" w:hAnsi="Times New Roman" w:cs="Times New Roman"/>
          <w:color w:val="000000"/>
          <w:w w:val="99"/>
          <w:sz w:val="24"/>
          <w:szCs w:val="24"/>
        </w:rPr>
        <w:t>P</w:t>
      </w:r>
      <w:r w:rsidRPr="00F900E4">
        <w:rPr>
          <w:rFonts w:ascii="Times New Roman" w:eastAsia="Times New Roman" w:hAnsi="Times New Roman" w:cs="Times New Roman"/>
          <w:color w:val="000000"/>
          <w:sz w:val="24"/>
          <w:szCs w:val="24"/>
        </w:rPr>
        <w:t>a</w:t>
      </w:r>
      <w:r w:rsidRPr="00F900E4">
        <w:rPr>
          <w:rFonts w:ascii="Times New Roman" w:eastAsia="Times New Roman" w:hAnsi="Times New Roman" w:cs="Times New Roman"/>
          <w:color w:val="000000"/>
          <w:spacing w:val="1"/>
          <w:sz w:val="24"/>
          <w:szCs w:val="24"/>
        </w:rPr>
        <w:t>r</w:t>
      </w:r>
      <w:r w:rsidRPr="00F900E4">
        <w:rPr>
          <w:rFonts w:ascii="Times New Roman" w:eastAsia="Times New Roman" w:hAnsi="Times New Roman" w:cs="Times New Roman"/>
          <w:color w:val="000000"/>
          <w:sz w:val="24"/>
          <w:szCs w:val="24"/>
        </w:rPr>
        <w:t>tner</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w w:val="99"/>
          <w:sz w:val="24"/>
          <w:szCs w:val="24"/>
        </w:rPr>
        <w:t>s</w:t>
      </w:r>
      <w:r w:rsidRPr="00F900E4">
        <w:rPr>
          <w:rFonts w:ascii="Times New Roman" w:eastAsia="Times New Roman" w:hAnsi="Times New Roman" w:cs="Times New Roman"/>
          <w:color w:val="000000"/>
          <w:sz w:val="24"/>
          <w:szCs w:val="24"/>
        </w:rPr>
        <w:t>hall</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prov</w:t>
      </w:r>
      <w:r w:rsidRPr="00F900E4">
        <w:rPr>
          <w:rFonts w:ascii="Times New Roman" w:eastAsia="Times New Roman" w:hAnsi="Times New Roman" w:cs="Times New Roman"/>
          <w:color w:val="000000"/>
          <w:spacing w:val="1"/>
          <w:sz w:val="24"/>
          <w:szCs w:val="24"/>
        </w:rPr>
        <w:t>i</w:t>
      </w:r>
      <w:r w:rsidRPr="00F900E4">
        <w:rPr>
          <w:rFonts w:ascii="Times New Roman" w:eastAsia="Times New Roman" w:hAnsi="Times New Roman" w:cs="Times New Roman"/>
          <w:color w:val="000000"/>
          <w:sz w:val="24"/>
          <w:szCs w:val="24"/>
        </w:rPr>
        <w:t>de</w:t>
      </w:r>
      <w:r w:rsidRPr="00F900E4">
        <w:rPr>
          <w:rFonts w:ascii="Times New Roman" w:eastAsia="Times New Roman" w:hAnsi="Times New Roman" w:cs="Times New Roman"/>
          <w:color w:val="000000"/>
          <w:spacing w:val="15"/>
          <w:sz w:val="24"/>
          <w:szCs w:val="24"/>
        </w:rPr>
        <w:t xml:space="preserve"> </w:t>
      </w:r>
      <w:r w:rsidRPr="00F900E4">
        <w:rPr>
          <w:rFonts w:ascii="Times New Roman" w:eastAsia="Times New Roman" w:hAnsi="Times New Roman" w:cs="Times New Roman"/>
          <w:color w:val="000000"/>
          <w:sz w:val="24"/>
          <w:szCs w:val="24"/>
        </w:rPr>
        <w:t>UN Women</w:t>
      </w:r>
      <w:r w:rsidRPr="00F900E4">
        <w:rPr>
          <w:rFonts w:ascii="Times New Roman" w:eastAsia="Times New Roman" w:hAnsi="Times New Roman" w:cs="Times New Roman"/>
          <w:color w:val="000000"/>
          <w:spacing w:val="10"/>
          <w:sz w:val="24"/>
          <w:szCs w:val="24"/>
        </w:rPr>
        <w:t xml:space="preserve"> </w:t>
      </w:r>
      <w:r w:rsidRPr="00F900E4">
        <w:rPr>
          <w:rFonts w:ascii="Times New Roman" w:eastAsia="Times New Roman" w:hAnsi="Times New Roman" w:cs="Times New Roman"/>
          <w:color w:val="000000"/>
          <w:sz w:val="24"/>
          <w:szCs w:val="24"/>
        </w:rPr>
        <w:t>wi</w:t>
      </w:r>
      <w:r w:rsidRPr="00F900E4">
        <w:rPr>
          <w:rFonts w:ascii="Times New Roman" w:eastAsia="Times New Roman" w:hAnsi="Times New Roman" w:cs="Times New Roman"/>
          <w:color w:val="000000"/>
          <w:spacing w:val="-1"/>
          <w:sz w:val="24"/>
          <w:szCs w:val="24"/>
        </w:rPr>
        <w:t>t</w:t>
      </w:r>
      <w:r w:rsidRPr="00F900E4">
        <w:rPr>
          <w:rFonts w:ascii="Times New Roman" w:eastAsia="Times New Roman" w:hAnsi="Times New Roman" w:cs="Times New Roman"/>
          <w:color w:val="000000"/>
          <w:sz w:val="24"/>
          <w:szCs w:val="24"/>
        </w:rPr>
        <w:t>h</w:t>
      </w:r>
      <w:r w:rsidRPr="00F900E4">
        <w:rPr>
          <w:rFonts w:ascii="Times New Roman" w:eastAsia="Times New Roman" w:hAnsi="Times New Roman" w:cs="Times New Roman"/>
          <w:color w:val="000000"/>
          <w:spacing w:val="9"/>
          <w:sz w:val="24"/>
          <w:szCs w:val="24"/>
        </w:rPr>
        <w:t xml:space="preserve"> </w:t>
      </w:r>
      <w:r w:rsidRPr="00F900E4">
        <w:rPr>
          <w:rFonts w:ascii="Times New Roman" w:eastAsia="Times New Roman" w:hAnsi="Times New Roman" w:cs="Times New Roman"/>
          <w:color w:val="000000"/>
          <w:sz w:val="24"/>
          <w:szCs w:val="24"/>
        </w:rPr>
        <w:t>a</w:t>
      </w:r>
      <w:r w:rsidRPr="00F900E4">
        <w:rPr>
          <w:rFonts w:ascii="Times New Roman" w:eastAsia="Times New Roman" w:hAnsi="Times New Roman" w:cs="Times New Roman"/>
          <w:color w:val="000000"/>
          <w:spacing w:val="10"/>
          <w:sz w:val="24"/>
          <w:szCs w:val="24"/>
        </w:rPr>
        <w:t xml:space="preserve"> </w:t>
      </w:r>
      <w:r w:rsidRPr="00F900E4">
        <w:rPr>
          <w:rFonts w:ascii="Times New Roman" w:eastAsia="Times New Roman" w:hAnsi="Times New Roman" w:cs="Times New Roman"/>
          <w:color w:val="000000"/>
          <w:sz w:val="24"/>
          <w:szCs w:val="24"/>
        </w:rPr>
        <w:t>co</w:t>
      </w:r>
      <w:r w:rsidRPr="00F900E4">
        <w:rPr>
          <w:rFonts w:ascii="Times New Roman" w:eastAsia="Times New Roman" w:hAnsi="Times New Roman" w:cs="Times New Roman"/>
          <w:color w:val="000000"/>
          <w:spacing w:val="1"/>
          <w:sz w:val="24"/>
          <w:szCs w:val="24"/>
        </w:rPr>
        <w:t>m</w:t>
      </w:r>
      <w:r w:rsidRPr="00F900E4">
        <w:rPr>
          <w:rFonts w:ascii="Times New Roman" w:eastAsia="Times New Roman" w:hAnsi="Times New Roman" w:cs="Times New Roman"/>
          <w:color w:val="000000"/>
          <w:sz w:val="24"/>
          <w:szCs w:val="24"/>
        </w:rPr>
        <w:t>prehen</w:t>
      </w:r>
      <w:r w:rsidRPr="00F900E4">
        <w:rPr>
          <w:rFonts w:ascii="Times New Roman" w:eastAsia="Times New Roman" w:hAnsi="Times New Roman" w:cs="Times New Roman"/>
          <w:color w:val="000000"/>
          <w:w w:val="99"/>
          <w:sz w:val="24"/>
          <w:szCs w:val="24"/>
        </w:rPr>
        <w:t>s</w:t>
      </w:r>
      <w:r w:rsidRPr="00F900E4">
        <w:rPr>
          <w:rFonts w:ascii="Times New Roman" w:eastAsia="Times New Roman" w:hAnsi="Times New Roman" w:cs="Times New Roman"/>
          <w:color w:val="000000"/>
          <w:sz w:val="24"/>
          <w:szCs w:val="24"/>
        </w:rPr>
        <w:t>ive</w:t>
      </w:r>
      <w:r w:rsidRPr="00F900E4">
        <w:rPr>
          <w:rFonts w:ascii="Times New Roman" w:eastAsia="Times New Roman" w:hAnsi="Times New Roman" w:cs="Times New Roman"/>
          <w:color w:val="000000"/>
          <w:spacing w:val="9"/>
          <w:sz w:val="24"/>
          <w:szCs w:val="24"/>
        </w:rPr>
        <w:t xml:space="preserve"> </w:t>
      </w:r>
      <w:r w:rsidRPr="00F900E4">
        <w:rPr>
          <w:rFonts w:ascii="Times New Roman" w:eastAsia="Times New Roman" w:hAnsi="Times New Roman" w:cs="Times New Roman"/>
          <w:color w:val="000000"/>
          <w:spacing w:val="1"/>
          <w:sz w:val="24"/>
          <w:szCs w:val="24"/>
        </w:rPr>
        <w:t>r</w:t>
      </w:r>
      <w:r w:rsidRPr="00F900E4">
        <w:rPr>
          <w:rFonts w:ascii="Times New Roman" w:eastAsia="Times New Roman" w:hAnsi="Times New Roman" w:cs="Times New Roman"/>
          <w:color w:val="000000"/>
          <w:sz w:val="24"/>
          <w:szCs w:val="24"/>
        </w:rPr>
        <w:t>eport,</w:t>
      </w:r>
      <w:r w:rsidRPr="00F900E4">
        <w:rPr>
          <w:rFonts w:ascii="Times New Roman" w:eastAsia="Times New Roman" w:hAnsi="Times New Roman" w:cs="Times New Roman"/>
          <w:color w:val="000000"/>
          <w:spacing w:val="10"/>
          <w:sz w:val="24"/>
          <w:szCs w:val="24"/>
        </w:rPr>
        <w:t xml:space="preserve"> </w:t>
      </w:r>
      <w:r w:rsidRPr="00F900E4">
        <w:rPr>
          <w:rFonts w:ascii="Times New Roman" w:eastAsia="Times New Roman" w:hAnsi="Times New Roman" w:cs="Times New Roman"/>
          <w:color w:val="000000"/>
          <w:sz w:val="24"/>
          <w:szCs w:val="24"/>
        </w:rPr>
        <w:t>includ</w:t>
      </w:r>
      <w:r w:rsidRPr="00F900E4">
        <w:rPr>
          <w:rFonts w:ascii="Times New Roman" w:eastAsia="Times New Roman" w:hAnsi="Times New Roman" w:cs="Times New Roman"/>
          <w:color w:val="000000"/>
          <w:spacing w:val="1"/>
          <w:sz w:val="24"/>
          <w:szCs w:val="24"/>
        </w:rPr>
        <w:t>i</w:t>
      </w:r>
      <w:r w:rsidRPr="00F900E4">
        <w:rPr>
          <w:rFonts w:ascii="Times New Roman" w:eastAsia="Times New Roman" w:hAnsi="Times New Roman" w:cs="Times New Roman"/>
          <w:color w:val="000000"/>
          <w:sz w:val="24"/>
          <w:szCs w:val="24"/>
        </w:rPr>
        <w:t>ng</w:t>
      </w:r>
      <w:r w:rsidRPr="00F900E4">
        <w:rPr>
          <w:rFonts w:ascii="Times New Roman" w:eastAsia="Times New Roman" w:hAnsi="Times New Roman" w:cs="Times New Roman"/>
          <w:color w:val="000000"/>
          <w:spacing w:val="8"/>
          <w:sz w:val="24"/>
          <w:szCs w:val="24"/>
        </w:rPr>
        <w:t xml:space="preserve"> </w:t>
      </w:r>
      <w:r w:rsidRPr="00F900E4">
        <w:rPr>
          <w:rFonts w:ascii="Times New Roman" w:eastAsia="Times New Roman" w:hAnsi="Times New Roman" w:cs="Times New Roman"/>
          <w:color w:val="000000"/>
          <w:spacing w:val="1"/>
          <w:sz w:val="24"/>
          <w:szCs w:val="24"/>
        </w:rPr>
        <w:t>a</w:t>
      </w:r>
      <w:r w:rsidRPr="00F900E4">
        <w:rPr>
          <w:rFonts w:ascii="Times New Roman" w:eastAsia="Times New Roman" w:hAnsi="Times New Roman" w:cs="Times New Roman"/>
          <w:color w:val="000000"/>
          <w:spacing w:val="10"/>
          <w:sz w:val="24"/>
          <w:szCs w:val="24"/>
        </w:rPr>
        <w:t xml:space="preserve"> </w:t>
      </w:r>
      <w:r w:rsidRPr="00F900E4">
        <w:rPr>
          <w:rFonts w:ascii="Times New Roman" w:eastAsia="Times New Roman" w:hAnsi="Times New Roman" w:cs="Times New Roman"/>
          <w:color w:val="000000"/>
          <w:sz w:val="24"/>
          <w:szCs w:val="24"/>
        </w:rPr>
        <w:t>police</w:t>
      </w:r>
      <w:r w:rsidRPr="00F900E4">
        <w:rPr>
          <w:rFonts w:ascii="Times New Roman" w:eastAsia="Times New Roman" w:hAnsi="Times New Roman" w:cs="Times New Roman"/>
          <w:color w:val="000000"/>
          <w:spacing w:val="9"/>
          <w:sz w:val="24"/>
          <w:szCs w:val="24"/>
        </w:rPr>
        <w:t xml:space="preserve"> </w:t>
      </w:r>
      <w:r w:rsidRPr="00F900E4">
        <w:rPr>
          <w:rFonts w:ascii="Times New Roman" w:eastAsia="Times New Roman" w:hAnsi="Times New Roman" w:cs="Times New Roman"/>
          <w:color w:val="000000"/>
          <w:sz w:val="24"/>
          <w:szCs w:val="24"/>
        </w:rPr>
        <w:t>report,</w:t>
      </w:r>
      <w:r w:rsidRPr="00F900E4">
        <w:rPr>
          <w:rFonts w:ascii="Times New Roman" w:eastAsia="Times New Roman" w:hAnsi="Times New Roman" w:cs="Times New Roman"/>
          <w:color w:val="000000"/>
          <w:spacing w:val="10"/>
          <w:sz w:val="24"/>
          <w:szCs w:val="24"/>
        </w:rPr>
        <w:t xml:space="preserve"> </w:t>
      </w:r>
      <w:r w:rsidRPr="00F900E4">
        <w:rPr>
          <w:rFonts w:ascii="Times New Roman" w:eastAsia="Times New Roman" w:hAnsi="Times New Roman" w:cs="Times New Roman"/>
          <w:color w:val="000000"/>
          <w:sz w:val="24"/>
          <w:szCs w:val="24"/>
        </w:rPr>
        <w:t>where</w:t>
      </w:r>
      <w:r w:rsidRPr="00F900E4">
        <w:rPr>
          <w:rFonts w:ascii="Times New Roman" w:eastAsia="Times New Roman" w:hAnsi="Times New Roman" w:cs="Times New Roman"/>
          <w:color w:val="000000"/>
          <w:spacing w:val="9"/>
          <w:sz w:val="24"/>
          <w:szCs w:val="24"/>
        </w:rPr>
        <w:t xml:space="preserve"> </w:t>
      </w:r>
      <w:r w:rsidRPr="00F900E4">
        <w:rPr>
          <w:rFonts w:ascii="Times New Roman" w:eastAsia="Times New Roman" w:hAnsi="Times New Roman" w:cs="Times New Roman"/>
          <w:color w:val="000000"/>
          <w:sz w:val="24"/>
          <w:szCs w:val="24"/>
        </w:rPr>
        <w:t>appropr</w:t>
      </w:r>
      <w:r w:rsidRPr="00F900E4">
        <w:rPr>
          <w:rFonts w:ascii="Times New Roman" w:eastAsia="Times New Roman" w:hAnsi="Times New Roman" w:cs="Times New Roman"/>
          <w:color w:val="000000"/>
          <w:spacing w:val="1"/>
          <w:sz w:val="24"/>
          <w:szCs w:val="24"/>
        </w:rPr>
        <w:t>i</w:t>
      </w:r>
      <w:r w:rsidRPr="00F900E4">
        <w:rPr>
          <w:rFonts w:ascii="Times New Roman" w:eastAsia="Times New Roman" w:hAnsi="Times New Roman" w:cs="Times New Roman"/>
          <w:color w:val="000000"/>
          <w:sz w:val="24"/>
          <w:szCs w:val="24"/>
        </w:rPr>
        <w:t>ate,</w:t>
      </w:r>
      <w:r w:rsidRPr="00F900E4">
        <w:rPr>
          <w:rFonts w:ascii="Times New Roman" w:eastAsia="Times New Roman" w:hAnsi="Times New Roman" w:cs="Times New Roman"/>
          <w:color w:val="000000"/>
          <w:spacing w:val="8"/>
          <w:sz w:val="24"/>
          <w:szCs w:val="24"/>
        </w:rPr>
        <w:t xml:space="preserve"> </w:t>
      </w:r>
      <w:r w:rsidRPr="00F900E4">
        <w:rPr>
          <w:rFonts w:ascii="Times New Roman" w:eastAsia="Times New Roman" w:hAnsi="Times New Roman" w:cs="Times New Roman"/>
          <w:color w:val="000000"/>
          <w:sz w:val="24"/>
          <w:szCs w:val="24"/>
        </w:rPr>
        <w:t>and any</w:t>
      </w:r>
      <w:r w:rsidRPr="00F900E4">
        <w:rPr>
          <w:rFonts w:ascii="Times New Roman" w:eastAsia="Times New Roman" w:hAnsi="Times New Roman" w:cs="Times New Roman"/>
          <w:color w:val="000000"/>
          <w:spacing w:val="17"/>
          <w:sz w:val="24"/>
          <w:szCs w:val="24"/>
        </w:rPr>
        <w:t xml:space="preserve"> </w:t>
      </w:r>
      <w:r w:rsidRPr="00F900E4">
        <w:rPr>
          <w:rFonts w:ascii="Times New Roman" w:eastAsia="Times New Roman" w:hAnsi="Times New Roman" w:cs="Times New Roman"/>
          <w:color w:val="000000"/>
          <w:sz w:val="24"/>
          <w:szCs w:val="24"/>
        </w:rPr>
        <w:t>other</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evidence</w:t>
      </w:r>
      <w:r w:rsidRPr="00F900E4">
        <w:rPr>
          <w:rFonts w:ascii="Times New Roman" w:eastAsia="Times New Roman" w:hAnsi="Times New Roman" w:cs="Times New Roman"/>
          <w:color w:val="000000"/>
          <w:spacing w:val="17"/>
          <w:sz w:val="24"/>
          <w:szCs w:val="24"/>
        </w:rPr>
        <w:t xml:space="preserve"> </w:t>
      </w:r>
      <w:r w:rsidRPr="00F900E4">
        <w:rPr>
          <w:rFonts w:ascii="Times New Roman" w:eastAsia="Times New Roman" w:hAnsi="Times New Roman" w:cs="Times New Roman"/>
          <w:color w:val="000000"/>
          <w:sz w:val="24"/>
          <w:szCs w:val="24"/>
        </w:rPr>
        <w:t>giving</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pacing w:val="1"/>
          <w:sz w:val="24"/>
          <w:szCs w:val="24"/>
        </w:rPr>
        <w:t>f</w:t>
      </w:r>
      <w:r w:rsidRPr="00F900E4">
        <w:rPr>
          <w:rFonts w:ascii="Times New Roman" w:eastAsia="Times New Roman" w:hAnsi="Times New Roman" w:cs="Times New Roman"/>
          <w:color w:val="000000"/>
          <w:sz w:val="24"/>
          <w:szCs w:val="24"/>
        </w:rPr>
        <w:t>ull</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deta</w:t>
      </w:r>
      <w:r w:rsidRPr="00F900E4">
        <w:rPr>
          <w:rFonts w:ascii="Times New Roman" w:eastAsia="Times New Roman" w:hAnsi="Times New Roman" w:cs="Times New Roman"/>
          <w:color w:val="000000"/>
          <w:spacing w:val="1"/>
          <w:sz w:val="24"/>
          <w:szCs w:val="24"/>
        </w:rPr>
        <w:t>i</w:t>
      </w:r>
      <w:r w:rsidRPr="00F900E4">
        <w:rPr>
          <w:rFonts w:ascii="Times New Roman" w:eastAsia="Times New Roman" w:hAnsi="Times New Roman" w:cs="Times New Roman"/>
          <w:color w:val="000000"/>
          <w:sz w:val="24"/>
          <w:szCs w:val="24"/>
        </w:rPr>
        <w:t>l</w:t>
      </w:r>
      <w:r w:rsidRPr="00F900E4">
        <w:rPr>
          <w:rFonts w:ascii="Times New Roman" w:eastAsia="Times New Roman" w:hAnsi="Times New Roman" w:cs="Times New Roman"/>
          <w:color w:val="000000"/>
          <w:w w:val="99"/>
          <w:sz w:val="24"/>
          <w:szCs w:val="24"/>
        </w:rPr>
        <w:t>s</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of</w:t>
      </w:r>
      <w:r w:rsidRPr="00F900E4">
        <w:rPr>
          <w:rFonts w:ascii="Times New Roman" w:eastAsia="Times New Roman" w:hAnsi="Times New Roman" w:cs="Times New Roman"/>
          <w:color w:val="000000"/>
          <w:spacing w:val="18"/>
          <w:sz w:val="24"/>
          <w:szCs w:val="24"/>
        </w:rPr>
        <w:t xml:space="preserve"> </w:t>
      </w:r>
      <w:r w:rsidRPr="00F900E4">
        <w:rPr>
          <w:rFonts w:ascii="Times New Roman" w:eastAsia="Times New Roman" w:hAnsi="Times New Roman" w:cs="Times New Roman"/>
          <w:color w:val="000000"/>
          <w:sz w:val="24"/>
          <w:szCs w:val="24"/>
        </w:rPr>
        <w:t>the</w:t>
      </w:r>
      <w:r w:rsidRPr="00F900E4">
        <w:rPr>
          <w:rFonts w:ascii="Times New Roman" w:eastAsia="Times New Roman" w:hAnsi="Times New Roman" w:cs="Times New Roman"/>
          <w:color w:val="000000"/>
          <w:spacing w:val="17"/>
          <w:sz w:val="24"/>
          <w:szCs w:val="24"/>
        </w:rPr>
        <w:t xml:space="preserve"> </w:t>
      </w:r>
      <w:r w:rsidRPr="00F900E4">
        <w:rPr>
          <w:rFonts w:ascii="Times New Roman" w:eastAsia="Times New Roman" w:hAnsi="Times New Roman" w:cs="Times New Roman"/>
          <w:color w:val="000000"/>
          <w:sz w:val="24"/>
          <w:szCs w:val="24"/>
        </w:rPr>
        <w:t>event</w:t>
      </w:r>
      <w:r w:rsidRPr="00F900E4">
        <w:rPr>
          <w:rFonts w:ascii="Times New Roman" w:eastAsia="Times New Roman" w:hAnsi="Times New Roman" w:cs="Times New Roman"/>
          <w:color w:val="000000"/>
          <w:w w:val="99"/>
          <w:sz w:val="24"/>
          <w:szCs w:val="24"/>
        </w:rPr>
        <w:t>s</w:t>
      </w:r>
      <w:r w:rsidRPr="00F900E4">
        <w:rPr>
          <w:rFonts w:ascii="Times New Roman" w:eastAsia="Times New Roman" w:hAnsi="Times New Roman" w:cs="Times New Roman"/>
          <w:color w:val="000000"/>
          <w:spacing w:val="17"/>
          <w:sz w:val="24"/>
          <w:szCs w:val="24"/>
        </w:rPr>
        <w:t xml:space="preserve"> </w:t>
      </w:r>
      <w:r w:rsidRPr="00F900E4">
        <w:rPr>
          <w:rFonts w:ascii="Times New Roman" w:eastAsia="Times New Roman" w:hAnsi="Times New Roman" w:cs="Times New Roman"/>
          <w:color w:val="000000"/>
          <w:spacing w:val="1"/>
          <w:sz w:val="24"/>
          <w:szCs w:val="24"/>
        </w:rPr>
        <w:t>l</w:t>
      </w:r>
      <w:r w:rsidRPr="00F900E4">
        <w:rPr>
          <w:rFonts w:ascii="Times New Roman" w:eastAsia="Times New Roman" w:hAnsi="Times New Roman" w:cs="Times New Roman"/>
          <w:color w:val="000000"/>
          <w:sz w:val="24"/>
          <w:szCs w:val="24"/>
        </w:rPr>
        <w:t>eading</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to</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pacing w:val="1"/>
          <w:sz w:val="24"/>
          <w:szCs w:val="24"/>
        </w:rPr>
        <w:t>t</w:t>
      </w:r>
      <w:r w:rsidRPr="00F900E4">
        <w:rPr>
          <w:rFonts w:ascii="Times New Roman" w:eastAsia="Times New Roman" w:hAnsi="Times New Roman" w:cs="Times New Roman"/>
          <w:color w:val="000000"/>
          <w:sz w:val="24"/>
          <w:szCs w:val="24"/>
        </w:rPr>
        <w:t>he</w:t>
      </w:r>
      <w:r w:rsidRPr="00F900E4">
        <w:rPr>
          <w:rFonts w:ascii="Times New Roman" w:eastAsia="Times New Roman" w:hAnsi="Times New Roman" w:cs="Times New Roman"/>
          <w:color w:val="000000"/>
          <w:spacing w:val="17"/>
          <w:sz w:val="24"/>
          <w:szCs w:val="24"/>
        </w:rPr>
        <w:t xml:space="preserve"> </w:t>
      </w:r>
      <w:r w:rsidRPr="00F900E4">
        <w:rPr>
          <w:rFonts w:ascii="Times New Roman" w:eastAsia="Times New Roman" w:hAnsi="Times New Roman" w:cs="Times New Roman"/>
          <w:color w:val="000000"/>
          <w:spacing w:val="1"/>
          <w:sz w:val="24"/>
          <w:szCs w:val="24"/>
        </w:rPr>
        <w:t>l</w:t>
      </w:r>
      <w:r w:rsidRPr="00F900E4">
        <w:rPr>
          <w:rFonts w:ascii="Times New Roman" w:eastAsia="Times New Roman" w:hAnsi="Times New Roman" w:cs="Times New Roman"/>
          <w:color w:val="000000"/>
          <w:sz w:val="24"/>
          <w:szCs w:val="24"/>
        </w:rPr>
        <w:t>o</w:t>
      </w:r>
      <w:r w:rsidRPr="00F900E4">
        <w:rPr>
          <w:rFonts w:ascii="Times New Roman" w:eastAsia="Times New Roman" w:hAnsi="Times New Roman" w:cs="Times New Roman"/>
          <w:color w:val="000000"/>
          <w:w w:val="99"/>
          <w:sz w:val="24"/>
          <w:szCs w:val="24"/>
        </w:rPr>
        <w:t>ss</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z w:val="24"/>
          <w:szCs w:val="24"/>
        </w:rPr>
        <w:t>of</w:t>
      </w:r>
      <w:r w:rsidRPr="00F900E4">
        <w:rPr>
          <w:rFonts w:ascii="Times New Roman" w:eastAsia="Times New Roman" w:hAnsi="Times New Roman" w:cs="Times New Roman"/>
          <w:color w:val="000000"/>
          <w:spacing w:val="16"/>
          <w:sz w:val="24"/>
          <w:szCs w:val="24"/>
        </w:rPr>
        <w:t xml:space="preserve"> </w:t>
      </w:r>
      <w:r w:rsidRPr="00F900E4">
        <w:rPr>
          <w:rFonts w:ascii="Times New Roman" w:eastAsia="Times New Roman" w:hAnsi="Times New Roman" w:cs="Times New Roman"/>
          <w:color w:val="000000"/>
          <w:spacing w:val="1"/>
          <w:sz w:val="24"/>
          <w:szCs w:val="24"/>
        </w:rPr>
        <w:t>t</w:t>
      </w:r>
      <w:r w:rsidRPr="00F900E4">
        <w:rPr>
          <w:rFonts w:ascii="Times New Roman" w:eastAsia="Times New Roman" w:hAnsi="Times New Roman" w:cs="Times New Roman"/>
          <w:color w:val="000000"/>
          <w:sz w:val="24"/>
          <w:szCs w:val="24"/>
        </w:rPr>
        <w:t>he</w:t>
      </w:r>
      <w:r w:rsidRPr="00F900E4">
        <w:rPr>
          <w:rFonts w:ascii="Times New Roman" w:eastAsia="Times New Roman" w:hAnsi="Times New Roman" w:cs="Times New Roman"/>
          <w:color w:val="000000"/>
          <w:spacing w:val="17"/>
          <w:sz w:val="24"/>
          <w:szCs w:val="24"/>
        </w:rPr>
        <w:t xml:space="preserve"> </w:t>
      </w:r>
      <w:r w:rsidRPr="00F900E4">
        <w:rPr>
          <w:rFonts w:ascii="Times New Roman" w:eastAsia="Times New Roman" w:hAnsi="Times New Roman" w:cs="Times New Roman"/>
          <w:color w:val="000000"/>
          <w:w w:val="99"/>
          <w:sz w:val="24"/>
          <w:szCs w:val="24"/>
        </w:rPr>
        <w:t>P</w:t>
      </w:r>
      <w:r w:rsidRPr="00F900E4">
        <w:rPr>
          <w:rFonts w:ascii="Times New Roman" w:eastAsia="Times New Roman" w:hAnsi="Times New Roman" w:cs="Times New Roman"/>
          <w:color w:val="000000"/>
          <w:sz w:val="24"/>
          <w:szCs w:val="24"/>
        </w:rPr>
        <w:t>roperty.</w:t>
      </w:r>
    </w:p>
    <w:p w14:paraId="5DDD3823" w14:textId="77777777" w:rsidR="00602CB8" w:rsidRDefault="00602CB8" w:rsidP="00602CB8">
      <w:pPr>
        <w:spacing w:after="36" w:line="240" w:lineRule="exact"/>
        <w:rPr>
          <w:rFonts w:ascii="Times New Roman" w:eastAsia="Times New Roman" w:hAnsi="Times New Roman" w:cs="Times New Roman"/>
          <w:sz w:val="24"/>
          <w:szCs w:val="24"/>
        </w:rPr>
      </w:pPr>
    </w:p>
    <w:p w14:paraId="0ABF78E0" w14:textId="77777777" w:rsidR="00602CB8" w:rsidRDefault="00602CB8" w:rsidP="00602CB8">
      <w:pPr>
        <w:widowControl w:val="0"/>
        <w:tabs>
          <w:tab w:val="left" w:pos="540"/>
        </w:tabs>
        <w:spacing w:line="240" w:lineRule="auto"/>
        <w:ind w:left="540" w:right="8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UN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clearing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ough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tom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entr</w:t>
      </w:r>
      <w:r>
        <w:rPr>
          <w:rFonts w:ascii="Times New Roman" w:eastAsia="Times New Roman" w:hAnsi="Times New Roman" w:cs="Times New Roman"/>
          <w:color w:val="000000"/>
          <w:w w:val="99"/>
          <w:sz w:val="24"/>
          <w:szCs w:val="24"/>
        </w:rPr>
        <w:t>y</w:t>
      </w:r>
      <w:r>
        <w:rPr>
          <w:rFonts w:ascii="Times New Roman" w:eastAsia="Times New Roman" w:hAnsi="Times New Roman" w:cs="Times New Roman"/>
          <w:color w:val="000000"/>
          <w:sz w:val="24"/>
          <w:szCs w:val="24"/>
        </w:rPr>
        <w:t xml:space="preserve"> into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country where the Work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taking pla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p>
    <w:p w14:paraId="6E8CDAE6" w14:textId="77777777" w:rsidR="00602CB8" w:rsidRDefault="00602CB8" w:rsidP="00602CB8">
      <w:pPr>
        <w:spacing w:after="36" w:line="240" w:lineRule="exact"/>
        <w:rPr>
          <w:rFonts w:ascii="Times New Roman" w:eastAsia="Times New Roman" w:hAnsi="Times New Roman" w:cs="Times New Roman"/>
          <w:sz w:val="24"/>
          <w:szCs w:val="24"/>
        </w:rPr>
      </w:pPr>
    </w:p>
    <w:p w14:paraId="2CB6AC3B" w14:textId="77777777" w:rsidR="00602CB8" w:rsidRPr="00153678" w:rsidRDefault="00602CB8" w:rsidP="00602CB8">
      <w:pPr>
        <w:widowControl w:val="0"/>
        <w:spacing w:line="240" w:lineRule="auto"/>
        <w:ind w:left="540" w:right="799"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Detailed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entorie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taken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roperty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ry</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or if the Agreement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for le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than a ca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endar year, at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end of the Agreemen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p>
    <w:p w14:paraId="0752BC58" w14:textId="77777777" w:rsidR="003270F4" w:rsidRDefault="003270F4" w:rsidP="001F6AE1">
      <w:pPr>
        <w:spacing w:after="0" w:line="240" w:lineRule="auto"/>
        <w:jc w:val="center"/>
        <w:rPr>
          <w:rFonts w:eastAsia="Times New Roman" w:cstheme="minorHAnsi"/>
          <w:b/>
          <w:color w:val="002060"/>
          <w:sz w:val="18"/>
          <w:szCs w:val="18"/>
          <w:lang w:val="en-GB" w:eastAsia="en-GB"/>
        </w:rPr>
      </w:pPr>
    </w:p>
    <w:p w14:paraId="3F2D1D75" w14:textId="77777777" w:rsidR="00335B13" w:rsidRDefault="00335B13" w:rsidP="00335B13">
      <w:pPr>
        <w:widowControl w:val="0"/>
        <w:spacing w:line="240" w:lineRule="auto"/>
        <w:ind w:left="37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 xml:space="preserve">CLE </w:t>
      </w:r>
      <w:r>
        <w:rPr>
          <w:rFonts w:ascii="Times New Roman" w:eastAsia="Times New Roman" w:hAnsi="Times New Roman" w:cs="Times New Roman"/>
          <w:b/>
          <w:bCs/>
          <w:color w:val="000000"/>
          <w:spacing w:val="1"/>
          <w:sz w:val="24"/>
          <w:szCs w:val="24"/>
        </w:rPr>
        <w:t>V</w:t>
      </w:r>
      <w:r>
        <w:rPr>
          <w:rFonts w:ascii="Times New Roman" w:eastAsia="Times New Roman" w:hAnsi="Times New Roman" w:cs="Times New Roman"/>
          <w:b/>
          <w:bCs/>
          <w:color w:val="000000"/>
          <w:w w:val="99"/>
          <w:sz w:val="24"/>
          <w:szCs w:val="24"/>
        </w:rPr>
        <w:t>II</w:t>
      </w:r>
    </w:p>
    <w:p w14:paraId="40CFEEA4" w14:textId="77777777" w:rsidR="00335B13" w:rsidRPr="00153678" w:rsidRDefault="00335B13" w:rsidP="00335B13">
      <w:pPr>
        <w:widowControl w:val="0"/>
        <w:spacing w:line="240" w:lineRule="auto"/>
        <w:ind w:left="200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 xml:space="preserve">D </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EEP</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NG</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AC</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NT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 xml:space="preserve">NG </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Y</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TEM</w:t>
      </w:r>
    </w:p>
    <w:p w14:paraId="0402DAF4" w14:textId="77777777" w:rsidR="00335B13" w:rsidRPr="00153678" w:rsidRDefault="00335B13" w:rsidP="00335B13">
      <w:pPr>
        <w:widowControl w:val="0"/>
        <w:spacing w:line="240" w:lineRule="auto"/>
        <w:ind w:left="541" w:right="839"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aintain,</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even</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yea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this 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end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reco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Article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rea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accounting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tem</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enabl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readily</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identify</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eceived</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 have been</w:t>
      </w:r>
      <w:r>
        <w:rPr>
          <w:rFonts w:ascii="Times New Roman" w:eastAsia="Times New Roman" w:hAnsi="Times New Roman" w:cs="Times New Roman"/>
          <w:color w:val="000000"/>
          <w:spacing w:val="-1"/>
          <w:sz w:val="24"/>
          <w:szCs w:val="24"/>
        </w:rPr>
        <w:t xml:space="preserve"> 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 including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detailed inventorie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roperty,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expendi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w w:val="99"/>
          <w:sz w:val="24"/>
          <w:szCs w:val="24"/>
        </w:rPr>
        <w:t>r</w:t>
      </w:r>
      <w:r>
        <w:rPr>
          <w:rFonts w:ascii="Times New Roman" w:eastAsia="Times New Roman" w:hAnsi="Times New Roman" w:cs="Times New Roman"/>
          <w:color w:val="000000"/>
          <w:sz w:val="24"/>
          <w:szCs w:val="24"/>
        </w:rPr>
        <w:t>es, 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go</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erv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documentation,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received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 and any un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pent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7C968027" w14:textId="77777777" w:rsidR="00335B13" w:rsidRPr="00153678" w:rsidRDefault="00335B13" w:rsidP="00335B13">
      <w:pPr>
        <w:widowControl w:val="0"/>
        <w:spacing w:line="240" w:lineRule="auto"/>
        <w:ind w:left="-58" w:right="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reco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ds</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cl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arly</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proofErr w:type="gramStart"/>
      <w:r>
        <w:rPr>
          <w:rFonts w:ascii="Times New Roman" w:eastAsia="Times New Roman" w:hAnsi="Times New Roman" w:cs="Times New Roman"/>
          <w:color w:val="000000"/>
          <w:sz w:val="24"/>
          <w:szCs w:val="24"/>
        </w:rPr>
        <w:t>reco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ded</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ts 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ounting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tem repre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expenditure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eport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 ea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ne on the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p>
    <w:p w14:paraId="34BF5D3E" w14:textId="77777777" w:rsidR="00335B13" w:rsidRPr="00153678" w:rsidRDefault="00335B13" w:rsidP="00335B13">
      <w:pPr>
        <w:widowControl w:val="0"/>
        <w:spacing w:line="240" w:lineRule="auto"/>
        <w:ind w:left="541" w:right="839"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reco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ddition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eferred</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ection</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this 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cle,</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but</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limited</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accounting</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record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writ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policie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and proc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ub-contractor</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sub-p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fil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ucce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ful</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and un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ucce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ful</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dder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reca</w:t>
      </w:r>
      <w:r>
        <w:rPr>
          <w:rFonts w:ascii="Times New Roman" w:eastAsia="Times New Roman" w:hAnsi="Times New Roman" w:cs="Times New Roman"/>
          <w:color w:val="000000"/>
          <w:w w:val="99"/>
          <w:sz w:val="24"/>
          <w:szCs w:val="24"/>
        </w:rPr>
        <w:t>ps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paid</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vouch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tho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pocket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expen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reimbursement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invoic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purcha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order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upplie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invo</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contract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ncluding</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ployment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contract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livery</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lea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rline 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cket</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ga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oline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led</w:t>
      </w:r>
      <w:r>
        <w:rPr>
          <w:rFonts w:ascii="Times New Roman" w:eastAsia="Times New Roman" w:hAnsi="Times New Roman" w:cs="Times New Roman"/>
          <w:color w:val="000000"/>
          <w:w w:val="99"/>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cancell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check</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dep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nk</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ateme</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ts; jou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nal</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original</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timate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ating</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ract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endment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nge orde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ile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proofErr w:type="spellStart"/>
      <w:r>
        <w:rPr>
          <w:rFonts w:ascii="Times New Roman" w:eastAsia="Times New Roman" w:hAnsi="Times New Roman" w:cs="Times New Roman"/>
          <w:color w:val="000000"/>
          <w:sz w:val="24"/>
          <w:szCs w:val="24"/>
        </w:rPr>
        <w:t>backcha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ge</w:t>
      </w:r>
      <w:proofErr w:type="spellEnd"/>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log</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urance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documen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payroll</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 memoranda;</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corre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pondence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reco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per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onnel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ired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k; and any 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levant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pport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documentation.</w:t>
      </w:r>
    </w:p>
    <w:p w14:paraId="2C68DDC7" w14:textId="77777777" w:rsidR="00335B13" w:rsidRPr="00153678" w:rsidRDefault="00335B13" w:rsidP="00335B13">
      <w:pPr>
        <w:widowControl w:val="0"/>
        <w:spacing w:line="240" w:lineRule="auto"/>
        <w:ind w:left="541" w:right="839"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acknowledge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agree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that a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ritten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money 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pent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ufficient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cannot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replace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orig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nal</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docu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entation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w w:val="99"/>
          <w:sz w:val="24"/>
          <w:szCs w:val="24"/>
        </w:rPr>
        <w:t>r</w:t>
      </w:r>
      <w:r>
        <w:rPr>
          <w:rFonts w:ascii="Times New Roman" w:eastAsia="Times New Roman" w:hAnsi="Times New Roman" w:cs="Times New Roman"/>
          <w:color w:val="000000"/>
          <w:sz w:val="24"/>
          <w:szCs w:val="24"/>
        </w:rPr>
        <w:t>t expend</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4E10F55B" w14:textId="77777777" w:rsidR="00335B13" w:rsidRDefault="00335B13" w:rsidP="00335B13">
      <w:pPr>
        <w:widowControl w:val="0"/>
        <w:spacing w:line="238" w:lineRule="auto"/>
        <w:ind w:left="541" w:right="838"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If</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nece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ary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g</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documentation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tail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inven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not prope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maintain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availa</w:t>
      </w:r>
      <w:r>
        <w:rPr>
          <w:rFonts w:ascii="Times New Roman" w:eastAsia="Times New Roman" w:hAnsi="Times New Roman" w:cs="Times New Roman"/>
          <w:color w:val="000000"/>
          <w:w w:val="99"/>
          <w:sz w:val="24"/>
          <w:szCs w:val="24"/>
        </w:rPr>
        <w:t>b</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maturely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roy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U</w:t>
      </w:r>
      <w:r>
        <w:rPr>
          <w:rFonts w:ascii="Times New Roman" w:eastAsia="Times New Roman" w:hAnsi="Times New Roman" w:cs="Times New Roman"/>
          <w:color w:val="000000"/>
          <w:sz w:val="24"/>
          <w:szCs w:val="24"/>
        </w:rPr>
        <w:t xml:space="preserve">N Women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ay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top any further payment under the Agreement and dem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refund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 amount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forth</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cle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14.1</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Gene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Term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Condit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13CA8C00" w14:textId="323EEE6C" w:rsidR="003270F4" w:rsidRPr="00203098" w:rsidRDefault="000C6339" w:rsidP="00203098">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37088" behindDoc="1" locked="0" layoutInCell="0" allowOverlap="1" wp14:anchorId="5DBAC4AB" wp14:editId="6117C1F7">
                <wp:simplePos x="0" y="0"/>
                <wp:positionH relativeFrom="page">
                  <wp:posOffset>831850</wp:posOffset>
                </wp:positionH>
                <wp:positionV relativeFrom="paragraph">
                  <wp:posOffset>2540</wp:posOffset>
                </wp:positionV>
                <wp:extent cx="5715000" cy="292100"/>
                <wp:effectExtent l="0" t="0" r="0" b="0"/>
                <wp:wrapNone/>
                <wp:docPr id="17"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1FC4DA45" id="drawingObject83" o:spid="_x0000_s1026" style="position:absolute;margin-left:65.5pt;margin-top:.2pt;width:450pt;height:23pt;z-index:-251579392;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3019A1F1" w14:textId="77777777" w:rsidR="003270F4" w:rsidRDefault="003270F4" w:rsidP="001F6AE1">
      <w:pPr>
        <w:spacing w:after="0" w:line="240" w:lineRule="auto"/>
        <w:jc w:val="center"/>
        <w:rPr>
          <w:rFonts w:eastAsia="Times New Roman" w:cstheme="minorHAnsi"/>
          <w:b/>
          <w:color w:val="002060"/>
          <w:sz w:val="18"/>
          <w:szCs w:val="18"/>
          <w:lang w:val="en-GB" w:eastAsia="en-GB"/>
        </w:rPr>
      </w:pPr>
    </w:p>
    <w:p w14:paraId="08D0193F" w14:textId="4AFF4C1B" w:rsidR="004D68C3" w:rsidRPr="0034228F" w:rsidRDefault="004D68C3" w:rsidP="0034228F">
      <w:pPr>
        <w:pStyle w:val="ListParagraph"/>
        <w:widowControl w:val="0"/>
        <w:numPr>
          <w:ilvl w:val="0"/>
          <w:numId w:val="5"/>
        </w:numPr>
        <w:spacing w:line="240" w:lineRule="auto"/>
        <w:ind w:right="838"/>
        <w:jc w:val="both"/>
        <w:rPr>
          <w:rFonts w:ascii="Times New Roman" w:eastAsia="Times New Roman" w:hAnsi="Times New Roman" w:cs="Times New Roman"/>
          <w:color w:val="000000"/>
          <w:sz w:val="24"/>
          <w:szCs w:val="24"/>
        </w:rPr>
      </w:pPr>
      <w:r w:rsidRPr="0034228F">
        <w:rPr>
          <w:rFonts w:ascii="Times New Roman" w:eastAsia="Times New Roman" w:hAnsi="Times New Roman" w:cs="Times New Roman"/>
          <w:color w:val="000000"/>
          <w:sz w:val="24"/>
          <w:szCs w:val="24"/>
        </w:rPr>
        <w:t>The</w:t>
      </w:r>
      <w:r w:rsidRPr="0034228F">
        <w:rPr>
          <w:rFonts w:ascii="Times New Roman" w:eastAsia="Times New Roman" w:hAnsi="Times New Roman" w:cs="Times New Roman"/>
          <w:color w:val="000000"/>
          <w:spacing w:val="14"/>
          <w:sz w:val="24"/>
          <w:szCs w:val="24"/>
        </w:rPr>
        <w:t xml:space="preserve"> </w:t>
      </w:r>
      <w:r w:rsidRPr="0034228F">
        <w:rPr>
          <w:rFonts w:ascii="Times New Roman" w:eastAsia="Times New Roman" w:hAnsi="Times New Roman" w:cs="Times New Roman"/>
          <w:color w:val="000000"/>
          <w:sz w:val="24"/>
          <w:szCs w:val="24"/>
        </w:rPr>
        <w:t>Par</w:t>
      </w:r>
      <w:r w:rsidRPr="0034228F">
        <w:rPr>
          <w:rFonts w:ascii="Times New Roman" w:eastAsia="Times New Roman" w:hAnsi="Times New Roman" w:cs="Times New Roman"/>
          <w:color w:val="000000"/>
          <w:spacing w:val="1"/>
          <w:sz w:val="24"/>
          <w:szCs w:val="24"/>
        </w:rPr>
        <w:t>t</w:t>
      </w:r>
      <w:r w:rsidRPr="0034228F">
        <w:rPr>
          <w:rFonts w:ascii="Times New Roman" w:eastAsia="Times New Roman" w:hAnsi="Times New Roman" w:cs="Times New Roman"/>
          <w:color w:val="000000"/>
          <w:sz w:val="24"/>
          <w:szCs w:val="24"/>
        </w:rPr>
        <w:t>ner</w:t>
      </w:r>
      <w:r w:rsidRPr="0034228F">
        <w:rPr>
          <w:rFonts w:ascii="Times New Roman" w:eastAsia="Times New Roman" w:hAnsi="Times New Roman" w:cs="Times New Roman"/>
          <w:color w:val="000000"/>
          <w:spacing w:val="13"/>
          <w:sz w:val="24"/>
          <w:szCs w:val="24"/>
        </w:rPr>
        <w:t xml:space="preserve"> </w:t>
      </w:r>
      <w:r w:rsidRPr="0034228F">
        <w:rPr>
          <w:rFonts w:ascii="Times New Roman" w:eastAsia="Times New Roman" w:hAnsi="Times New Roman" w:cs="Times New Roman"/>
          <w:color w:val="000000"/>
          <w:sz w:val="24"/>
          <w:szCs w:val="24"/>
        </w:rPr>
        <w:t>acknowledge</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pacing w:val="14"/>
          <w:sz w:val="24"/>
          <w:szCs w:val="24"/>
        </w:rPr>
        <w:t xml:space="preserve"> </w:t>
      </w:r>
      <w:r w:rsidRPr="0034228F">
        <w:rPr>
          <w:rFonts w:ascii="Times New Roman" w:eastAsia="Times New Roman" w:hAnsi="Times New Roman" w:cs="Times New Roman"/>
          <w:color w:val="000000"/>
          <w:spacing w:val="1"/>
          <w:sz w:val="24"/>
          <w:szCs w:val="24"/>
        </w:rPr>
        <w:t>a</w:t>
      </w:r>
      <w:r w:rsidRPr="0034228F">
        <w:rPr>
          <w:rFonts w:ascii="Times New Roman" w:eastAsia="Times New Roman" w:hAnsi="Times New Roman" w:cs="Times New Roman"/>
          <w:color w:val="000000"/>
          <w:sz w:val="24"/>
          <w:szCs w:val="24"/>
        </w:rPr>
        <w:t>nd</w:t>
      </w:r>
      <w:r w:rsidRPr="0034228F">
        <w:rPr>
          <w:rFonts w:ascii="Times New Roman" w:eastAsia="Times New Roman" w:hAnsi="Times New Roman" w:cs="Times New Roman"/>
          <w:color w:val="000000"/>
          <w:spacing w:val="14"/>
          <w:sz w:val="24"/>
          <w:szCs w:val="24"/>
        </w:rPr>
        <w:t xml:space="preserve"> </w:t>
      </w:r>
      <w:r w:rsidRPr="0034228F">
        <w:rPr>
          <w:rFonts w:ascii="Times New Roman" w:eastAsia="Times New Roman" w:hAnsi="Times New Roman" w:cs="Times New Roman"/>
          <w:color w:val="000000"/>
          <w:sz w:val="24"/>
          <w:szCs w:val="24"/>
        </w:rPr>
        <w:t>agree</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pacing w:val="13"/>
          <w:sz w:val="24"/>
          <w:szCs w:val="24"/>
        </w:rPr>
        <w:t xml:space="preserve"> </w:t>
      </w:r>
      <w:r w:rsidRPr="0034228F">
        <w:rPr>
          <w:rFonts w:ascii="Times New Roman" w:eastAsia="Times New Roman" w:hAnsi="Times New Roman" w:cs="Times New Roman"/>
          <w:color w:val="000000"/>
          <w:spacing w:val="1"/>
          <w:sz w:val="24"/>
          <w:szCs w:val="24"/>
        </w:rPr>
        <w:t>t</w:t>
      </w:r>
      <w:r w:rsidRPr="0034228F">
        <w:rPr>
          <w:rFonts w:ascii="Times New Roman" w:eastAsia="Times New Roman" w:hAnsi="Times New Roman" w:cs="Times New Roman"/>
          <w:color w:val="000000"/>
          <w:sz w:val="24"/>
          <w:szCs w:val="24"/>
        </w:rPr>
        <w:t>hat</w:t>
      </w:r>
      <w:r w:rsidRPr="0034228F">
        <w:rPr>
          <w:rFonts w:ascii="Times New Roman" w:eastAsia="Times New Roman" w:hAnsi="Times New Roman" w:cs="Times New Roman"/>
          <w:color w:val="000000"/>
          <w:spacing w:val="15"/>
          <w:sz w:val="24"/>
          <w:szCs w:val="24"/>
        </w:rPr>
        <w:t xml:space="preserve"> </w:t>
      </w:r>
      <w:r w:rsidRPr="0034228F">
        <w:rPr>
          <w:rFonts w:ascii="Times New Roman" w:eastAsia="Times New Roman" w:hAnsi="Times New Roman" w:cs="Times New Roman"/>
          <w:color w:val="000000"/>
          <w:sz w:val="24"/>
          <w:szCs w:val="24"/>
        </w:rPr>
        <w:t>UN</w:t>
      </w:r>
      <w:r w:rsidRPr="0034228F">
        <w:rPr>
          <w:rFonts w:ascii="Times New Roman" w:eastAsia="Times New Roman" w:hAnsi="Times New Roman" w:cs="Times New Roman"/>
          <w:color w:val="000000"/>
          <w:spacing w:val="13"/>
          <w:sz w:val="24"/>
          <w:szCs w:val="24"/>
        </w:rPr>
        <w:t xml:space="preserve"> </w:t>
      </w:r>
      <w:r w:rsidRPr="0034228F">
        <w:rPr>
          <w:rFonts w:ascii="Times New Roman" w:eastAsia="Times New Roman" w:hAnsi="Times New Roman" w:cs="Times New Roman"/>
          <w:color w:val="000000"/>
          <w:sz w:val="24"/>
          <w:szCs w:val="24"/>
        </w:rPr>
        <w:t>Wo</w:t>
      </w:r>
      <w:r w:rsidRPr="0034228F">
        <w:rPr>
          <w:rFonts w:ascii="Times New Roman" w:eastAsia="Times New Roman" w:hAnsi="Times New Roman" w:cs="Times New Roman"/>
          <w:color w:val="000000"/>
          <w:spacing w:val="1"/>
          <w:sz w:val="24"/>
          <w:szCs w:val="24"/>
        </w:rPr>
        <w:t>m</w:t>
      </w:r>
      <w:r w:rsidRPr="0034228F">
        <w:rPr>
          <w:rFonts w:ascii="Times New Roman" w:eastAsia="Times New Roman" w:hAnsi="Times New Roman" w:cs="Times New Roman"/>
          <w:color w:val="000000"/>
          <w:sz w:val="24"/>
          <w:szCs w:val="24"/>
        </w:rPr>
        <w:t>en</w:t>
      </w:r>
      <w:r w:rsidRPr="0034228F">
        <w:rPr>
          <w:rFonts w:ascii="Times New Roman" w:eastAsia="Times New Roman" w:hAnsi="Times New Roman" w:cs="Times New Roman"/>
          <w:color w:val="000000"/>
          <w:spacing w:val="14"/>
          <w:sz w:val="24"/>
          <w:szCs w:val="24"/>
        </w:rPr>
        <w:t xml:space="preserve"> </w:t>
      </w:r>
      <w:r w:rsidRPr="0034228F">
        <w:rPr>
          <w:rFonts w:ascii="Times New Roman" w:eastAsia="Times New Roman" w:hAnsi="Times New Roman" w:cs="Times New Roman"/>
          <w:color w:val="000000"/>
          <w:sz w:val="24"/>
          <w:szCs w:val="24"/>
        </w:rPr>
        <w:t>ha</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pacing w:val="13"/>
          <w:sz w:val="24"/>
          <w:szCs w:val="24"/>
        </w:rPr>
        <w:t xml:space="preserve"> </w:t>
      </w:r>
      <w:r w:rsidRPr="0034228F">
        <w:rPr>
          <w:rFonts w:ascii="Times New Roman" w:eastAsia="Times New Roman" w:hAnsi="Times New Roman" w:cs="Times New Roman"/>
          <w:color w:val="000000"/>
          <w:sz w:val="24"/>
          <w:szCs w:val="24"/>
        </w:rPr>
        <w:t>the</w:t>
      </w:r>
      <w:r w:rsidRPr="0034228F">
        <w:rPr>
          <w:rFonts w:ascii="Times New Roman" w:eastAsia="Times New Roman" w:hAnsi="Times New Roman" w:cs="Times New Roman"/>
          <w:color w:val="000000"/>
          <w:spacing w:val="14"/>
          <w:sz w:val="24"/>
          <w:szCs w:val="24"/>
        </w:rPr>
        <w:t xml:space="preserve"> </w:t>
      </w:r>
      <w:r w:rsidRPr="0034228F">
        <w:rPr>
          <w:rFonts w:ascii="Times New Roman" w:eastAsia="Times New Roman" w:hAnsi="Times New Roman" w:cs="Times New Roman"/>
          <w:color w:val="000000"/>
          <w:sz w:val="24"/>
          <w:szCs w:val="24"/>
        </w:rPr>
        <w:t>right</w:t>
      </w:r>
      <w:r w:rsidRPr="0034228F">
        <w:rPr>
          <w:rFonts w:ascii="Times New Roman" w:eastAsia="Times New Roman" w:hAnsi="Times New Roman" w:cs="Times New Roman"/>
          <w:color w:val="000000"/>
          <w:spacing w:val="13"/>
          <w:sz w:val="24"/>
          <w:szCs w:val="24"/>
        </w:rPr>
        <w:t xml:space="preserve"> </w:t>
      </w:r>
      <w:r w:rsidRPr="0034228F">
        <w:rPr>
          <w:rFonts w:ascii="Times New Roman" w:eastAsia="Times New Roman" w:hAnsi="Times New Roman" w:cs="Times New Roman"/>
          <w:color w:val="000000"/>
          <w:spacing w:val="1"/>
          <w:sz w:val="24"/>
          <w:szCs w:val="24"/>
        </w:rPr>
        <w:t>t</w:t>
      </w:r>
      <w:r w:rsidRPr="0034228F">
        <w:rPr>
          <w:rFonts w:ascii="Times New Roman" w:eastAsia="Times New Roman" w:hAnsi="Times New Roman" w:cs="Times New Roman"/>
          <w:color w:val="000000"/>
          <w:sz w:val="24"/>
          <w:szCs w:val="24"/>
        </w:rPr>
        <w:t>o</w:t>
      </w:r>
      <w:r w:rsidRPr="0034228F">
        <w:rPr>
          <w:rFonts w:ascii="Times New Roman" w:eastAsia="Times New Roman" w:hAnsi="Times New Roman" w:cs="Times New Roman"/>
          <w:color w:val="000000"/>
          <w:spacing w:val="13"/>
          <w:sz w:val="24"/>
          <w:szCs w:val="24"/>
        </w:rPr>
        <w:t xml:space="preserve"> </w:t>
      </w:r>
      <w:r w:rsidRPr="0034228F">
        <w:rPr>
          <w:rFonts w:ascii="Times New Roman" w:eastAsia="Times New Roman" w:hAnsi="Times New Roman" w:cs="Times New Roman"/>
          <w:color w:val="000000"/>
          <w:sz w:val="24"/>
          <w:szCs w:val="24"/>
        </w:rPr>
        <w:t>conduct</w:t>
      </w:r>
      <w:r w:rsidRPr="0034228F">
        <w:rPr>
          <w:rFonts w:ascii="Times New Roman" w:eastAsia="Times New Roman" w:hAnsi="Times New Roman" w:cs="Times New Roman"/>
          <w:color w:val="000000"/>
          <w:spacing w:val="15"/>
          <w:sz w:val="24"/>
          <w:szCs w:val="24"/>
        </w:rPr>
        <w:t xml:space="preserve"> </w:t>
      </w:r>
      <w:r w:rsidRPr="0034228F">
        <w:rPr>
          <w:rFonts w:ascii="Times New Roman" w:eastAsia="Times New Roman" w:hAnsi="Times New Roman" w:cs="Times New Roman"/>
          <w:color w:val="000000"/>
          <w:spacing w:val="1"/>
          <w:sz w:val="24"/>
          <w:szCs w:val="24"/>
        </w:rPr>
        <w:t>a</w:t>
      </w:r>
      <w:r w:rsidRPr="0034228F">
        <w:rPr>
          <w:rFonts w:ascii="Times New Roman" w:eastAsia="Times New Roman" w:hAnsi="Times New Roman" w:cs="Times New Roman"/>
          <w:color w:val="000000"/>
          <w:sz w:val="24"/>
          <w:szCs w:val="24"/>
        </w:rPr>
        <w:t xml:space="preserve">udits, </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z w:val="24"/>
          <w:szCs w:val="24"/>
        </w:rPr>
        <w:t>i</w:t>
      </w:r>
      <w:r w:rsidRPr="0034228F">
        <w:rPr>
          <w:rFonts w:ascii="Times New Roman" w:eastAsia="Times New Roman" w:hAnsi="Times New Roman" w:cs="Times New Roman"/>
          <w:color w:val="000000"/>
          <w:spacing w:val="1"/>
          <w:sz w:val="24"/>
          <w:szCs w:val="24"/>
        </w:rPr>
        <w:t>t</w:t>
      </w:r>
      <w:r w:rsidRPr="0034228F">
        <w:rPr>
          <w:rFonts w:ascii="Times New Roman" w:eastAsia="Times New Roman" w:hAnsi="Times New Roman" w:cs="Times New Roman"/>
          <w:color w:val="000000"/>
          <w:sz w:val="24"/>
          <w:szCs w:val="24"/>
        </w:rPr>
        <w:t>e/field</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sz w:val="24"/>
          <w:szCs w:val="24"/>
        </w:rPr>
        <w:t>vi</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z w:val="24"/>
          <w:szCs w:val="24"/>
        </w:rPr>
        <w:t>it</w:t>
      </w:r>
      <w:r w:rsidRPr="0034228F">
        <w:rPr>
          <w:rFonts w:ascii="Times New Roman" w:eastAsia="Times New Roman" w:hAnsi="Times New Roman" w:cs="Times New Roman"/>
          <w:color w:val="000000"/>
          <w:spacing w:val="1"/>
          <w:w w:val="99"/>
          <w:sz w:val="24"/>
          <w:szCs w:val="24"/>
        </w:rPr>
        <w:t>s</w:t>
      </w:r>
      <w:r w:rsidRPr="0034228F">
        <w:rPr>
          <w:rFonts w:ascii="Times New Roman" w:eastAsia="Times New Roman" w:hAnsi="Times New Roman" w:cs="Times New Roman"/>
          <w:color w:val="000000"/>
          <w:sz w:val="24"/>
          <w:szCs w:val="24"/>
        </w:rPr>
        <w:t>,</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z w:val="24"/>
          <w:szCs w:val="24"/>
        </w:rPr>
        <w:t>pot</w:t>
      </w:r>
      <w:r w:rsidRPr="0034228F">
        <w:rPr>
          <w:rFonts w:ascii="Times New Roman" w:eastAsia="Times New Roman" w:hAnsi="Times New Roman" w:cs="Times New Roman"/>
          <w:color w:val="000000"/>
          <w:spacing w:val="43"/>
          <w:sz w:val="24"/>
          <w:szCs w:val="24"/>
        </w:rPr>
        <w:t xml:space="preserve"> </w:t>
      </w:r>
      <w:r w:rsidRPr="0034228F">
        <w:rPr>
          <w:rFonts w:ascii="Times New Roman" w:eastAsia="Times New Roman" w:hAnsi="Times New Roman" w:cs="Times New Roman"/>
          <w:color w:val="000000"/>
          <w:sz w:val="24"/>
          <w:szCs w:val="24"/>
        </w:rPr>
        <w:t>check</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sz w:val="24"/>
          <w:szCs w:val="24"/>
        </w:rPr>
        <w:t>a</w:t>
      </w:r>
      <w:r w:rsidRPr="0034228F">
        <w:rPr>
          <w:rFonts w:ascii="Times New Roman" w:eastAsia="Times New Roman" w:hAnsi="Times New Roman" w:cs="Times New Roman"/>
          <w:color w:val="000000"/>
          <w:w w:val="99"/>
          <w:sz w:val="24"/>
          <w:szCs w:val="24"/>
        </w:rPr>
        <w:t>n</w:t>
      </w:r>
      <w:r w:rsidRPr="0034228F">
        <w:rPr>
          <w:rFonts w:ascii="Times New Roman" w:eastAsia="Times New Roman" w:hAnsi="Times New Roman" w:cs="Times New Roman"/>
          <w:color w:val="000000"/>
          <w:spacing w:val="1"/>
          <w:sz w:val="24"/>
          <w:szCs w:val="24"/>
        </w:rPr>
        <w:t>d</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sz w:val="24"/>
          <w:szCs w:val="24"/>
        </w:rPr>
        <w:t>inve</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z w:val="24"/>
          <w:szCs w:val="24"/>
        </w:rPr>
        <w:t>tigat</w:t>
      </w:r>
      <w:r w:rsidRPr="0034228F">
        <w:rPr>
          <w:rFonts w:ascii="Times New Roman" w:eastAsia="Times New Roman" w:hAnsi="Times New Roman" w:cs="Times New Roman"/>
          <w:color w:val="000000"/>
          <w:spacing w:val="1"/>
          <w:sz w:val="24"/>
          <w:szCs w:val="24"/>
        </w:rPr>
        <w:t>i</w:t>
      </w:r>
      <w:r w:rsidRPr="0034228F">
        <w:rPr>
          <w:rFonts w:ascii="Times New Roman" w:eastAsia="Times New Roman" w:hAnsi="Times New Roman" w:cs="Times New Roman"/>
          <w:color w:val="000000"/>
          <w:sz w:val="24"/>
          <w:szCs w:val="24"/>
        </w:rPr>
        <w:t>on</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pacing w:val="41"/>
          <w:sz w:val="24"/>
          <w:szCs w:val="24"/>
        </w:rPr>
        <w:t xml:space="preserve"> </w:t>
      </w:r>
      <w:r w:rsidRPr="0034228F">
        <w:rPr>
          <w:rFonts w:ascii="Times New Roman" w:eastAsia="Times New Roman" w:hAnsi="Times New Roman" w:cs="Times New Roman"/>
          <w:color w:val="000000"/>
          <w:sz w:val="24"/>
          <w:szCs w:val="24"/>
        </w:rPr>
        <w:t>in</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sz w:val="24"/>
          <w:szCs w:val="24"/>
        </w:rPr>
        <w:t>acco</w:t>
      </w:r>
      <w:r w:rsidRPr="0034228F">
        <w:rPr>
          <w:rFonts w:ascii="Times New Roman" w:eastAsia="Times New Roman" w:hAnsi="Times New Roman" w:cs="Times New Roman"/>
          <w:color w:val="000000"/>
          <w:spacing w:val="1"/>
          <w:sz w:val="24"/>
          <w:szCs w:val="24"/>
        </w:rPr>
        <w:t>r</w:t>
      </w:r>
      <w:r w:rsidRPr="0034228F">
        <w:rPr>
          <w:rFonts w:ascii="Times New Roman" w:eastAsia="Times New Roman" w:hAnsi="Times New Roman" w:cs="Times New Roman"/>
          <w:color w:val="000000"/>
          <w:sz w:val="24"/>
          <w:szCs w:val="24"/>
        </w:rPr>
        <w:t>dance</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sz w:val="24"/>
          <w:szCs w:val="24"/>
        </w:rPr>
        <w:t>wi</w:t>
      </w:r>
      <w:r w:rsidRPr="0034228F">
        <w:rPr>
          <w:rFonts w:ascii="Times New Roman" w:eastAsia="Times New Roman" w:hAnsi="Times New Roman" w:cs="Times New Roman"/>
          <w:color w:val="000000"/>
          <w:spacing w:val="1"/>
          <w:sz w:val="24"/>
          <w:szCs w:val="24"/>
        </w:rPr>
        <w:t>t</w:t>
      </w:r>
      <w:r w:rsidRPr="0034228F">
        <w:rPr>
          <w:rFonts w:ascii="Times New Roman" w:eastAsia="Times New Roman" w:hAnsi="Times New Roman" w:cs="Times New Roman"/>
          <w:color w:val="000000"/>
          <w:sz w:val="24"/>
          <w:szCs w:val="24"/>
        </w:rPr>
        <w:t>h</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sz w:val="24"/>
          <w:szCs w:val="24"/>
        </w:rPr>
        <w:t>Article</w:t>
      </w:r>
      <w:r w:rsidRPr="0034228F">
        <w:rPr>
          <w:rFonts w:ascii="Times New Roman" w:eastAsia="Times New Roman" w:hAnsi="Times New Roman" w:cs="Times New Roman"/>
          <w:color w:val="000000"/>
          <w:spacing w:val="43"/>
          <w:sz w:val="24"/>
          <w:szCs w:val="24"/>
        </w:rPr>
        <w:t xml:space="preserve"> </w:t>
      </w:r>
      <w:r w:rsidRPr="0034228F">
        <w:rPr>
          <w:rFonts w:ascii="Times New Roman" w:eastAsia="Times New Roman" w:hAnsi="Times New Roman" w:cs="Times New Roman"/>
          <w:color w:val="000000"/>
          <w:sz w:val="24"/>
          <w:szCs w:val="24"/>
        </w:rPr>
        <w:t>14</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sz w:val="24"/>
          <w:szCs w:val="24"/>
        </w:rPr>
        <w:t>of</w:t>
      </w:r>
      <w:r w:rsidRPr="0034228F">
        <w:rPr>
          <w:rFonts w:ascii="Times New Roman" w:eastAsia="Times New Roman" w:hAnsi="Times New Roman" w:cs="Times New Roman"/>
          <w:color w:val="000000"/>
          <w:spacing w:val="42"/>
          <w:sz w:val="24"/>
          <w:szCs w:val="24"/>
        </w:rPr>
        <w:t xml:space="preserve"> </w:t>
      </w:r>
      <w:r w:rsidRPr="0034228F">
        <w:rPr>
          <w:rFonts w:ascii="Times New Roman" w:eastAsia="Times New Roman" w:hAnsi="Times New Roman" w:cs="Times New Roman"/>
          <w:color w:val="000000"/>
          <w:spacing w:val="1"/>
          <w:sz w:val="24"/>
          <w:szCs w:val="24"/>
        </w:rPr>
        <w:t>t</w:t>
      </w:r>
      <w:r w:rsidRPr="0034228F">
        <w:rPr>
          <w:rFonts w:ascii="Times New Roman" w:eastAsia="Times New Roman" w:hAnsi="Times New Roman" w:cs="Times New Roman"/>
          <w:color w:val="000000"/>
          <w:sz w:val="24"/>
          <w:szCs w:val="24"/>
        </w:rPr>
        <w:t>he Gener</w:t>
      </w:r>
      <w:r w:rsidRPr="0034228F">
        <w:rPr>
          <w:rFonts w:ascii="Times New Roman" w:eastAsia="Times New Roman" w:hAnsi="Times New Roman" w:cs="Times New Roman"/>
          <w:color w:val="000000"/>
          <w:spacing w:val="1"/>
          <w:sz w:val="24"/>
          <w:szCs w:val="24"/>
        </w:rPr>
        <w:t>a</w:t>
      </w:r>
      <w:r w:rsidRPr="0034228F">
        <w:rPr>
          <w:rFonts w:ascii="Times New Roman" w:eastAsia="Times New Roman" w:hAnsi="Times New Roman" w:cs="Times New Roman"/>
          <w:color w:val="000000"/>
          <w:sz w:val="24"/>
          <w:szCs w:val="24"/>
        </w:rPr>
        <w:t>l</w:t>
      </w:r>
      <w:r w:rsidRPr="0034228F">
        <w:rPr>
          <w:rFonts w:ascii="Times New Roman" w:eastAsia="Times New Roman" w:hAnsi="Times New Roman" w:cs="Times New Roman"/>
          <w:color w:val="000000"/>
          <w:spacing w:val="1"/>
          <w:sz w:val="24"/>
          <w:szCs w:val="24"/>
        </w:rPr>
        <w:t xml:space="preserve"> </w:t>
      </w:r>
      <w:r w:rsidRPr="0034228F">
        <w:rPr>
          <w:rFonts w:ascii="Times New Roman" w:eastAsia="Times New Roman" w:hAnsi="Times New Roman" w:cs="Times New Roman"/>
          <w:color w:val="000000"/>
          <w:sz w:val="24"/>
          <w:szCs w:val="24"/>
        </w:rPr>
        <w:t>Te</w:t>
      </w:r>
      <w:r w:rsidRPr="0034228F">
        <w:rPr>
          <w:rFonts w:ascii="Times New Roman" w:eastAsia="Times New Roman" w:hAnsi="Times New Roman" w:cs="Times New Roman"/>
          <w:color w:val="000000"/>
          <w:spacing w:val="-1"/>
          <w:sz w:val="24"/>
          <w:szCs w:val="24"/>
        </w:rPr>
        <w:t>r</w:t>
      </w:r>
      <w:r w:rsidRPr="0034228F">
        <w:rPr>
          <w:rFonts w:ascii="Times New Roman" w:eastAsia="Times New Roman" w:hAnsi="Times New Roman" w:cs="Times New Roman"/>
          <w:color w:val="000000"/>
          <w:sz w:val="24"/>
          <w:szCs w:val="24"/>
        </w:rPr>
        <w:t>m</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z w:val="24"/>
          <w:szCs w:val="24"/>
        </w:rPr>
        <w:t xml:space="preserve"> and Condi</w:t>
      </w:r>
      <w:r w:rsidRPr="0034228F">
        <w:rPr>
          <w:rFonts w:ascii="Times New Roman" w:eastAsia="Times New Roman" w:hAnsi="Times New Roman" w:cs="Times New Roman"/>
          <w:color w:val="000000"/>
          <w:spacing w:val="1"/>
          <w:sz w:val="24"/>
          <w:szCs w:val="24"/>
        </w:rPr>
        <w:t>t</w:t>
      </w:r>
      <w:r w:rsidRPr="0034228F">
        <w:rPr>
          <w:rFonts w:ascii="Times New Roman" w:eastAsia="Times New Roman" w:hAnsi="Times New Roman" w:cs="Times New Roman"/>
          <w:color w:val="000000"/>
          <w:sz w:val="24"/>
          <w:szCs w:val="24"/>
        </w:rPr>
        <w:t>ion</w:t>
      </w:r>
      <w:r w:rsidRPr="0034228F">
        <w:rPr>
          <w:rFonts w:ascii="Times New Roman" w:eastAsia="Times New Roman" w:hAnsi="Times New Roman" w:cs="Times New Roman"/>
          <w:color w:val="000000"/>
          <w:w w:val="99"/>
          <w:sz w:val="24"/>
          <w:szCs w:val="24"/>
        </w:rPr>
        <w:t>s</w:t>
      </w:r>
      <w:r w:rsidRPr="0034228F">
        <w:rPr>
          <w:rFonts w:ascii="Times New Roman" w:eastAsia="Times New Roman" w:hAnsi="Times New Roman" w:cs="Times New Roman"/>
          <w:color w:val="000000"/>
          <w:sz w:val="24"/>
          <w:szCs w:val="24"/>
        </w:rPr>
        <w:t xml:space="preserve"> </w:t>
      </w:r>
      <w:r w:rsidRPr="0034228F">
        <w:rPr>
          <w:rFonts w:ascii="Times New Roman" w:eastAsia="Times New Roman" w:hAnsi="Times New Roman" w:cs="Times New Roman"/>
          <w:color w:val="000000"/>
          <w:w w:val="99"/>
          <w:sz w:val="24"/>
          <w:szCs w:val="24"/>
        </w:rPr>
        <w:t>f</w:t>
      </w:r>
      <w:r w:rsidRPr="0034228F">
        <w:rPr>
          <w:rFonts w:ascii="Times New Roman" w:eastAsia="Times New Roman" w:hAnsi="Times New Roman" w:cs="Times New Roman"/>
          <w:color w:val="000000"/>
          <w:sz w:val="24"/>
          <w:szCs w:val="24"/>
        </w:rPr>
        <w:t xml:space="preserve">or </w:t>
      </w:r>
      <w:r w:rsidRPr="0034228F">
        <w:rPr>
          <w:rFonts w:ascii="Times New Roman" w:eastAsia="Times New Roman" w:hAnsi="Times New Roman" w:cs="Times New Roman"/>
          <w:color w:val="000000"/>
          <w:spacing w:val="-1"/>
          <w:w w:val="99"/>
          <w:sz w:val="24"/>
          <w:szCs w:val="24"/>
        </w:rPr>
        <w:t>P</w:t>
      </w:r>
      <w:r w:rsidRPr="0034228F">
        <w:rPr>
          <w:rFonts w:ascii="Times New Roman" w:eastAsia="Times New Roman" w:hAnsi="Times New Roman" w:cs="Times New Roman"/>
          <w:color w:val="000000"/>
          <w:sz w:val="24"/>
          <w:szCs w:val="24"/>
        </w:rPr>
        <w:t>ar</w:t>
      </w:r>
      <w:r w:rsidRPr="0034228F">
        <w:rPr>
          <w:rFonts w:ascii="Times New Roman" w:eastAsia="Times New Roman" w:hAnsi="Times New Roman" w:cs="Times New Roman"/>
          <w:color w:val="000000"/>
          <w:spacing w:val="1"/>
          <w:sz w:val="24"/>
          <w:szCs w:val="24"/>
        </w:rPr>
        <w:t>t</w:t>
      </w:r>
      <w:r w:rsidRPr="0034228F">
        <w:rPr>
          <w:rFonts w:ascii="Times New Roman" w:eastAsia="Times New Roman" w:hAnsi="Times New Roman" w:cs="Times New Roman"/>
          <w:color w:val="000000"/>
          <w:sz w:val="24"/>
          <w:szCs w:val="24"/>
        </w:rPr>
        <w:t>ner Agreement</w:t>
      </w:r>
      <w:r w:rsidRPr="0034228F">
        <w:rPr>
          <w:rFonts w:ascii="Times New Roman" w:eastAsia="Times New Roman" w:hAnsi="Times New Roman" w:cs="Times New Roman"/>
          <w:color w:val="000000"/>
          <w:spacing w:val="1"/>
          <w:w w:val="99"/>
          <w:sz w:val="24"/>
          <w:szCs w:val="24"/>
        </w:rPr>
        <w:t>s</w:t>
      </w:r>
      <w:r w:rsidRPr="0034228F">
        <w:rPr>
          <w:rFonts w:ascii="Times New Roman" w:eastAsia="Times New Roman" w:hAnsi="Times New Roman" w:cs="Times New Roman"/>
          <w:color w:val="000000"/>
          <w:sz w:val="24"/>
          <w:szCs w:val="24"/>
        </w:rPr>
        <w:t>.</w:t>
      </w:r>
    </w:p>
    <w:p w14:paraId="3265376A" w14:textId="77777777" w:rsidR="004D68C3" w:rsidRDefault="004D68C3" w:rsidP="004D68C3">
      <w:pPr>
        <w:widowControl w:val="0"/>
        <w:spacing w:line="240" w:lineRule="auto"/>
        <w:ind w:left="2757" w:right="3557" w:firstLine="93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 xml:space="preserve">CLE </w:t>
      </w:r>
      <w:r>
        <w:rPr>
          <w:rFonts w:ascii="Times New Roman" w:eastAsia="Times New Roman" w:hAnsi="Times New Roman" w:cs="Times New Roman"/>
          <w:b/>
          <w:bCs/>
          <w:color w:val="000000"/>
          <w:spacing w:val="1"/>
          <w:sz w:val="24"/>
          <w:szCs w:val="24"/>
        </w:rPr>
        <w:t>V</w:t>
      </w:r>
      <w:r>
        <w:rPr>
          <w:rFonts w:ascii="Times New Roman" w:eastAsia="Times New Roman" w:hAnsi="Times New Roman" w:cs="Times New Roman"/>
          <w:b/>
          <w:bCs/>
          <w:color w:val="000000"/>
          <w:w w:val="99"/>
          <w:sz w:val="24"/>
          <w:szCs w:val="24"/>
        </w:rPr>
        <w:t>III</w:t>
      </w:r>
      <w:r>
        <w:rPr>
          <w:rFonts w:ascii="Times New Roman" w:eastAsia="Times New Roman" w:hAnsi="Times New Roman" w:cs="Times New Roman"/>
          <w:b/>
          <w:bCs/>
          <w:color w:val="000000"/>
          <w:sz w:val="24"/>
          <w:szCs w:val="24"/>
        </w:rPr>
        <w:t xml:space="preserve"> </w:t>
      </w:r>
    </w:p>
    <w:p w14:paraId="700BB9D1" w14:textId="77777777" w:rsidR="004D68C3" w:rsidRPr="003709C6" w:rsidRDefault="004D68C3" w:rsidP="004D68C3">
      <w:pPr>
        <w:widowControl w:val="0"/>
        <w:spacing w:line="240" w:lineRule="auto"/>
        <w:ind w:left="2757" w:right="3557" w:firstLine="939"/>
        <w:jc w:val="center"/>
        <w:rPr>
          <w:rFonts w:ascii="Times New Roman" w:eastAsia="Times New Roman" w:hAnsi="Times New Roman" w:cs="Times New Roman"/>
          <w:b/>
          <w:bCs/>
          <w:color w:val="000000"/>
        </w:rPr>
      </w:pPr>
      <w:r w:rsidRPr="003709C6">
        <w:rPr>
          <w:rFonts w:ascii="Times New Roman" w:eastAsia="Times New Roman" w:hAnsi="Times New Roman" w:cs="Times New Roman"/>
          <w:b/>
          <w:bCs/>
          <w:color w:val="000000"/>
        </w:rPr>
        <w:t>REPORTING REQUIREMENTS</w:t>
      </w:r>
    </w:p>
    <w:p w14:paraId="0CE47EBD" w14:textId="77777777" w:rsidR="004D68C3" w:rsidRPr="00153678" w:rsidRDefault="004D68C3" w:rsidP="004D68C3">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u w:val="single"/>
        </w:rPr>
        <w:t>F</w:t>
      </w:r>
      <w:r>
        <w:rPr>
          <w:rFonts w:ascii="Times New Roman" w:eastAsia="Times New Roman" w:hAnsi="Times New Roman" w:cs="Times New Roman"/>
          <w:color w:val="000000"/>
          <w:sz w:val="24"/>
          <w:szCs w:val="24"/>
          <w:u w:val="single"/>
        </w:rPr>
        <w:t>inan</w:t>
      </w:r>
      <w:r>
        <w:rPr>
          <w:rFonts w:ascii="Times New Roman" w:eastAsia="Times New Roman" w:hAnsi="Times New Roman" w:cs="Times New Roman"/>
          <w:color w:val="000000"/>
          <w:spacing w:val="1"/>
          <w:sz w:val="24"/>
          <w:szCs w:val="24"/>
          <w:u w:val="single"/>
        </w:rPr>
        <w:t>c</w:t>
      </w:r>
      <w:r>
        <w:rPr>
          <w:rFonts w:ascii="Times New Roman" w:eastAsia="Times New Roman" w:hAnsi="Times New Roman" w:cs="Times New Roman"/>
          <w:color w:val="000000"/>
          <w:sz w:val="24"/>
          <w:szCs w:val="24"/>
          <w:u w:val="single"/>
        </w:rPr>
        <w:t xml:space="preserve">ial </w:t>
      </w:r>
      <w:r>
        <w:rPr>
          <w:rFonts w:ascii="Times New Roman" w:eastAsia="Times New Roman" w:hAnsi="Times New Roman" w:cs="Times New Roman"/>
          <w:color w:val="000000"/>
          <w:w w:val="99"/>
          <w:sz w:val="24"/>
          <w:szCs w:val="24"/>
          <w:u w:val="single"/>
        </w:rPr>
        <w:t>r</w:t>
      </w:r>
      <w:r>
        <w:rPr>
          <w:rFonts w:ascii="Times New Roman" w:eastAsia="Times New Roman" w:hAnsi="Times New Roman" w:cs="Times New Roman"/>
          <w:color w:val="000000"/>
          <w:sz w:val="24"/>
          <w:szCs w:val="24"/>
          <w:u w:val="single"/>
        </w:rPr>
        <w:t>eporting</w:t>
      </w:r>
    </w:p>
    <w:p w14:paraId="34DEDD38" w14:textId="77777777" w:rsidR="004D68C3" w:rsidRPr="00153678" w:rsidRDefault="004D68C3" w:rsidP="004D68C3">
      <w:pPr>
        <w:widowControl w:val="0"/>
        <w:spacing w:line="240" w:lineRule="auto"/>
        <w:ind w:left="541" w:right="799"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tner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hall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 to UN 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report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detai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low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gned by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Author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cial.</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Eng</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hen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viewed 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determine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extent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approve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expendi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and fur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oce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approval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expend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ture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the proce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preclude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w:t>
      </w:r>
      <w:r>
        <w:rPr>
          <w:rFonts w:ascii="Times New Roman" w:eastAsia="Times New Roman" w:hAnsi="Times New Roman" w:cs="Times New Roman"/>
          <w:color w:val="000000"/>
          <w:sz w:val="24"/>
          <w:szCs w:val="24"/>
        </w:rPr>
        <w:t xml:space="preserve">omen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claiming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 amou</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i</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it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own,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uding</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aud</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ield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pot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check</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nve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tigation,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 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init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approv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expendi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accordance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elates to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 of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including 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aud or other wrongdoing.</w:t>
      </w:r>
    </w:p>
    <w:p w14:paraId="64D98EE6" w14:textId="77777777" w:rsidR="004D68C3" w:rsidRPr="00153678" w:rsidRDefault="004D68C3" w:rsidP="004D68C3">
      <w:pPr>
        <w:widowControl w:val="0"/>
        <w:spacing w:line="240" w:lineRule="auto"/>
        <w:ind w:left="540" w:right="798"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All</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ncial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porting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performed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currency in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the fund 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 wa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p>
    <w:p w14:paraId="094BFA6E" w14:textId="77777777" w:rsidR="004D68C3" w:rsidRPr="00153678" w:rsidRDefault="004D68C3" w:rsidP="004D68C3">
      <w:pPr>
        <w:widowControl w:val="0"/>
        <w:tabs>
          <w:tab w:val="left" w:pos="540"/>
        </w:tabs>
        <w:spacing w:line="240" w:lineRule="auto"/>
        <w:ind w:left="541" w:right="8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FACE</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0 ca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endar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every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onth</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period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tarting</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month</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UN Women</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every</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reque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 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if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reque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are ma</w:t>
      </w:r>
      <w:r>
        <w:rPr>
          <w:rFonts w:ascii="Times New Roman" w:eastAsia="Times New Roman" w:hAnsi="Times New Roman" w:cs="Times New Roman"/>
          <w:color w:val="000000"/>
          <w:w w:val="99"/>
          <w:sz w:val="24"/>
          <w:szCs w:val="24"/>
        </w:rPr>
        <w:t>d</w:t>
      </w:r>
      <w:r>
        <w:rPr>
          <w:rFonts w:ascii="Times New Roman" w:eastAsia="Times New Roman" w:hAnsi="Times New Roman" w:cs="Times New Roman"/>
          <w:color w:val="000000"/>
          <w:sz w:val="24"/>
          <w:szCs w:val="24"/>
        </w:rPr>
        <w:t xml:space="preserve">e more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requently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han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very three-month period.</w:t>
      </w:r>
    </w:p>
    <w:p w14:paraId="42D2FE84" w14:textId="77777777" w:rsidR="004D68C3" w:rsidRPr="00153678" w:rsidRDefault="004D68C3" w:rsidP="004D68C3">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ACE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p>
    <w:p w14:paraId="337ADC67" w14:textId="77777777" w:rsidR="004D68C3" w:rsidRPr="00153678" w:rsidRDefault="004D68C3" w:rsidP="004D68C3">
      <w:pPr>
        <w:widowControl w:val="0"/>
        <w:spacing w:line="240" w:lineRule="auto"/>
        <w:ind w:left="991" w:right="798"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ude</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eligible</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expenditur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e identifiab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verifiable.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dentifi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exp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e 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orded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accounting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tem</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accoun</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tem</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ow</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which 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repre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ported</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line</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orm. 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Dire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verifiable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expend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confirm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documenta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t forth in Article </w:t>
      </w:r>
      <w:proofErr w:type="gramStart"/>
      <w:r>
        <w:rPr>
          <w:rFonts w:ascii="Times New Roman" w:eastAsia="Times New Roman" w:hAnsi="Times New Roman" w:cs="Times New Roman"/>
          <w:color w:val="000000"/>
          <w:sz w:val="24"/>
          <w:szCs w:val="24"/>
        </w:rPr>
        <w:t>VII;</w:t>
      </w:r>
      <w:proofErr w:type="gramEnd"/>
    </w:p>
    <w:p w14:paraId="0B663C14" w14:textId="77777777" w:rsidR="004D68C3" w:rsidRPr="00153678" w:rsidRDefault="004D68C3" w:rsidP="004D68C3">
      <w:pPr>
        <w:widowControl w:val="0"/>
        <w:spacing w:line="238" w:lineRule="auto"/>
        <w:ind w:left="991" w:right="799"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Shall</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only</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expendi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inancial repo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een</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gn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eflect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ba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rea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 unl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quidated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gation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commitment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hould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reported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i.e., 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hould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epared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ccrual</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ba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thus will</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only</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xpen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commitment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sh di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bu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ub-con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rac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vendo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eported</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as expen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financial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ub-contrac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rtner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ven</w:t>
      </w:r>
      <w:r>
        <w:rPr>
          <w:rFonts w:ascii="Times New Roman" w:eastAsia="Times New Roman" w:hAnsi="Times New Roman" w:cs="Times New Roman"/>
          <w:color w:val="000000"/>
          <w:w w:val="99"/>
          <w:sz w:val="24"/>
          <w:szCs w:val="24"/>
        </w:rPr>
        <w:t>d</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complete the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 which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ve been </w:t>
      </w:r>
      <w:proofErr w:type="gramStart"/>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ed;</w:t>
      </w:r>
      <w:proofErr w:type="gramEnd"/>
    </w:p>
    <w:p w14:paraId="6C1B8AE1" w14:textId="77777777" w:rsidR="004D68C3" w:rsidRDefault="004D68C3" w:rsidP="004D68C3">
      <w:pPr>
        <w:widowControl w:val="0"/>
        <w:spacing w:line="240" w:lineRule="auto"/>
        <w:ind w:left="991" w:right="798"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 not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include any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xpend</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are ineligible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fund 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fer,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tipulated in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ction 5</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below;</w:t>
      </w:r>
      <w:proofErr w:type="gramEnd"/>
    </w:p>
    <w:p w14:paraId="36072B48" w14:textId="6F7067CB" w:rsidR="003270F4" w:rsidRPr="00203098" w:rsidRDefault="000C6339" w:rsidP="00203098">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39136" behindDoc="1" locked="0" layoutInCell="0" allowOverlap="1" wp14:anchorId="15E5778C" wp14:editId="1F27EE0F">
                <wp:simplePos x="0" y="0"/>
                <wp:positionH relativeFrom="page">
                  <wp:posOffset>831850</wp:posOffset>
                </wp:positionH>
                <wp:positionV relativeFrom="paragraph">
                  <wp:posOffset>2540</wp:posOffset>
                </wp:positionV>
                <wp:extent cx="5715000" cy="292100"/>
                <wp:effectExtent l="0" t="0" r="0" b="0"/>
                <wp:wrapNone/>
                <wp:docPr id="18"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03E338AD" id="drawingObject83" o:spid="_x0000_s1026" style="position:absolute;margin-left:65.5pt;margin-top:.2pt;width:450pt;height:23pt;z-index:-251577344;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4089003D" w14:textId="77777777" w:rsidR="003270F4" w:rsidRDefault="003270F4" w:rsidP="001F6AE1">
      <w:pPr>
        <w:spacing w:after="0" w:line="240" w:lineRule="auto"/>
        <w:jc w:val="center"/>
        <w:rPr>
          <w:rFonts w:eastAsia="Times New Roman" w:cstheme="minorHAnsi"/>
          <w:b/>
          <w:color w:val="002060"/>
          <w:sz w:val="18"/>
          <w:szCs w:val="18"/>
          <w:lang w:val="en-GB" w:eastAsia="en-GB"/>
        </w:rPr>
      </w:pPr>
    </w:p>
    <w:p w14:paraId="24835933" w14:textId="77777777" w:rsidR="005B1C93" w:rsidRPr="00ED4B1E" w:rsidRDefault="005B1C93" w:rsidP="005B1C93">
      <w:pPr>
        <w:widowControl w:val="0"/>
        <w:spacing w:line="240" w:lineRule="auto"/>
        <w:ind w:left="991" w:right="798"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Shall</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bal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pent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ning</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viou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und </w:t>
      </w:r>
      <w:proofErr w:type="gram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roofErr w:type="gramEnd"/>
    </w:p>
    <w:p w14:paraId="5E01C042" w14:textId="77777777" w:rsidR="005B1C93" w:rsidRPr="00ED4B1E" w:rsidRDefault="005B1C93" w:rsidP="005B1C93">
      <w:pPr>
        <w:widowControl w:val="0"/>
        <w:spacing w:line="240" w:lineRule="auto"/>
        <w:ind w:left="991" w:right="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nclude</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ny</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efu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ds</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adju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eceived</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again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ny prev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fund </w:t>
      </w:r>
      <w:proofErr w:type="gramStart"/>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roofErr w:type="gramEnd"/>
    </w:p>
    <w:p w14:paraId="04398FCD" w14:textId="77777777" w:rsidR="005B1C93" w:rsidRPr="00ED4B1E" w:rsidRDefault="005B1C93" w:rsidP="005B1C93">
      <w:pPr>
        <w:widowControl w:val="0"/>
        <w:spacing w:line="240" w:lineRule="auto"/>
        <w:ind w:left="991" w:right="799"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earned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pent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balance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remaining</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 xml:space="preserve">s fund </w:t>
      </w:r>
      <w:proofErr w:type="gramStart"/>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roofErr w:type="gramEnd"/>
    </w:p>
    <w:p w14:paraId="2F4E6D90" w14:textId="77777777" w:rsidR="005B1C93" w:rsidRPr="00ED4B1E" w:rsidRDefault="005B1C93" w:rsidP="005B1C93">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 xml:space="preserve">Shall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nclude any income 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rned w</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en per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the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 and,</w:t>
      </w:r>
    </w:p>
    <w:p w14:paraId="6ECDE8BA" w14:textId="77777777" w:rsidR="005B1C93" w:rsidRPr="00ED4B1E" w:rsidRDefault="005B1C93" w:rsidP="005B1C93">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 xml:space="preserve">Shall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nclude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 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6C662958" w14:textId="77777777" w:rsidR="005B1C93" w:rsidRPr="00ED4B1E" w:rsidRDefault="005B1C93" w:rsidP="005B1C93">
      <w:pPr>
        <w:widowControl w:val="0"/>
        <w:spacing w:line="240" w:lineRule="auto"/>
        <w:ind w:left="541" w:right="799"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Excel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docu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dation of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nditure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minimum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pec</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fy</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endo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or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upplie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iption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ervice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provi</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 xml:space="preserve">original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ntation</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99"/>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mmediat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upon</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wr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tten</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UN Women.</w:t>
      </w:r>
    </w:p>
    <w:p w14:paraId="264D05E3" w14:textId="77777777" w:rsidR="005B1C93" w:rsidRPr="00ED4B1E" w:rsidRDefault="005B1C93" w:rsidP="005B1C93">
      <w:pPr>
        <w:widowControl w:val="0"/>
        <w:spacing w:line="240" w:lineRule="auto"/>
        <w:ind w:left="540" w:right="840" w:hanging="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owing</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non-exhau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tive</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exa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ple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inelig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expenditure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ef</w:t>
      </w:r>
      <w:r>
        <w:rPr>
          <w:rFonts w:ascii="Times New Roman" w:eastAsia="Times New Roman" w:hAnsi="Times New Roman" w:cs="Times New Roman"/>
          <w:color w:val="000000"/>
          <w:w w:val="99"/>
          <w:sz w:val="24"/>
          <w:szCs w:val="24"/>
        </w:rPr>
        <w:t>or</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uded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entitled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eject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 xml:space="preserve">any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uch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neligible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xpenditure:</w:t>
      </w:r>
    </w:p>
    <w:p w14:paraId="73E7A51C" w14:textId="77777777" w:rsidR="005B1C93" w:rsidRPr="00ED4B1E" w:rsidRDefault="005B1C93" w:rsidP="005B1C93">
      <w:pPr>
        <w:widowControl w:val="0"/>
        <w:spacing w:line="240" w:lineRule="auto"/>
        <w:ind w:left="991" w:right="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Exp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nece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perform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the Work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 for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in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Agreement;</w:t>
      </w:r>
      <w:proofErr w:type="gramEnd"/>
    </w:p>
    <w:p w14:paraId="18B62699" w14:textId="77777777" w:rsidR="005B1C93" w:rsidRPr="00ED4B1E" w:rsidRDefault="005B1C93" w:rsidP="005B1C93">
      <w:pPr>
        <w:widowControl w:val="0"/>
        <w:spacing w:line="240" w:lineRule="auto"/>
        <w:ind w:left="991" w:right="799"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Expend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value-added</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ax</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trate</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faction of UN Women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 it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unable to recover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value-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dded </w:t>
      </w:r>
      <w:proofErr w:type="gramStart"/>
      <w:r>
        <w:rPr>
          <w:rFonts w:ascii="Times New Roman" w:eastAsia="Times New Roman" w:hAnsi="Times New Roman" w:cs="Times New Roman"/>
          <w:color w:val="000000"/>
          <w:sz w:val="24"/>
          <w:szCs w:val="24"/>
        </w:rPr>
        <w:t>tax;</w:t>
      </w:r>
      <w:proofErr w:type="gramEnd"/>
    </w:p>
    <w:p w14:paraId="1EF38623" w14:textId="77777777" w:rsidR="005B1C93" w:rsidRPr="00ED4B1E" w:rsidRDefault="005B1C93" w:rsidP="005B1C93">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Exp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paid or reimbur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to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ner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y another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nor or </w:t>
      </w:r>
      <w:proofErr w:type="gramStart"/>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proofErr w:type="gramEnd"/>
    </w:p>
    <w:p w14:paraId="7F6DBC49" w14:textId="77777777" w:rsidR="005B1C93" w:rsidRPr="00ED4B1E" w:rsidRDefault="005B1C93" w:rsidP="005B1C93">
      <w:pPr>
        <w:widowControl w:val="0"/>
        <w:spacing w:line="240" w:lineRule="auto"/>
        <w:ind w:left="991" w:right="798" w:hanging="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Expend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elation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eceiv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kind</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contribution from another donor or</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entity;</w:t>
      </w:r>
      <w:proofErr w:type="gramEnd"/>
    </w:p>
    <w:p w14:paraId="2FDD38FA" w14:textId="77777777" w:rsidR="005B1C93" w:rsidRPr="00ED4B1E" w:rsidRDefault="005B1C93" w:rsidP="005B1C93">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Any exp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nditure for indirect 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in exce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 Co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proofErr w:type="gramEnd"/>
    </w:p>
    <w:p w14:paraId="54DF9D6B" w14:textId="77777777" w:rsidR="005B1C93" w:rsidRPr="00ED4B1E" w:rsidRDefault="005B1C93" w:rsidP="005B1C93">
      <w:pPr>
        <w:widowControl w:val="0"/>
        <w:spacing w:line="240" w:lineRule="auto"/>
        <w:ind w:left="991" w:right="798"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Expend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rifiable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upporting</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docu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entation</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cle VII of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Agreement;</w:t>
      </w:r>
      <w:proofErr w:type="gramEnd"/>
    </w:p>
    <w:p w14:paraId="21A70078" w14:textId="77777777" w:rsidR="005B1C93" w:rsidRDefault="005B1C93" w:rsidP="005B1C93">
      <w:pPr>
        <w:widowControl w:val="0"/>
        <w:spacing w:line="238" w:lineRule="auto"/>
        <w:ind w:left="991" w:right="839" w:hanging="4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Salarie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oyee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gove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excee</w:t>
      </w:r>
      <w:r>
        <w:rPr>
          <w:rFonts w:ascii="Times New Roman" w:eastAsia="Times New Roman" w:hAnsi="Times New Roman" w:cs="Times New Roman"/>
          <w:color w:val="000000"/>
          <w:spacing w:val="1"/>
          <w:sz w:val="24"/>
          <w:szCs w:val="24"/>
        </w:rPr>
        <w:t>ding</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ra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payable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parable</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funct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locally 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ruited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taff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ember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at the relevant duty </w:t>
      </w:r>
      <w:proofErr w:type="gramStart"/>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tation;</w:t>
      </w:r>
      <w:proofErr w:type="gramEnd"/>
    </w:p>
    <w:p w14:paraId="758D07CE" w14:textId="2159A3A9" w:rsidR="005B5DF1" w:rsidRPr="0082637C" w:rsidRDefault="005B1C93" w:rsidP="005B5DF1">
      <w:pPr>
        <w:widowControl w:val="0"/>
        <w:spacing w:line="240" w:lineRule="auto"/>
        <w:ind w:left="991" w:right="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Salarie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emp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oyee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government,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exceeding</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abli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ala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pay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parable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function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sidR="005B5DF1" w:rsidRPr="005B5DF1">
        <w:rPr>
          <w:rFonts w:ascii="Times New Roman" w:eastAsia="Times New Roman" w:hAnsi="Times New Roman" w:cs="Times New Roman"/>
          <w:color w:val="000000"/>
          <w:sz w:val="24"/>
          <w:szCs w:val="24"/>
        </w:rPr>
        <w:t xml:space="preserve"> </w:t>
      </w:r>
      <w:r w:rsidR="005B5DF1">
        <w:rPr>
          <w:rFonts w:ascii="Times New Roman" w:eastAsia="Times New Roman" w:hAnsi="Times New Roman" w:cs="Times New Roman"/>
          <w:color w:val="000000"/>
          <w:sz w:val="24"/>
          <w:szCs w:val="24"/>
        </w:rPr>
        <w:t>no</w:t>
      </w:r>
      <w:r w:rsidR="005B5DF1">
        <w:rPr>
          <w:rFonts w:ascii="Times New Roman" w:eastAsia="Times New Roman" w:hAnsi="Times New Roman" w:cs="Times New Roman"/>
          <w:color w:val="000000"/>
          <w:spacing w:val="53"/>
          <w:sz w:val="24"/>
          <w:szCs w:val="24"/>
        </w:rPr>
        <w:t xml:space="preserve"> </w:t>
      </w:r>
      <w:r w:rsidR="005B5DF1">
        <w:rPr>
          <w:rFonts w:ascii="Times New Roman" w:eastAsia="Times New Roman" w:hAnsi="Times New Roman" w:cs="Times New Roman"/>
          <w:color w:val="000000"/>
          <w:spacing w:val="1"/>
          <w:sz w:val="24"/>
          <w:szCs w:val="24"/>
        </w:rPr>
        <w:t>c</w:t>
      </w:r>
      <w:r w:rsidR="005B5DF1">
        <w:rPr>
          <w:rFonts w:ascii="Times New Roman" w:eastAsia="Times New Roman" w:hAnsi="Times New Roman" w:cs="Times New Roman"/>
          <w:color w:val="000000"/>
          <w:sz w:val="24"/>
          <w:szCs w:val="24"/>
        </w:rPr>
        <w:t>a</w:t>
      </w:r>
      <w:r w:rsidR="005B5DF1">
        <w:rPr>
          <w:rFonts w:ascii="Times New Roman" w:eastAsia="Times New Roman" w:hAnsi="Times New Roman" w:cs="Times New Roman"/>
          <w:color w:val="000000"/>
          <w:spacing w:val="1"/>
          <w:w w:val="99"/>
          <w:sz w:val="24"/>
          <w:szCs w:val="24"/>
        </w:rPr>
        <w:t>s</w:t>
      </w:r>
      <w:r w:rsidR="005B5DF1">
        <w:rPr>
          <w:rFonts w:ascii="Times New Roman" w:eastAsia="Times New Roman" w:hAnsi="Times New Roman" w:cs="Times New Roman"/>
          <w:color w:val="000000"/>
          <w:sz w:val="24"/>
          <w:szCs w:val="24"/>
        </w:rPr>
        <w:t>e</w:t>
      </w:r>
      <w:r w:rsidR="005B5DF1">
        <w:rPr>
          <w:rFonts w:ascii="Times New Roman" w:eastAsia="Times New Roman" w:hAnsi="Times New Roman" w:cs="Times New Roman"/>
          <w:color w:val="000000"/>
          <w:spacing w:val="54"/>
          <w:sz w:val="24"/>
          <w:szCs w:val="24"/>
        </w:rPr>
        <w:t xml:space="preserve"> </w:t>
      </w:r>
      <w:r w:rsidR="005B5DF1">
        <w:rPr>
          <w:rFonts w:ascii="Times New Roman" w:eastAsia="Times New Roman" w:hAnsi="Times New Roman" w:cs="Times New Roman"/>
          <w:color w:val="000000"/>
          <w:sz w:val="24"/>
          <w:szCs w:val="24"/>
        </w:rPr>
        <w:t>exceeding</w:t>
      </w:r>
      <w:r w:rsidR="005B5DF1">
        <w:rPr>
          <w:rFonts w:ascii="Times New Roman" w:eastAsia="Times New Roman" w:hAnsi="Times New Roman" w:cs="Times New Roman"/>
          <w:color w:val="000000"/>
          <w:spacing w:val="54"/>
          <w:sz w:val="24"/>
          <w:szCs w:val="24"/>
        </w:rPr>
        <w:t xml:space="preserve"> </w:t>
      </w:r>
      <w:r w:rsidR="005B5DF1">
        <w:rPr>
          <w:rFonts w:ascii="Times New Roman" w:eastAsia="Times New Roman" w:hAnsi="Times New Roman" w:cs="Times New Roman"/>
          <w:color w:val="000000"/>
          <w:spacing w:val="1"/>
          <w:sz w:val="24"/>
          <w:szCs w:val="24"/>
        </w:rPr>
        <w:t>t</w:t>
      </w:r>
      <w:r w:rsidR="005B5DF1">
        <w:rPr>
          <w:rFonts w:ascii="Times New Roman" w:eastAsia="Times New Roman" w:hAnsi="Times New Roman" w:cs="Times New Roman"/>
          <w:color w:val="000000"/>
          <w:sz w:val="24"/>
          <w:szCs w:val="24"/>
        </w:rPr>
        <w:t>he</w:t>
      </w:r>
      <w:r w:rsidR="005B5DF1">
        <w:rPr>
          <w:rFonts w:ascii="Times New Roman" w:eastAsia="Times New Roman" w:hAnsi="Times New Roman" w:cs="Times New Roman"/>
          <w:color w:val="000000"/>
          <w:spacing w:val="52"/>
          <w:sz w:val="24"/>
          <w:szCs w:val="24"/>
        </w:rPr>
        <w:t xml:space="preserve"> </w:t>
      </w:r>
      <w:r w:rsidR="005B5DF1">
        <w:rPr>
          <w:rFonts w:ascii="Times New Roman" w:eastAsia="Times New Roman" w:hAnsi="Times New Roman" w:cs="Times New Roman"/>
          <w:color w:val="000000"/>
          <w:spacing w:val="1"/>
          <w:sz w:val="24"/>
          <w:szCs w:val="24"/>
        </w:rPr>
        <w:t>r</w:t>
      </w:r>
      <w:r w:rsidR="005B5DF1">
        <w:rPr>
          <w:rFonts w:ascii="Times New Roman" w:eastAsia="Times New Roman" w:hAnsi="Times New Roman" w:cs="Times New Roman"/>
          <w:color w:val="000000"/>
          <w:sz w:val="24"/>
          <w:szCs w:val="24"/>
        </w:rPr>
        <w:t>a</w:t>
      </w:r>
      <w:r w:rsidR="005B5DF1">
        <w:rPr>
          <w:rFonts w:ascii="Times New Roman" w:eastAsia="Times New Roman" w:hAnsi="Times New Roman" w:cs="Times New Roman"/>
          <w:color w:val="000000"/>
          <w:spacing w:val="1"/>
          <w:sz w:val="24"/>
          <w:szCs w:val="24"/>
        </w:rPr>
        <w:t>t</w:t>
      </w:r>
      <w:r w:rsidR="005B5DF1">
        <w:rPr>
          <w:rFonts w:ascii="Times New Roman" w:eastAsia="Times New Roman" w:hAnsi="Times New Roman" w:cs="Times New Roman"/>
          <w:color w:val="000000"/>
          <w:sz w:val="24"/>
          <w:szCs w:val="24"/>
        </w:rPr>
        <w:t>e</w:t>
      </w:r>
      <w:r w:rsidR="005B5DF1">
        <w:rPr>
          <w:rFonts w:ascii="Times New Roman" w:eastAsia="Times New Roman" w:hAnsi="Times New Roman" w:cs="Times New Roman"/>
          <w:color w:val="000000"/>
          <w:w w:val="99"/>
          <w:sz w:val="24"/>
          <w:szCs w:val="24"/>
        </w:rPr>
        <w:t>s</w:t>
      </w:r>
      <w:r w:rsidR="005B5DF1">
        <w:rPr>
          <w:rFonts w:ascii="Times New Roman" w:eastAsia="Times New Roman" w:hAnsi="Times New Roman" w:cs="Times New Roman"/>
          <w:color w:val="000000"/>
          <w:spacing w:val="53"/>
          <w:sz w:val="24"/>
          <w:szCs w:val="24"/>
        </w:rPr>
        <w:t xml:space="preserve"> </w:t>
      </w:r>
      <w:r w:rsidR="005B5DF1">
        <w:rPr>
          <w:rFonts w:ascii="Times New Roman" w:eastAsia="Times New Roman" w:hAnsi="Times New Roman" w:cs="Times New Roman"/>
          <w:color w:val="000000"/>
          <w:sz w:val="24"/>
          <w:szCs w:val="24"/>
        </w:rPr>
        <w:t>p</w:t>
      </w:r>
      <w:r w:rsidR="005B5DF1">
        <w:rPr>
          <w:rFonts w:ascii="Times New Roman" w:eastAsia="Times New Roman" w:hAnsi="Times New Roman" w:cs="Times New Roman"/>
          <w:color w:val="000000"/>
          <w:spacing w:val="1"/>
          <w:sz w:val="24"/>
          <w:szCs w:val="24"/>
        </w:rPr>
        <w:t>a</w:t>
      </w:r>
      <w:r w:rsidR="005B5DF1">
        <w:rPr>
          <w:rFonts w:ascii="Times New Roman" w:eastAsia="Times New Roman" w:hAnsi="Times New Roman" w:cs="Times New Roman"/>
          <w:color w:val="000000"/>
          <w:sz w:val="24"/>
          <w:szCs w:val="24"/>
        </w:rPr>
        <w:t>yable</w:t>
      </w:r>
      <w:r w:rsidR="005B5DF1">
        <w:rPr>
          <w:rFonts w:ascii="Times New Roman" w:eastAsia="Times New Roman" w:hAnsi="Times New Roman" w:cs="Times New Roman"/>
          <w:color w:val="000000"/>
          <w:spacing w:val="54"/>
          <w:sz w:val="24"/>
          <w:szCs w:val="24"/>
        </w:rPr>
        <w:t xml:space="preserve"> </w:t>
      </w:r>
      <w:r w:rsidR="005B5DF1">
        <w:rPr>
          <w:rFonts w:ascii="Times New Roman" w:eastAsia="Times New Roman" w:hAnsi="Times New Roman" w:cs="Times New Roman"/>
          <w:color w:val="000000"/>
          <w:sz w:val="24"/>
          <w:szCs w:val="24"/>
        </w:rPr>
        <w:t>by</w:t>
      </w:r>
      <w:r w:rsidR="005B5DF1">
        <w:rPr>
          <w:rFonts w:ascii="Times New Roman" w:eastAsia="Times New Roman" w:hAnsi="Times New Roman" w:cs="Times New Roman"/>
          <w:color w:val="000000"/>
          <w:spacing w:val="54"/>
          <w:sz w:val="24"/>
          <w:szCs w:val="24"/>
        </w:rPr>
        <w:t xml:space="preserve"> </w:t>
      </w:r>
      <w:r w:rsidR="005B5DF1">
        <w:rPr>
          <w:rFonts w:ascii="Times New Roman" w:eastAsia="Times New Roman" w:hAnsi="Times New Roman" w:cs="Times New Roman"/>
          <w:color w:val="000000"/>
          <w:sz w:val="24"/>
          <w:szCs w:val="24"/>
        </w:rPr>
        <w:t>UN</w:t>
      </w:r>
      <w:r w:rsidR="005B5DF1">
        <w:rPr>
          <w:rFonts w:ascii="Times New Roman" w:eastAsia="Times New Roman" w:hAnsi="Times New Roman" w:cs="Times New Roman"/>
          <w:color w:val="000000"/>
          <w:spacing w:val="53"/>
          <w:sz w:val="24"/>
          <w:szCs w:val="24"/>
        </w:rPr>
        <w:t xml:space="preserve"> </w:t>
      </w:r>
      <w:r w:rsidR="005B5DF1">
        <w:rPr>
          <w:rFonts w:ascii="Times New Roman" w:eastAsia="Times New Roman" w:hAnsi="Times New Roman" w:cs="Times New Roman"/>
          <w:color w:val="000000"/>
          <w:spacing w:val="1"/>
          <w:sz w:val="24"/>
          <w:szCs w:val="24"/>
        </w:rPr>
        <w:t>W</w:t>
      </w:r>
      <w:r w:rsidR="005B5DF1">
        <w:rPr>
          <w:rFonts w:ascii="Times New Roman" w:eastAsia="Times New Roman" w:hAnsi="Times New Roman" w:cs="Times New Roman"/>
          <w:color w:val="000000"/>
          <w:sz w:val="24"/>
          <w:szCs w:val="24"/>
        </w:rPr>
        <w:t>omen</w:t>
      </w:r>
      <w:r w:rsidR="005B5DF1">
        <w:rPr>
          <w:rFonts w:ascii="Times New Roman" w:eastAsia="Times New Roman" w:hAnsi="Times New Roman" w:cs="Times New Roman"/>
          <w:color w:val="000000"/>
          <w:spacing w:val="54"/>
          <w:sz w:val="24"/>
          <w:szCs w:val="24"/>
        </w:rPr>
        <w:t xml:space="preserve"> </w:t>
      </w:r>
      <w:r w:rsidR="005B5DF1">
        <w:rPr>
          <w:rFonts w:ascii="Times New Roman" w:eastAsia="Times New Roman" w:hAnsi="Times New Roman" w:cs="Times New Roman"/>
          <w:color w:val="000000"/>
          <w:spacing w:val="1"/>
          <w:sz w:val="24"/>
          <w:szCs w:val="24"/>
        </w:rPr>
        <w:t>f</w:t>
      </w:r>
      <w:r w:rsidR="005B5DF1">
        <w:rPr>
          <w:rFonts w:ascii="Times New Roman" w:eastAsia="Times New Roman" w:hAnsi="Times New Roman" w:cs="Times New Roman"/>
          <w:color w:val="000000"/>
          <w:spacing w:val="-1"/>
          <w:sz w:val="24"/>
          <w:szCs w:val="24"/>
        </w:rPr>
        <w:t>o</w:t>
      </w:r>
      <w:r w:rsidR="005B5DF1">
        <w:rPr>
          <w:rFonts w:ascii="Times New Roman" w:eastAsia="Times New Roman" w:hAnsi="Times New Roman" w:cs="Times New Roman"/>
          <w:color w:val="000000"/>
          <w:sz w:val="24"/>
          <w:szCs w:val="24"/>
        </w:rPr>
        <w:t>r</w:t>
      </w:r>
      <w:r w:rsidR="005B5DF1">
        <w:rPr>
          <w:rFonts w:ascii="Times New Roman" w:eastAsia="Times New Roman" w:hAnsi="Times New Roman" w:cs="Times New Roman"/>
          <w:color w:val="000000"/>
          <w:spacing w:val="53"/>
          <w:sz w:val="24"/>
          <w:szCs w:val="24"/>
        </w:rPr>
        <w:t xml:space="preserve"> </w:t>
      </w:r>
      <w:r w:rsidR="005B5DF1">
        <w:rPr>
          <w:rFonts w:ascii="Times New Roman" w:eastAsia="Times New Roman" w:hAnsi="Times New Roman" w:cs="Times New Roman"/>
          <w:color w:val="000000"/>
          <w:sz w:val="24"/>
          <w:szCs w:val="24"/>
        </w:rPr>
        <w:t>co</w:t>
      </w:r>
      <w:r w:rsidR="005B5DF1">
        <w:rPr>
          <w:rFonts w:ascii="Times New Roman" w:eastAsia="Times New Roman" w:hAnsi="Times New Roman" w:cs="Times New Roman"/>
          <w:color w:val="000000"/>
          <w:spacing w:val="1"/>
          <w:sz w:val="24"/>
          <w:szCs w:val="24"/>
        </w:rPr>
        <w:t>m</w:t>
      </w:r>
      <w:r w:rsidR="005B5DF1">
        <w:rPr>
          <w:rFonts w:ascii="Times New Roman" w:eastAsia="Times New Roman" w:hAnsi="Times New Roman" w:cs="Times New Roman"/>
          <w:color w:val="000000"/>
          <w:sz w:val="24"/>
          <w:szCs w:val="24"/>
        </w:rPr>
        <w:t>parable</w:t>
      </w:r>
      <w:r w:rsidR="005B5DF1">
        <w:rPr>
          <w:rFonts w:ascii="Times New Roman" w:eastAsia="Times New Roman" w:hAnsi="Times New Roman" w:cs="Times New Roman"/>
          <w:color w:val="000000"/>
          <w:spacing w:val="54"/>
          <w:sz w:val="24"/>
          <w:szCs w:val="24"/>
        </w:rPr>
        <w:t xml:space="preserve"> </w:t>
      </w:r>
      <w:r w:rsidR="005B5DF1">
        <w:rPr>
          <w:rFonts w:ascii="Times New Roman" w:eastAsia="Times New Roman" w:hAnsi="Times New Roman" w:cs="Times New Roman"/>
          <w:color w:val="000000"/>
          <w:spacing w:val="1"/>
          <w:sz w:val="24"/>
          <w:szCs w:val="24"/>
        </w:rPr>
        <w:t>f</w:t>
      </w:r>
      <w:r w:rsidR="005B5DF1">
        <w:rPr>
          <w:rFonts w:ascii="Times New Roman" w:eastAsia="Times New Roman" w:hAnsi="Times New Roman" w:cs="Times New Roman"/>
          <w:color w:val="000000"/>
          <w:sz w:val="24"/>
          <w:szCs w:val="24"/>
        </w:rPr>
        <w:t>unctions per</w:t>
      </w:r>
      <w:r w:rsidR="005B5DF1">
        <w:rPr>
          <w:rFonts w:ascii="Times New Roman" w:eastAsia="Times New Roman" w:hAnsi="Times New Roman" w:cs="Times New Roman"/>
          <w:color w:val="000000"/>
          <w:spacing w:val="1"/>
          <w:sz w:val="24"/>
          <w:szCs w:val="24"/>
        </w:rPr>
        <w:t>f</w:t>
      </w:r>
      <w:r w:rsidR="005B5DF1">
        <w:rPr>
          <w:rFonts w:ascii="Times New Roman" w:eastAsia="Times New Roman" w:hAnsi="Times New Roman" w:cs="Times New Roman"/>
          <w:color w:val="000000"/>
          <w:sz w:val="24"/>
          <w:szCs w:val="24"/>
        </w:rPr>
        <w:t>ormed by loc</w:t>
      </w:r>
      <w:r w:rsidR="005B5DF1">
        <w:rPr>
          <w:rFonts w:ascii="Times New Roman" w:eastAsia="Times New Roman" w:hAnsi="Times New Roman" w:cs="Times New Roman"/>
          <w:color w:val="000000"/>
          <w:spacing w:val="1"/>
          <w:sz w:val="24"/>
          <w:szCs w:val="24"/>
        </w:rPr>
        <w:t>a</w:t>
      </w:r>
      <w:r w:rsidR="005B5DF1">
        <w:rPr>
          <w:rFonts w:ascii="Times New Roman" w:eastAsia="Times New Roman" w:hAnsi="Times New Roman" w:cs="Times New Roman"/>
          <w:color w:val="000000"/>
          <w:sz w:val="24"/>
          <w:szCs w:val="24"/>
        </w:rPr>
        <w:t xml:space="preserve">lly </w:t>
      </w:r>
      <w:r w:rsidR="005B5DF1">
        <w:rPr>
          <w:rFonts w:ascii="Times New Roman" w:eastAsia="Times New Roman" w:hAnsi="Times New Roman" w:cs="Times New Roman"/>
          <w:color w:val="000000"/>
          <w:spacing w:val="1"/>
          <w:sz w:val="24"/>
          <w:szCs w:val="24"/>
        </w:rPr>
        <w:t>r</w:t>
      </w:r>
      <w:r w:rsidR="005B5DF1">
        <w:rPr>
          <w:rFonts w:ascii="Times New Roman" w:eastAsia="Times New Roman" w:hAnsi="Times New Roman" w:cs="Times New Roman"/>
          <w:color w:val="000000"/>
          <w:sz w:val="24"/>
          <w:szCs w:val="24"/>
        </w:rPr>
        <w:t>e</w:t>
      </w:r>
      <w:r w:rsidR="005B5DF1">
        <w:rPr>
          <w:rFonts w:ascii="Times New Roman" w:eastAsia="Times New Roman" w:hAnsi="Times New Roman" w:cs="Times New Roman"/>
          <w:color w:val="000000"/>
          <w:spacing w:val="-1"/>
          <w:sz w:val="24"/>
          <w:szCs w:val="24"/>
        </w:rPr>
        <w:t>c</w:t>
      </w:r>
      <w:r w:rsidR="005B5DF1">
        <w:rPr>
          <w:rFonts w:ascii="Times New Roman" w:eastAsia="Times New Roman" w:hAnsi="Times New Roman" w:cs="Times New Roman"/>
          <w:color w:val="000000"/>
          <w:sz w:val="24"/>
          <w:szCs w:val="24"/>
        </w:rPr>
        <w:t xml:space="preserve">ruited </w:t>
      </w:r>
      <w:r w:rsidR="005B5DF1">
        <w:rPr>
          <w:rFonts w:ascii="Times New Roman" w:eastAsia="Times New Roman" w:hAnsi="Times New Roman" w:cs="Times New Roman"/>
          <w:color w:val="000000"/>
          <w:spacing w:val="1"/>
          <w:w w:val="99"/>
          <w:sz w:val="24"/>
          <w:szCs w:val="24"/>
        </w:rPr>
        <w:t>s</w:t>
      </w:r>
      <w:r w:rsidR="005B5DF1">
        <w:rPr>
          <w:rFonts w:ascii="Times New Roman" w:eastAsia="Times New Roman" w:hAnsi="Times New Roman" w:cs="Times New Roman"/>
          <w:color w:val="000000"/>
          <w:sz w:val="24"/>
          <w:szCs w:val="24"/>
        </w:rPr>
        <w:t>taff member</w:t>
      </w:r>
      <w:r w:rsidR="005B5DF1">
        <w:rPr>
          <w:rFonts w:ascii="Times New Roman" w:eastAsia="Times New Roman" w:hAnsi="Times New Roman" w:cs="Times New Roman"/>
          <w:color w:val="000000"/>
          <w:w w:val="99"/>
          <w:sz w:val="24"/>
          <w:szCs w:val="24"/>
        </w:rPr>
        <w:t>s</w:t>
      </w:r>
      <w:r w:rsidR="005B5DF1">
        <w:rPr>
          <w:rFonts w:ascii="Times New Roman" w:eastAsia="Times New Roman" w:hAnsi="Times New Roman" w:cs="Times New Roman"/>
          <w:color w:val="000000"/>
          <w:sz w:val="24"/>
          <w:szCs w:val="24"/>
        </w:rPr>
        <w:t xml:space="preserve"> at the </w:t>
      </w:r>
      <w:r w:rsidR="005B5DF1">
        <w:rPr>
          <w:rFonts w:ascii="Times New Roman" w:eastAsia="Times New Roman" w:hAnsi="Times New Roman" w:cs="Times New Roman"/>
          <w:color w:val="000000"/>
          <w:spacing w:val="1"/>
          <w:sz w:val="24"/>
          <w:szCs w:val="24"/>
        </w:rPr>
        <w:t>r</w:t>
      </w:r>
      <w:r w:rsidR="005B5DF1">
        <w:rPr>
          <w:rFonts w:ascii="Times New Roman" w:eastAsia="Times New Roman" w:hAnsi="Times New Roman" w:cs="Times New Roman"/>
          <w:color w:val="000000"/>
          <w:sz w:val="24"/>
          <w:szCs w:val="24"/>
        </w:rPr>
        <w:t>elevant</w:t>
      </w:r>
      <w:r w:rsidR="005B5DF1">
        <w:rPr>
          <w:rFonts w:ascii="Times New Roman" w:eastAsia="Times New Roman" w:hAnsi="Times New Roman" w:cs="Times New Roman"/>
          <w:color w:val="000000"/>
          <w:spacing w:val="-1"/>
          <w:sz w:val="24"/>
          <w:szCs w:val="24"/>
        </w:rPr>
        <w:t xml:space="preserve"> </w:t>
      </w:r>
      <w:r w:rsidR="005B5DF1">
        <w:rPr>
          <w:rFonts w:ascii="Times New Roman" w:eastAsia="Times New Roman" w:hAnsi="Times New Roman" w:cs="Times New Roman"/>
          <w:color w:val="000000"/>
          <w:sz w:val="24"/>
          <w:szCs w:val="24"/>
        </w:rPr>
        <w:t xml:space="preserve">duty </w:t>
      </w:r>
      <w:proofErr w:type="gramStart"/>
      <w:r w:rsidR="005B5DF1">
        <w:rPr>
          <w:rFonts w:ascii="Times New Roman" w:eastAsia="Times New Roman" w:hAnsi="Times New Roman" w:cs="Times New Roman"/>
          <w:color w:val="000000"/>
          <w:w w:val="99"/>
          <w:sz w:val="24"/>
          <w:szCs w:val="24"/>
        </w:rPr>
        <w:t>s</w:t>
      </w:r>
      <w:r w:rsidR="005B5DF1">
        <w:rPr>
          <w:rFonts w:ascii="Times New Roman" w:eastAsia="Times New Roman" w:hAnsi="Times New Roman" w:cs="Times New Roman"/>
          <w:color w:val="000000"/>
          <w:spacing w:val="1"/>
          <w:sz w:val="24"/>
          <w:szCs w:val="24"/>
        </w:rPr>
        <w:t>t</w:t>
      </w:r>
      <w:r w:rsidR="005B5DF1">
        <w:rPr>
          <w:rFonts w:ascii="Times New Roman" w:eastAsia="Times New Roman" w:hAnsi="Times New Roman" w:cs="Times New Roman"/>
          <w:color w:val="000000"/>
          <w:sz w:val="24"/>
          <w:szCs w:val="24"/>
        </w:rPr>
        <w:t>ation;</w:t>
      </w:r>
      <w:proofErr w:type="gramEnd"/>
    </w:p>
    <w:p w14:paraId="07D88FAA" w14:textId="77777777" w:rsidR="00491B98" w:rsidRPr="0082637C" w:rsidRDefault="00491B98" w:rsidP="00491B98">
      <w:pPr>
        <w:widowControl w:val="0"/>
        <w:spacing w:line="240" w:lineRule="auto"/>
        <w:ind w:left="991" w:right="839"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Expendi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pect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fee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indiv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dual</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ultant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ned</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exc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rate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payable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comparable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ervice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rende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by ind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vidual</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ultant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roofErr w:type="gramEnd"/>
    </w:p>
    <w:p w14:paraId="7C076D94" w14:textId="77777777" w:rsidR="003270F4" w:rsidRDefault="003270F4" w:rsidP="005B5DF1">
      <w:pPr>
        <w:spacing w:after="0" w:line="240" w:lineRule="auto"/>
        <w:rPr>
          <w:rFonts w:eastAsia="Times New Roman" w:cstheme="minorHAnsi"/>
          <w:b/>
          <w:color w:val="002060"/>
          <w:sz w:val="18"/>
          <w:szCs w:val="18"/>
          <w:lang w:val="en-GB" w:eastAsia="en-GB"/>
        </w:rPr>
      </w:pPr>
    </w:p>
    <w:p w14:paraId="5FC12C2B" w14:textId="3CD3BAFD" w:rsidR="003270F4" w:rsidRDefault="00491B98" w:rsidP="001F6AE1">
      <w:pPr>
        <w:spacing w:after="0" w:line="240" w:lineRule="auto"/>
        <w:jc w:val="center"/>
        <w:rPr>
          <w:rFonts w:eastAsia="Times New Roman" w:cstheme="minorHAnsi"/>
          <w:b/>
          <w:color w:val="002060"/>
          <w:sz w:val="18"/>
          <w:szCs w:val="18"/>
          <w:lang w:val="en-GB" w:eastAsia="en-GB"/>
        </w:rPr>
      </w:pPr>
      <w:r>
        <w:rPr>
          <w:noProof/>
        </w:rPr>
        <w:lastRenderedPageBreak/>
        <mc:AlternateContent>
          <mc:Choice Requires="wps">
            <w:drawing>
              <wp:anchor distT="0" distB="0" distL="114300" distR="114300" simplePos="0" relativeHeight="251741184" behindDoc="1" locked="0" layoutInCell="0" allowOverlap="1" wp14:anchorId="49E9B70E" wp14:editId="28D6C9FB">
                <wp:simplePos x="0" y="0"/>
                <wp:positionH relativeFrom="page">
                  <wp:posOffset>831850</wp:posOffset>
                </wp:positionH>
                <wp:positionV relativeFrom="paragraph">
                  <wp:posOffset>44450</wp:posOffset>
                </wp:positionV>
                <wp:extent cx="5619750" cy="355600"/>
                <wp:effectExtent l="0" t="0" r="0" b="6350"/>
                <wp:wrapNone/>
                <wp:docPr id="19" name="drawingObject83"/>
                <wp:cNvGraphicFramePr/>
                <a:graphic xmlns:a="http://schemas.openxmlformats.org/drawingml/2006/main">
                  <a:graphicData uri="http://schemas.microsoft.com/office/word/2010/wordprocessingShape">
                    <wps:wsp>
                      <wps:cNvSpPr/>
                      <wps:spPr>
                        <a:xfrm>
                          <a:off x="0" y="0"/>
                          <a:ext cx="5619750" cy="3556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59D0AC3D" id="drawingObject83" o:spid="_x0000_s1026" style="position:absolute;margin-left:65.5pt;margin-top:3.5pt;width:442.5pt;height:2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" o:allowincell="f" path="m,l,292100r5715000,l5715000,,,xe" fillcolor="#4f81bc" stroked="f">
                <v:path arrowok="t" textboxrect="0,0,5715000,292100"/>
                <w10:wrap anchorx="page"/>
              </v:shape>
            </w:pict>
          </mc:Fallback>
        </mc:AlternateContent>
      </w:r>
    </w:p>
    <w:p w14:paraId="20A9DCFA" w14:textId="747B64B7" w:rsidR="001D30A7" w:rsidRPr="00491B98" w:rsidRDefault="000C6339" w:rsidP="00491B98">
      <w:pPr>
        <w:widowControl w:val="0"/>
        <w:spacing w:line="240" w:lineRule="auto"/>
        <w:ind w:left="2485" w:right="-2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2F8F1998" w14:textId="77777777" w:rsidR="001D30A7" w:rsidRPr="0082637C" w:rsidRDefault="001D30A7" w:rsidP="001D30A7">
      <w:pPr>
        <w:widowControl w:val="0"/>
        <w:spacing w:line="240" w:lineRule="auto"/>
        <w:ind w:left="991" w:right="84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Expendi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travel,</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dai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tence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rela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owance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sz w:val="24"/>
          <w:szCs w:val="24"/>
        </w:rPr>
        <w:t>s employee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ultant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exceeding</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payable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w w:val="99"/>
          <w:sz w:val="24"/>
          <w:szCs w:val="24"/>
        </w:rPr>
        <w:t>ff</w:t>
      </w:r>
      <w:r>
        <w:rPr>
          <w:rFonts w:ascii="Times New Roman" w:eastAsia="Times New Roman" w:hAnsi="Times New Roman" w:cs="Times New Roman"/>
          <w:color w:val="000000"/>
          <w:sz w:val="24"/>
          <w:szCs w:val="24"/>
        </w:rPr>
        <w:t xml:space="preserve"> member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or 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tan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appli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able;</w:t>
      </w:r>
      <w:proofErr w:type="gramEnd"/>
    </w:p>
    <w:p w14:paraId="1FD5AD98" w14:textId="77777777" w:rsidR="001D30A7" w:rsidRPr="0082637C" w:rsidRDefault="001D30A7" w:rsidP="001D30A7">
      <w:pPr>
        <w:widowControl w:val="0"/>
        <w:spacing w:line="240" w:lineRule="auto"/>
        <w:ind w:left="990" w:right="820" w:hanging="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Expend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that have bee</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 xml:space="preserve"> incurred but have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not ac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ually </w:t>
      </w:r>
      <w:r>
        <w:rPr>
          <w:rFonts w:ascii="Times New Roman" w:eastAsia="Times New Roman" w:hAnsi="Times New Roman" w:cs="Times New Roman"/>
          <w:color w:val="000000"/>
          <w:spacing w:val="-1"/>
          <w:sz w:val="24"/>
          <w:szCs w:val="24"/>
        </w:rPr>
        <w:t>be</w:t>
      </w:r>
      <w:r>
        <w:rPr>
          <w:rFonts w:ascii="Times New Roman" w:eastAsia="Times New Roman" w:hAnsi="Times New Roman" w:cs="Times New Roman"/>
          <w:color w:val="000000"/>
          <w:sz w:val="24"/>
          <w:szCs w:val="24"/>
        </w:rPr>
        <w:t xml:space="preserve">en paid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ection 3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bove</w:t>
      </w:r>
      <w:proofErr w:type="gramStart"/>
      <w:r>
        <w:rPr>
          <w:rFonts w:ascii="Times New Roman" w:eastAsia="Times New Roman" w:hAnsi="Times New Roman" w:cs="Times New Roman"/>
          <w:color w:val="000000"/>
          <w:sz w:val="24"/>
          <w:szCs w:val="24"/>
        </w:rPr>
        <w:t>);</w:t>
      </w:r>
      <w:proofErr w:type="gramEnd"/>
    </w:p>
    <w:p w14:paraId="63715DBC" w14:textId="77777777" w:rsidR="001D30A7" w:rsidRPr="0082637C" w:rsidRDefault="001D30A7" w:rsidP="001D30A7">
      <w:pPr>
        <w:widowControl w:val="0"/>
        <w:spacing w:line="240" w:lineRule="auto"/>
        <w:ind w:left="990" w:right="852"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Expendi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that 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rely rep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ent financial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tran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between adm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trative units or locat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 the</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proofErr w:type="gramEnd"/>
    </w:p>
    <w:p w14:paraId="0F25D402" w14:textId="77777777" w:rsidR="001D30A7" w:rsidRPr="0082637C" w:rsidRDefault="001D30A7" w:rsidP="001D30A7">
      <w:pPr>
        <w:widowControl w:val="0"/>
        <w:spacing w:line="240" w:lineRule="auto"/>
        <w:ind w:left="990" w:right="800" w:hanging="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Expendi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elate</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obligation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ntered</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nto</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befo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the comm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ncement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after the end da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 of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p>
    <w:p w14:paraId="39431AFB" w14:textId="77777777" w:rsidR="001D30A7" w:rsidRDefault="001D30A7" w:rsidP="001D30A7">
      <w:pPr>
        <w:widowControl w:val="0"/>
        <w:spacing w:line="240" w:lineRule="auto"/>
        <w:ind w:left="5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w w:val="99"/>
          <w:sz w:val="24"/>
          <w:szCs w:val="24"/>
        </w:rPr>
        <w:t>D</w:t>
      </w:r>
      <w:r>
        <w:rPr>
          <w:rFonts w:ascii="Times New Roman" w:eastAsia="Times New Roman" w:hAnsi="Times New Roman" w:cs="Times New Roman"/>
          <w:color w:val="000000"/>
          <w:sz w:val="24"/>
          <w:szCs w:val="24"/>
        </w:rPr>
        <w:t xml:space="preserve">ebt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debt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ervice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charge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5A092245" w14:textId="77777777" w:rsidR="003270F4" w:rsidRDefault="003270F4" w:rsidP="001F6AE1">
      <w:pPr>
        <w:spacing w:after="0" w:line="240" w:lineRule="auto"/>
        <w:jc w:val="center"/>
        <w:rPr>
          <w:rFonts w:eastAsia="Times New Roman" w:cstheme="minorHAnsi"/>
          <w:b/>
          <w:color w:val="002060"/>
          <w:sz w:val="18"/>
          <w:szCs w:val="18"/>
          <w:lang w:val="en-GB" w:eastAsia="en-GB"/>
        </w:rPr>
      </w:pPr>
    </w:p>
    <w:p w14:paraId="4A7C8ADC" w14:textId="77777777" w:rsidR="00F01E75" w:rsidRPr="0082637C" w:rsidRDefault="00F01E75" w:rsidP="00F01E75">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u w:val="single"/>
        </w:rPr>
        <w:t>P</w:t>
      </w:r>
      <w:r>
        <w:rPr>
          <w:rFonts w:ascii="Times New Roman" w:eastAsia="Times New Roman" w:hAnsi="Times New Roman" w:cs="Times New Roman"/>
          <w:color w:val="000000"/>
          <w:sz w:val="24"/>
          <w:szCs w:val="24"/>
          <w:u w:val="single"/>
        </w:rPr>
        <w:t>rogre</w:t>
      </w:r>
      <w:r>
        <w:rPr>
          <w:rFonts w:ascii="Times New Roman" w:eastAsia="Times New Roman" w:hAnsi="Times New Roman" w:cs="Times New Roman"/>
          <w:color w:val="000000"/>
          <w:w w:val="99"/>
          <w:sz w:val="24"/>
          <w:szCs w:val="24"/>
          <w:u w:val="single"/>
        </w:rPr>
        <w:t>ss</w:t>
      </w:r>
      <w:r>
        <w:rPr>
          <w:rFonts w:ascii="Times New Roman" w:eastAsia="Times New Roman" w:hAnsi="Times New Roman" w:cs="Times New Roman"/>
          <w:color w:val="000000"/>
          <w:sz w:val="24"/>
          <w:szCs w:val="24"/>
          <w:u w:val="single"/>
        </w:rPr>
        <w:t xml:space="preserve"> Report</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sz w:val="24"/>
          <w:szCs w:val="24"/>
          <w:u w:val="single"/>
        </w:rPr>
        <w:t>ng</w:t>
      </w:r>
    </w:p>
    <w:p w14:paraId="26E7EB5F" w14:textId="77777777" w:rsidR="00F01E75" w:rsidRPr="0082637C" w:rsidRDefault="00F01E75" w:rsidP="00F01E75">
      <w:pPr>
        <w:widowControl w:val="0"/>
        <w:spacing w:line="240" w:lineRule="auto"/>
        <w:ind w:left="541" w:right="839"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ative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eport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no later</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endar</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ter</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end</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eve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ee-month</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riod</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ee mon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aft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very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is requ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fer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requen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eve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month period.</w:t>
      </w:r>
    </w:p>
    <w:p w14:paraId="2A3D5FFF" w14:textId="77777777" w:rsidR="00F01E75" w:rsidRPr="0082637C" w:rsidRDefault="00F01E75" w:rsidP="00F01E75">
      <w:pPr>
        <w:widowControl w:val="0"/>
        <w:spacing w:line="240" w:lineRule="auto"/>
        <w:ind w:left="540" w:right="940" w:hanging="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tner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 alway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 the progr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 xml:space="preserve"> report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ogether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financial report and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 progre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 xml:space="preserve"> repo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hall </w:t>
      </w:r>
      <w:r>
        <w:rPr>
          <w:rFonts w:ascii="Times New Roman" w:eastAsia="Times New Roman" w:hAnsi="Times New Roman" w:cs="Times New Roman"/>
          <w:color w:val="000000"/>
          <w:w w:val="99"/>
          <w:sz w:val="24"/>
          <w:szCs w:val="24"/>
        </w:rPr>
        <w:t>b</w:t>
      </w:r>
      <w:r>
        <w:rPr>
          <w:rFonts w:ascii="Times New Roman" w:eastAsia="Times New Roman" w:hAnsi="Times New Roman" w:cs="Times New Roman"/>
          <w:color w:val="000000"/>
          <w:sz w:val="24"/>
          <w:szCs w:val="24"/>
        </w:rPr>
        <w:t xml:space="preserve">e filled out appropriately and duly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igned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by a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Author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cia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w:t>
      </w:r>
    </w:p>
    <w:p w14:paraId="0F98943A" w14:textId="77777777" w:rsidR="00F01E75" w:rsidRPr="0082637C" w:rsidRDefault="00F01E75" w:rsidP="00F01E75">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Inven</w:t>
      </w:r>
      <w:r>
        <w:rPr>
          <w:rFonts w:ascii="Times New Roman" w:eastAsia="Times New Roman" w:hAnsi="Times New Roman" w:cs="Times New Roman"/>
          <w:color w:val="000000"/>
          <w:spacing w:val="1"/>
          <w:sz w:val="24"/>
          <w:szCs w:val="24"/>
          <w:u w:val="single"/>
        </w:rPr>
        <w:t>t</w:t>
      </w:r>
      <w:r>
        <w:rPr>
          <w:rFonts w:ascii="Times New Roman" w:eastAsia="Times New Roman" w:hAnsi="Times New Roman" w:cs="Times New Roman"/>
          <w:color w:val="000000"/>
          <w:sz w:val="24"/>
          <w:szCs w:val="24"/>
          <w:u w:val="single"/>
        </w:rPr>
        <w:t>o</w:t>
      </w:r>
      <w:r>
        <w:rPr>
          <w:rFonts w:ascii="Times New Roman" w:eastAsia="Times New Roman" w:hAnsi="Times New Roman" w:cs="Times New Roman"/>
          <w:color w:val="000000"/>
          <w:spacing w:val="1"/>
          <w:sz w:val="24"/>
          <w:szCs w:val="24"/>
          <w:u w:val="single"/>
        </w:rPr>
        <w:t>r</w:t>
      </w:r>
      <w:r>
        <w:rPr>
          <w:rFonts w:ascii="Times New Roman" w:eastAsia="Times New Roman" w:hAnsi="Times New Roman" w:cs="Times New Roman"/>
          <w:color w:val="000000"/>
          <w:sz w:val="24"/>
          <w:szCs w:val="24"/>
          <w:u w:val="single"/>
        </w:rPr>
        <w:t xml:space="preserve">y </w:t>
      </w:r>
      <w:r>
        <w:rPr>
          <w:rFonts w:ascii="Times New Roman" w:eastAsia="Times New Roman" w:hAnsi="Times New Roman" w:cs="Times New Roman"/>
          <w:color w:val="000000"/>
          <w:spacing w:val="-1"/>
          <w:sz w:val="24"/>
          <w:szCs w:val="24"/>
          <w:u w:val="single"/>
        </w:rPr>
        <w:t>R</w:t>
      </w:r>
      <w:r>
        <w:rPr>
          <w:rFonts w:ascii="Times New Roman" w:eastAsia="Times New Roman" w:hAnsi="Times New Roman" w:cs="Times New Roman"/>
          <w:color w:val="000000"/>
          <w:sz w:val="24"/>
          <w:szCs w:val="24"/>
          <w:u w:val="single"/>
        </w:rPr>
        <w:t xml:space="preserve">eporting on </w:t>
      </w:r>
      <w:r>
        <w:rPr>
          <w:rFonts w:ascii="Times New Roman" w:eastAsia="Times New Roman" w:hAnsi="Times New Roman" w:cs="Times New Roman"/>
          <w:color w:val="000000"/>
          <w:w w:val="99"/>
          <w:sz w:val="24"/>
          <w:szCs w:val="24"/>
          <w:u w:val="single"/>
        </w:rPr>
        <w:t>P</w:t>
      </w:r>
      <w:r>
        <w:rPr>
          <w:rFonts w:ascii="Times New Roman" w:eastAsia="Times New Roman" w:hAnsi="Times New Roman" w:cs="Times New Roman"/>
          <w:color w:val="000000"/>
          <w:sz w:val="24"/>
          <w:szCs w:val="24"/>
          <w:u w:val="single"/>
        </w:rPr>
        <w:t>roper</w:t>
      </w:r>
      <w:r>
        <w:rPr>
          <w:rFonts w:ascii="Times New Roman" w:eastAsia="Times New Roman" w:hAnsi="Times New Roman" w:cs="Times New Roman"/>
          <w:color w:val="000000"/>
          <w:spacing w:val="1"/>
          <w:sz w:val="24"/>
          <w:szCs w:val="24"/>
          <w:u w:val="single"/>
        </w:rPr>
        <w:t>t</w:t>
      </w:r>
      <w:r>
        <w:rPr>
          <w:rFonts w:ascii="Times New Roman" w:eastAsia="Times New Roman" w:hAnsi="Times New Roman" w:cs="Times New Roman"/>
          <w:color w:val="000000"/>
          <w:sz w:val="24"/>
          <w:szCs w:val="24"/>
          <w:u w:val="single"/>
        </w:rPr>
        <w:t>y</w:t>
      </w:r>
    </w:p>
    <w:p w14:paraId="6B7B3FB2" w14:textId="77777777" w:rsidR="00F01E75" w:rsidRDefault="00F01E75" w:rsidP="00F01E75">
      <w:pPr>
        <w:widowControl w:val="0"/>
        <w:spacing w:line="240" w:lineRule="auto"/>
        <w:ind w:left="541" w:right="8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A</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det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iled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inventory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roper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ubmitted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30 ca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endar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da</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af</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each</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calendar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year,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end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Agreemen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calendar year,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ner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ubmit 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inven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port within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60 ca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endar day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after the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nd of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Agreemen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p>
    <w:p w14:paraId="72478C91" w14:textId="77777777" w:rsidR="00F01E75" w:rsidRDefault="00F01E75" w:rsidP="00F01E75">
      <w:pPr>
        <w:widowControl w:val="0"/>
        <w:spacing w:line="240" w:lineRule="auto"/>
        <w:ind w:left="541" w:right="800" w:hanging="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 xml:space="preserve">CLE </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X</w:t>
      </w:r>
    </w:p>
    <w:p w14:paraId="3DE88F16" w14:textId="77777777" w:rsidR="00F01E75" w:rsidRDefault="00F01E75" w:rsidP="00F01E75">
      <w:pPr>
        <w:widowControl w:val="0"/>
        <w:spacing w:line="240" w:lineRule="auto"/>
        <w:ind w:left="541" w:right="800" w:hanging="54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COMPLET</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ON OF THE WORK</w:t>
      </w:r>
    </w:p>
    <w:p w14:paraId="1DC614F0" w14:textId="77777777" w:rsidR="00F01E75" w:rsidRDefault="00F01E75" w:rsidP="00F01E75">
      <w:pPr>
        <w:widowControl w:val="0"/>
        <w:spacing w:line="240" w:lineRule="auto"/>
        <w:ind w:left="540" w:right="799"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later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cal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ndar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ter</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comple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A</w:t>
      </w:r>
      <w:r>
        <w:rPr>
          <w:rFonts w:ascii="Times New Roman" w:eastAsia="Times New Roman" w:hAnsi="Times New Roman" w:cs="Times New Roman"/>
          <w:color w:val="000000"/>
          <w:sz w:val="24"/>
          <w:szCs w:val="24"/>
        </w:rPr>
        <w:t>greement expired or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pre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aturely term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nated, whichever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fir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p>
    <w:p w14:paraId="45DB5BAE" w14:textId="77777777" w:rsidR="003270F4" w:rsidRPr="00B55D96" w:rsidRDefault="003270F4" w:rsidP="001F6AE1">
      <w:pPr>
        <w:spacing w:after="0" w:line="240" w:lineRule="auto"/>
        <w:jc w:val="center"/>
        <w:rPr>
          <w:rFonts w:eastAsia="Times New Roman" w:cstheme="minorHAnsi"/>
          <w:b/>
          <w:color w:val="002060"/>
          <w:sz w:val="2"/>
          <w:szCs w:val="2"/>
          <w:lang w:val="en-GB" w:eastAsia="en-GB"/>
        </w:rPr>
      </w:pPr>
    </w:p>
    <w:p w14:paraId="4953D614" w14:textId="4E3CFA20" w:rsidR="00B55D96" w:rsidRPr="00491B98" w:rsidRDefault="00B55D96" w:rsidP="00491B98">
      <w:pPr>
        <w:pStyle w:val="ListParagraph"/>
        <w:widowControl w:val="0"/>
        <w:numPr>
          <w:ilvl w:val="2"/>
          <w:numId w:val="35"/>
        </w:numPr>
        <w:spacing w:line="240" w:lineRule="auto"/>
        <w:ind w:right="838"/>
        <w:jc w:val="both"/>
        <w:rPr>
          <w:rFonts w:ascii="Times New Roman" w:eastAsia="Times New Roman" w:hAnsi="Times New Roman" w:cs="Times New Roman"/>
          <w:color w:val="000000"/>
          <w:sz w:val="24"/>
          <w:szCs w:val="24"/>
        </w:rPr>
      </w:pP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ub</w:t>
      </w:r>
      <w:r w:rsidRPr="00491B98">
        <w:rPr>
          <w:rFonts w:ascii="Times New Roman" w:eastAsia="Times New Roman" w:hAnsi="Times New Roman" w:cs="Times New Roman"/>
          <w:color w:val="000000"/>
          <w:spacing w:val="1"/>
          <w:sz w:val="24"/>
          <w:szCs w:val="24"/>
        </w:rPr>
        <w:t>m</w:t>
      </w:r>
      <w:r w:rsidRPr="00491B98">
        <w:rPr>
          <w:rFonts w:ascii="Times New Roman" w:eastAsia="Times New Roman" w:hAnsi="Times New Roman" w:cs="Times New Roman"/>
          <w:color w:val="000000"/>
          <w:sz w:val="24"/>
          <w:szCs w:val="24"/>
        </w:rPr>
        <w:t xml:space="preserve">it to UN Women an inventory report of the </w:t>
      </w:r>
      <w:r w:rsidRPr="00491B98">
        <w:rPr>
          <w:rFonts w:ascii="Times New Roman" w:eastAsia="Times New Roman" w:hAnsi="Times New Roman" w:cs="Times New Roman"/>
          <w:color w:val="000000"/>
          <w:w w:val="99"/>
          <w:sz w:val="24"/>
          <w:szCs w:val="24"/>
        </w:rPr>
        <w:t>P</w:t>
      </w:r>
      <w:r w:rsidRPr="00491B98">
        <w:rPr>
          <w:rFonts w:ascii="Times New Roman" w:eastAsia="Times New Roman" w:hAnsi="Times New Roman" w:cs="Times New Roman"/>
          <w:color w:val="000000"/>
          <w:sz w:val="24"/>
          <w:szCs w:val="24"/>
        </w:rPr>
        <w:t>roper</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 xml:space="preserve">y. </w:t>
      </w:r>
      <w:r w:rsidRPr="00491B98">
        <w:rPr>
          <w:rFonts w:ascii="Times New Roman" w:eastAsia="Times New Roman" w:hAnsi="Times New Roman" w:cs="Times New Roman"/>
          <w:color w:val="000000"/>
          <w:spacing w:val="-1"/>
          <w:sz w:val="24"/>
          <w:szCs w:val="24"/>
        </w:rPr>
        <w:t>U</w:t>
      </w:r>
      <w:r w:rsidRPr="00491B98">
        <w:rPr>
          <w:rFonts w:ascii="Times New Roman" w:eastAsia="Times New Roman" w:hAnsi="Times New Roman" w:cs="Times New Roman"/>
          <w:color w:val="000000"/>
          <w:sz w:val="24"/>
          <w:szCs w:val="24"/>
        </w:rPr>
        <w:t>N Women may d</w:t>
      </w:r>
      <w:r w:rsidRPr="00491B98">
        <w:rPr>
          <w:rFonts w:ascii="Times New Roman" w:eastAsia="Times New Roman" w:hAnsi="Times New Roman" w:cs="Times New Roman"/>
          <w:color w:val="000000"/>
          <w:spacing w:val="1"/>
          <w:sz w:val="24"/>
          <w:szCs w:val="24"/>
        </w:rPr>
        <w:t>e</w:t>
      </w:r>
      <w:r w:rsidRPr="00491B98">
        <w:rPr>
          <w:rFonts w:ascii="Times New Roman" w:eastAsia="Times New Roman" w:hAnsi="Times New Roman" w:cs="Times New Roman"/>
          <w:color w:val="000000"/>
          <w:sz w:val="24"/>
          <w:szCs w:val="24"/>
        </w:rPr>
        <w:t>cide that</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the</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w w:val="99"/>
          <w:sz w:val="24"/>
          <w:szCs w:val="24"/>
        </w:rPr>
        <w:t>P</w:t>
      </w:r>
      <w:r w:rsidRPr="00491B98">
        <w:rPr>
          <w:rFonts w:ascii="Times New Roman" w:eastAsia="Times New Roman" w:hAnsi="Times New Roman" w:cs="Times New Roman"/>
          <w:color w:val="000000"/>
          <w:sz w:val="24"/>
          <w:szCs w:val="24"/>
        </w:rPr>
        <w:t>roper</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y</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hall</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be:</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spacing w:val="1"/>
          <w:sz w:val="24"/>
          <w:szCs w:val="24"/>
        </w:rPr>
        <w:t>(</w:t>
      </w:r>
      <w:proofErr w:type="spellStart"/>
      <w:r w:rsidRPr="00491B98">
        <w:rPr>
          <w:rFonts w:ascii="Times New Roman" w:eastAsia="Times New Roman" w:hAnsi="Times New Roman" w:cs="Times New Roman"/>
          <w:color w:val="000000"/>
          <w:sz w:val="24"/>
          <w:szCs w:val="24"/>
        </w:rPr>
        <w:t>i</w:t>
      </w:r>
      <w:proofErr w:type="spellEnd"/>
      <w:r w:rsidRPr="00491B98">
        <w:rPr>
          <w:rFonts w:ascii="Times New Roman" w:eastAsia="Times New Roman" w:hAnsi="Times New Roman" w:cs="Times New Roman"/>
          <w:color w:val="000000"/>
          <w:sz w:val="24"/>
          <w:szCs w:val="24"/>
        </w:rPr>
        <w:t>)</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sz w:val="24"/>
          <w:szCs w:val="24"/>
        </w:rPr>
        <w:t>tran</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ferr</w:t>
      </w:r>
      <w:r w:rsidRPr="00491B98">
        <w:rPr>
          <w:rFonts w:ascii="Times New Roman" w:eastAsia="Times New Roman" w:hAnsi="Times New Roman" w:cs="Times New Roman"/>
          <w:color w:val="000000"/>
          <w:spacing w:val="1"/>
          <w:sz w:val="24"/>
          <w:szCs w:val="24"/>
        </w:rPr>
        <w:t>e</w:t>
      </w:r>
      <w:r w:rsidRPr="00491B98">
        <w:rPr>
          <w:rFonts w:ascii="Times New Roman" w:eastAsia="Times New Roman" w:hAnsi="Times New Roman" w:cs="Times New Roman"/>
          <w:color w:val="000000"/>
          <w:sz w:val="24"/>
          <w:szCs w:val="24"/>
        </w:rPr>
        <w:t>d</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spacing w:val="1"/>
          <w:sz w:val="24"/>
          <w:szCs w:val="24"/>
        </w:rPr>
        <w:t>f</w:t>
      </w:r>
      <w:r w:rsidRPr="00491B98">
        <w:rPr>
          <w:rFonts w:ascii="Times New Roman" w:eastAsia="Times New Roman" w:hAnsi="Times New Roman" w:cs="Times New Roman"/>
          <w:color w:val="000000"/>
          <w:sz w:val="24"/>
          <w:szCs w:val="24"/>
        </w:rPr>
        <w:t>or</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sz w:val="24"/>
          <w:szCs w:val="24"/>
        </w:rPr>
        <w:t>u</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pacing w:val="1"/>
          <w:sz w:val="24"/>
          <w:szCs w:val="24"/>
        </w:rPr>
        <w:t>e</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by</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sz w:val="24"/>
          <w:szCs w:val="24"/>
        </w:rPr>
        <w:t>anoth</w:t>
      </w:r>
      <w:r w:rsidRPr="00491B98">
        <w:rPr>
          <w:rFonts w:ascii="Times New Roman" w:eastAsia="Times New Roman" w:hAnsi="Times New Roman" w:cs="Times New Roman"/>
          <w:color w:val="000000"/>
          <w:spacing w:val="1"/>
          <w:sz w:val="24"/>
          <w:szCs w:val="24"/>
        </w:rPr>
        <w:t>e</w:t>
      </w:r>
      <w:r w:rsidRPr="00491B98">
        <w:rPr>
          <w:rFonts w:ascii="Times New Roman" w:eastAsia="Times New Roman" w:hAnsi="Times New Roman" w:cs="Times New Roman"/>
          <w:color w:val="000000"/>
          <w:sz w:val="24"/>
          <w:szCs w:val="24"/>
        </w:rPr>
        <w:t>r</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pacing w:val="-1"/>
          <w:sz w:val="24"/>
          <w:szCs w:val="24"/>
        </w:rPr>
        <w:t>p</w:t>
      </w:r>
      <w:r w:rsidRPr="00491B98">
        <w:rPr>
          <w:rFonts w:ascii="Times New Roman" w:eastAsia="Times New Roman" w:hAnsi="Times New Roman" w:cs="Times New Roman"/>
          <w:color w:val="000000"/>
          <w:sz w:val="24"/>
          <w:szCs w:val="24"/>
        </w:rPr>
        <w:t>ar</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ner;</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(ii)</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tran</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 xml:space="preserve">ferred </w:t>
      </w:r>
      <w:r w:rsidRPr="00491B98">
        <w:rPr>
          <w:rFonts w:ascii="Times New Roman" w:eastAsia="Times New Roman" w:hAnsi="Times New Roman" w:cs="Times New Roman"/>
          <w:color w:val="000000"/>
          <w:w w:val="99"/>
          <w:sz w:val="24"/>
          <w:szCs w:val="24"/>
        </w:rPr>
        <w:t>b</w:t>
      </w:r>
      <w:r w:rsidRPr="00491B98">
        <w:rPr>
          <w:rFonts w:ascii="Times New Roman" w:eastAsia="Times New Roman" w:hAnsi="Times New Roman" w:cs="Times New Roman"/>
          <w:color w:val="000000"/>
          <w:sz w:val="24"/>
          <w:szCs w:val="24"/>
        </w:rPr>
        <w:t>ack</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z w:val="24"/>
          <w:szCs w:val="24"/>
        </w:rPr>
        <w:t>to</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z w:val="24"/>
          <w:szCs w:val="24"/>
        </w:rPr>
        <w:t>UN</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Women;</w:t>
      </w:r>
      <w:r w:rsidRPr="00491B98">
        <w:rPr>
          <w:rFonts w:ascii="Times New Roman" w:eastAsia="Times New Roman" w:hAnsi="Times New Roman" w:cs="Times New Roman"/>
          <w:color w:val="000000"/>
          <w:spacing w:val="-4"/>
          <w:sz w:val="24"/>
          <w:szCs w:val="24"/>
        </w:rPr>
        <w:t xml:space="preserve"> </w:t>
      </w:r>
      <w:r w:rsidRPr="00491B98">
        <w:rPr>
          <w:rFonts w:ascii="Times New Roman" w:eastAsia="Times New Roman" w:hAnsi="Times New Roman" w:cs="Times New Roman"/>
          <w:color w:val="000000"/>
          <w:sz w:val="24"/>
          <w:szCs w:val="24"/>
        </w:rPr>
        <w:t>or</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(iii</w:t>
      </w:r>
      <w:r w:rsidRPr="00491B98">
        <w:rPr>
          <w:rFonts w:ascii="Times New Roman" w:eastAsia="Times New Roman" w:hAnsi="Times New Roman" w:cs="Times New Roman"/>
          <w:color w:val="000000"/>
          <w:w w:val="99"/>
          <w:sz w:val="24"/>
          <w:szCs w:val="24"/>
        </w:rPr>
        <w:t>)</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z w:val="24"/>
          <w:szCs w:val="24"/>
        </w:rPr>
        <w:t>donated</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o</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the</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w w:val="99"/>
          <w:sz w:val="24"/>
          <w:szCs w:val="24"/>
        </w:rPr>
        <w:t>P</w:t>
      </w:r>
      <w:r w:rsidRPr="00491B98">
        <w:rPr>
          <w:rFonts w:ascii="Times New Roman" w:eastAsia="Times New Roman" w:hAnsi="Times New Roman" w:cs="Times New Roman"/>
          <w:color w:val="000000"/>
          <w:sz w:val="24"/>
          <w:szCs w:val="24"/>
        </w:rPr>
        <w:t>ar</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ner</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z w:val="24"/>
          <w:szCs w:val="24"/>
        </w:rPr>
        <w:t>or</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a</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z w:val="24"/>
          <w:szCs w:val="24"/>
        </w:rPr>
        <w:t>third</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z w:val="24"/>
          <w:szCs w:val="24"/>
        </w:rPr>
        <w:t>par</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y.</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z w:val="24"/>
          <w:szCs w:val="24"/>
        </w:rPr>
        <w:t>The</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pacing w:val="-1"/>
          <w:w w:val="99"/>
          <w:sz w:val="24"/>
          <w:szCs w:val="24"/>
        </w:rPr>
        <w:t>P</w:t>
      </w:r>
      <w:r w:rsidRPr="00491B98">
        <w:rPr>
          <w:rFonts w:ascii="Times New Roman" w:eastAsia="Times New Roman" w:hAnsi="Times New Roman" w:cs="Times New Roman"/>
          <w:color w:val="000000"/>
          <w:sz w:val="24"/>
          <w:szCs w:val="24"/>
        </w:rPr>
        <w:t>artner</w:t>
      </w:r>
      <w:r w:rsidRPr="00491B98">
        <w:rPr>
          <w:rFonts w:ascii="Times New Roman" w:eastAsia="Times New Roman" w:hAnsi="Times New Roman" w:cs="Times New Roman"/>
          <w:color w:val="000000"/>
          <w:spacing w:val="-4"/>
          <w:sz w:val="24"/>
          <w:szCs w:val="24"/>
        </w:rPr>
        <w:t xml:space="preserve"> </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 xml:space="preserve">hall </w:t>
      </w:r>
      <w:r w:rsidRPr="00491B98">
        <w:rPr>
          <w:rFonts w:ascii="Times New Roman" w:eastAsia="Times New Roman" w:hAnsi="Times New Roman" w:cs="Times New Roman"/>
          <w:color w:val="000000"/>
          <w:w w:val="99"/>
          <w:sz w:val="24"/>
          <w:szCs w:val="24"/>
        </w:rPr>
        <w:t>d</w:t>
      </w:r>
      <w:r w:rsidRPr="00491B98">
        <w:rPr>
          <w:rFonts w:ascii="Times New Roman" w:eastAsia="Times New Roman" w:hAnsi="Times New Roman" w:cs="Times New Roman"/>
          <w:color w:val="000000"/>
          <w:sz w:val="24"/>
          <w:szCs w:val="24"/>
        </w:rPr>
        <w:t>eliver</w:t>
      </w:r>
      <w:r w:rsidRPr="00491B98">
        <w:rPr>
          <w:rFonts w:ascii="Times New Roman" w:eastAsia="Times New Roman" w:hAnsi="Times New Roman" w:cs="Times New Roman"/>
          <w:color w:val="000000"/>
          <w:spacing w:val="9"/>
          <w:sz w:val="24"/>
          <w:szCs w:val="24"/>
        </w:rPr>
        <w:t xml:space="preserve"> </w:t>
      </w:r>
      <w:r w:rsidRPr="00491B98">
        <w:rPr>
          <w:rFonts w:ascii="Times New Roman" w:eastAsia="Times New Roman" w:hAnsi="Times New Roman" w:cs="Times New Roman"/>
          <w:color w:val="000000"/>
          <w:sz w:val="24"/>
          <w:szCs w:val="24"/>
        </w:rPr>
        <w:t>the</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w w:val="99"/>
          <w:sz w:val="24"/>
          <w:szCs w:val="24"/>
        </w:rPr>
        <w:t>P</w:t>
      </w:r>
      <w:r w:rsidRPr="00491B98">
        <w:rPr>
          <w:rFonts w:ascii="Times New Roman" w:eastAsia="Times New Roman" w:hAnsi="Times New Roman" w:cs="Times New Roman"/>
          <w:color w:val="000000"/>
          <w:sz w:val="24"/>
          <w:szCs w:val="24"/>
        </w:rPr>
        <w:t>roper</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y</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at</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spacing w:val="1"/>
          <w:sz w:val="24"/>
          <w:szCs w:val="24"/>
        </w:rPr>
        <w:t>a</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pacing w:val="1"/>
          <w:sz w:val="24"/>
          <w:szCs w:val="24"/>
        </w:rPr>
        <w:t>r</w:t>
      </w:r>
      <w:r w:rsidRPr="00491B98">
        <w:rPr>
          <w:rFonts w:ascii="Times New Roman" w:eastAsia="Times New Roman" w:hAnsi="Times New Roman" w:cs="Times New Roman"/>
          <w:color w:val="000000"/>
          <w:sz w:val="24"/>
          <w:szCs w:val="24"/>
        </w:rPr>
        <w:t>e</w:t>
      </w:r>
      <w:r w:rsidRPr="00491B98">
        <w:rPr>
          <w:rFonts w:ascii="Times New Roman" w:eastAsia="Times New Roman" w:hAnsi="Times New Roman" w:cs="Times New Roman"/>
          <w:color w:val="000000"/>
          <w:spacing w:val="1"/>
          <w:sz w:val="24"/>
          <w:szCs w:val="24"/>
        </w:rPr>
        <w:t>a</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onable</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t</w:t>
      </w:r>
      <w:r w:rsidRPr="00491B98">
        <w:rPr>
          <w:rFonts w:ascii="Times New Roman" w:eastAsia="Times New Roman" w:hAnsi="Times New Roman" w:cs="Times New Roman"/>
          <w:color w:val="000000"/>
          <w:spacing w:val="1"/>
          <w:sz w:val="24"/>
          <w:szCs w:val="24"/>
        </w:rPr>
        <w:t>im</w:t>
      </w:r>
      <w:r w:rsidRPr="00491B98">
        <w:rPr>
          <w:rFonts w:ascii="Times New Roman" w:eastAsia="Times New Roman" w:hAnsi="Times New Roman" w:cs="Times New Roman"/>
          <w:color w:val="000000"/>
          <w:sz w:val="24"/>
          <w:szCs w:val="24"/>
        </w:rPr>
        <w:t>e</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and</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pla</w:t>
      </w:r>
      <w:r w:rsidRPr="00491B98">
        <w:rPr>
          <w:rFonts w:ascii="Times New Roman" w:eastAsia="Times New Roman" w:hAnsi="Times New Roman" w:cs="Times New Roman"/>
          <w:color w:val="000000"/>
          <w:spacing w:val="1"/>
          <w:sz w:val="24"/>
          <w:szCs w:val="24"/>
        </w:rPr>
        <w:t>c</w:t>
      </w:r>
      <w:r w:rsidRPr="00491B98">
        <w:rPr>
          <w:rFonts w:ascii="Times New Roman" w:eastAsia="Times New Roman" w:hAnsi="Times New Roman" w:cs="Times New Roman"/>
          <w:color w:val="000000"/>
          <w:sz w:val="24"/>
          <w:szCs w:val="24"/>
        </w:rPr>
        <w:t>e</w:t>
      </w:r>
      <w:r w:rsidRPr="00491B98">
        <w:rPr>
          <w:rFonts w:ascii="Times New Roman" w:eastAsia="Times New Roman" w:hAnsi="Times New Roman" w:cs="Times New Roman"/>
          <w:color w:val="000000"/>
          <w:spacing w:val="9"/>
          <w:sz w:val="24"/>
          <w:szCs w:val="24"/>
        </w:rPr>
        <w:t xml:space="preserve"> </w:t>
      </w:r>
      <w:r w:rsidRPr="00491B98">
        <w:rPr>
          <w:rFonts w:ascii="Times New Roman" w:eastAsia="Times New Roman" w:hAnsi="Times New Roman" w:cs="Times New Roman"/>
          <w:color w:val="000000"/>
          <w:sz w:val="24"/>
          <w:szCs w:val="24"/>
        </w:rPr>
        <w:t>a</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pacing w:val="9"/>
          <w:sz w:val="24"/>
          <w:szCs w:val="24"/>
        </w:rPr>
        <w:t xml:space="preserve"> </w:t>
      </w:r>
      <w:r w:rsidRPr="00491B98">
        <w:rPr>
          <w:rFonts w:ascii="Times New Roman" w:eastAsia="Times New Roman" w:hAnsi="Times New Roman" w:cs="Times New Roman"/>
          <w:color w:val="000000"/>
          <w:sz w:val="24"/>
          <w:szCs w:val="24"/>
        </w:rPr>
        <w:t>in</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tructed</w:t>
      </w:r>
      <w:r w:rsidRPr="00491B98">
        <w:rPr>
          <w:rFonts w:ascii="Times New Roman" w:eastAsia="Times New Roman" w:hAnsi="Times New Roman" w:cs="Times New Roman"/>
          <w:color w:val="000000"/>
          <w:spacing w:val="9"/>
          <w:sz w:val="24"/>
          <w:szCs w:val="24"/>
        </w:rPr>
        <w:t xml:space="preserve"> </w:t>
      </w:r>
      <w:r w:rsidRPr="00491B98">
        <w:rPr>
          <w:rFonts w:ascii="Times New Roman" w:eastAsia="Times New Roman" w:hAnsi="Times New Roman" w:cs="Times New Roman"/>
          <w:color w:val="000000"/>
          <w:sz w:val="24"/>
          <w:szCs w:val="24"/>
        </w:rPr>
        <w:t>by</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UN</w:t>
      </w:r>
      <w:r w:rsidRPr="00491B98">
        <w:rPr>
          <w:rFonts w:ascii="Times New Roman" w:eastAsia="Times New Roman" w:hAnsi="Times New Roman" w:cs="Times New Roman"/>
          <w:color w:val="000000"/>
          <w:spacing w:val="8"/>
          <w:sz w:val="24"/>
          <w:szCs w:val="24"/>
        </w:rPr>
        <w:t xml:space="preserve"> </w:t>
      </w:r>
      <w:r w:rsidRPr="00491B98">
        <w:rPr>
          <w:rFonts w:ascii="Times New Roman" w:eastAsia="Times New Roman" w:hAnsi="Times New Roman" w:cs="Times New Roman"/>
          <w:color w:val="000000"/>
          <w:sz w:val="24"/>
          <w:szCs w:val="24"/>
        </w:rPr>
        <w:t>Wome</w:t>
      </w:r>
      <w:r w:rsidRPr="00491B98">
        <w:rPr>
          <w:rFonts w:ascii="Times New Roman" w:eastAsia="Times New Roman" w:hAnsi="Times New Roman" w:cs="Times New Roman"/>
          <w:color w:val="000000"/>
          <w:w w:val="99"/>
          <w:sz w:val="24"/>
          <w:szCs w:val="24"/>
        </w:rPr>
        <w:t>n</w:t>
      </w:r>
      <w:r w:rsidRPr="00491B98">
        <w:rPr>
          <w:rFonts w:ascii="Times New Roman" w:eastAsia="Times New Roman" w:hAnsi="Times New Roman" w:cs="Times New Roman"/>
          <w:color w:val="000000"/>
          <w:spacing w:val="9"/>
          <w:sz w:val="24"/>
          <w:szCs w:val="24"/>
        </w:rPr>
        <w:t xml:space="preserve"> </w:t>
      </w:r>
      <w:r w:rsidRPr="00491B98">
        <w:rPr>
          <w:rFonts w:ascii="Times New Roman" w:eastAsia="Times New Roman" w:hAnsi="Times New Roman" w:cs="Times New Roman"/>
          <w:color w:val="000000"/>
          <w:sz w:val="24"/>
          <w:szCs w:val="24"/>
        </w:rPr>
        <w:t>in wri</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ing</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and</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hall</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pacing w:val="1"/>
          <w:sz w:val="24"/>
          <w:szCs w:val="24"/>
        </w:rPr>
        <w:t>f</w:t>
      </w:r>
      <w:r w:rsidRPr="00491B98">
        <w:rPr>
          <w:rFonts w:ascii="Times New Roman" w:eastAsia="Times New Roman" w:hAnsi="Times New Roman" w:cs="Times New Roman"/>
          <w:color w:val="000000"/>
          <w:spacing w:val="-1"/>
          <w:sz w:val="24"/>
          <w:szCs w:val="24"/>
        </w:rPr>
        <w:t>u</w:t>
      </w:r>
      <w:r w:rsidRPr="00491B98">
        <w:rPr>
          <w:rFonts w:ascii="Times New Roman" w:eastAsia="Times New Roman" w:hAnsi="Times New Roman" w:cs="Times New Roman"/>
          <w:color w:val="000000"/>
          <w:sz w:val="24"/>
          <w:szCs w:val="24"/>
        </w:rPr>
        <w:t>l</w:t>
      </w:r>
      <w:r w:rsidRPr="00491B98">
        <w:rPr>
          <w:rFonts w:ascii="Times New Roman" w:eastAsia="Times New Roman" w:hAnsi="Times New Roman" w:cs="Times New Roman"/>
          <w:color w:val="000000"/>
          <w:spacing w:val="1"/>
          <w:sz w:val="24"/>
          <w:szCs w:val="24"/>
        </w:rPr>
        <w:t>l</w:t>
      </w:r>
      <w:r w:rsidRPr="00491B98">
        <w:rPr>
          <w:rFonts w:ascii="Times New Roman" w:eastAsia="Times New Roman" w:hAnsi="Times New Roman" w:cs="Times New Roman"/>
          <w:color w:val="000000"/>
          <w:sz w:val="24"/>
          <w:szCs w:val="24"/>
        </w:rPr>
        <w:t>y</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cooperate</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with</w:t>
      </w:r>
      <w:r w:rsidRPr="00491B98">
        <w:rPr>
          <w:rFonts w:ascii="Times New Roman" w:eastAsia="Times New Roman" w:hAnsi="Times New Roman" w:cs="Times New Roman"/>
          <w:color w:val="000000"/>
          <w:spacing w:val="5"/>
          <w:sz w:val="24"/>
          <w:szCs w:val="24"/>
        </w:rPr>
        <w:t xml:space="preserve"> </w:t>
      </w:r>
      <w:r w:rsidRPr="00491B98">
        <w:rPr>
          <w:rFonts w:ascii="Times New Roman" w:eastAsia="Times New Roman" w:hAnsi="Times New Roman" w:cs="Times New Roman"/>
          <w:color w:val="000000"/>
          <w:sz w:val="24"/>
          <w:szCs w:val="24"/>
        </w:rPr>
        <w:t>UN</w:t>
      </w:r>
      <w:r w:rsidRPr="00491B98">
        <w:rPr>
          <w:rFonts w:ascii="Times New Roman" w:eastAsia="Times New Roman" w:hAnsi="Times New Roman" w:cs="Times New Roman"/>
          <w:color w:val="000000"/>
          <w:spacing w:val="7"/>
          <w:sz w:val="24"/>
          <w:szCs w:val="24"/>
        </w:rPr>
        <w:t xml:space="preserve"> </w:t>
      </w:r>
      <w:r w:rsidRPr="00491B98">
        <w:rPr>
          <w:rFonts w:ascii="Times New Roman" w:eastAsia="Times New Roman" w:hAnsi="Times New Roman" w:cs="Times New Roman"/>
          <w:color w:val="000000"/>
          <w:sz w:val="24"/>
          <w:szCs w:val="24"/>
        </w:rPr>
        <w:t>Wo</w:t>
      </w:r>
      <w:r w:rsidRPr="00491B98">
        <w:rPr>
          <w:rFonts w:ascii="Times New Roman" w:eastAsia="Times New Roman" w:hAnsi="Times New Roman" w:cs="Times New Roman"/>
          <w:color w:val="000000"/>
          <w:spacing w:val="1"/>
          <w:sz w:val="24"/>
          <w:szCs w:val="24"/>
        </w:rPr>
        <w:t>m</w:t>
      </w:r>
      <w:r w:rsidRPr="00491B98">
        <w:rPr>
          <w:rFonts w:ascii="Times New Roman" w:eastAsia="Times New Roman" w:hAnsi="Times New Roman" w:cs="Times New Roman"/>
          <w:color w:val="000000"/>
          <w:sz w:val="24"/>
          <w:szCs w:val="24"/>
        </w:rPr>
        <w:t>en</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pacing w:val="1"/>
          <w:sz w:val="24"/>
          <w:szCs w:val="24"/>
        </w:rPr>
        <w:t>i</w:t>
      </w:r>
      <w:r w:rsidRPr="00491B98">
        <w:rPr>
          <w:rFonts w:ascii="Times New Roman" w:eastAsia="Times New Roman" w:hAnsi="Times New Roman" w:cs="Times New Roman"/>
          <w:color w:val="000000"/>
          <w:sz w:val="24"/>
          <w:szCs w:val="24"/>
        </w:rPr>
        <w:t>n</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good</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f</w:t>
      </w:r>
      <w:r w:rsidRPr="00491B98">
        <w:rPr>
          <w:rFonts w:ascii="Times New Roman" w:eastAsia="Times New Roman" w:hAnsi="Times New Roman" w:cs="Times New Roman"/>
          <w:color w:val="000000"/>
          <w:spacing w:val="1"/>
          <w:sz w:val="24"/>
          <w:szCs w:val="24"/>
        </w:rPr>
        <w:t>a</w:t>
      </w:r>
      <w:r w:rsidRPr="00491B98">
        <w:rPr>
          <w:rFonts w:ascii="Times New Roman" w:eastAsia="Times New Roman" w:hAnsi="Times New Roman" w:cs="Times New Roman"/>
          <w:color w:val="000000"/>
          <w:sz w:val="24"/>
          <w:szCs w:val="24"/>
        </w:rPr>
        <w:t>ith</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pacing w:val="1"/>
          <w:sz w:val="24"/>
          <w:szCs w:val="24"/>
        </w:rPr>
        <w:t>i</w:t>
      </w:r>
      <w:r w:rsidRPr="00491B98">
        <w:rPr>
          <w:rFonts w:ascii="Times New Roman" w:eastAsia="Times New Roman" w:hAnsi="Times New Roman" w:cs="Times New Roman"/>
          <w:color w:val="000000"/>
          <w:sz w:val="24"/>
          <w:szCs w:val="24"/>
        </w:rPr>
        <w:t>n</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pacing w:val="1"/>
          <w:sz w:val="24"/>
          <w:szCs w:val="24"/>
        </w:rPr>
        <w:t>t</w:t>
      </w:r>
      <w:r w:rsidRPr="00491B98">
        <w:rPr>
          <w:rFonts w:ascii="Times New Roman" w:eastAsia="Times New Roman" w:hAnsi="Times New Roman" w:cs="Times New Roman"/>
          <w:color w:val="000000"/>
          <w:sz w:val="24"/>
          <w:szCs w:val="24"/>
        </w:rPr>
        <w:t>he</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tran</w:t>
      </w:r>
      <w:r w:rsidRPr="00491B98">
        <w:rPr>
          <w:rFonts w:ascii="Times New Roman" w:eastAsia="Times New Roman" w:hAnsi="Times New Roman" w:cs="Times New Roman"/>
          <w:color w:val="000000"/>
          <w:w w:val="99"/>
          <w:sz w:val="24"/>
          <w:szCs w:val="24"/>
        </w:rPr>
        <w:t>s</w:t>
      </w:r>
      <w:r w:rsidRPr="00491B98">
        <w:rPr>
          <w:rFonts w:ascii="Times New Roman" w:eastAsia="Times New Roman" w:hAnsi="Times New Roman" w:cs="Times New Roman"/>
          <w:color w:val="000000"/>
          <w:sz w:val="24"/>
          <w:szCs w:val="24"/>
        </w:rPr>
        <w:t>f</w:t>
      </w:r>
      <w:r w:rsidRPr="00491B98">
        <w:rPr>
          <w:rFonts w:ascii="Times New Roman" w:eastAsia="Times New Roman" w:hAnsi="Times New Roman" w:cs="Times New Roman"/>
          <w:color w:val="000000"/>
          <w:spacing w:val="1"/>
          <w:sz w:val="24"/>
          <w:szCs w:val="24"/>
        </w:rPr>
        <w:t>e</w:t>
      </w:r>
      <w:r w:rsidRPr="00491B98">
        <w:rPr>
          <w:rFonts w:ascii="Times New Roman" w:eastAsia="Times New Roman" w:hAnsi="Times New Roman" w:cs="Times New Roman"/>
          <w:color w:val="000000"/>
          <w:sz w:val="24"/>
          <w:szCs w:val="24"/>
        </w:rPr>
        <w:t>r</w:t>
      </w:r>
      <w:r w:rsidRPr="00491B98">
        <w:rPr>
          <w:rFonts w:ascii="Times New Roman" w:eastAsia="Times New Roman" w:hAnsi="Times New Roman" w:cs="Times New Roman"/>
          <w:color w:val="000000"/>
          <w:spacing w:val="6"/>
          <w:sz w:val="24"/>
          <w:szCs w:val="24"/>
        </w:rPr>
        <w:t xml:space="preserve"> </w:t>
      </w:r>
      <w:r w:rsidRPr="00491B98">
        <w:rPr>
          <w:rFonts w:ascii="Times New Roman" w:eastAsia="Times New Roman" w:hAnsi="Times New Roman" w:cs="Times New Roman"/>
          <w:color w:val="000000"/>
          <w:sz w:val="24"/>
          <w:szCs w:val="24"/>
        </w:rPr>
        <w:t xml:space="preserve">and </w:t>
      </w:r>
      <w:proofErr w:type="gramStart"/>
      <w:r w:rsidRPr="00491B98">
        <w:rPr>
          <w:rFonts w:ascii="Times New Roman" w:eastAsia="Times New Roman" w:hAnsi="Times New Roman" w:cs="Times New Roman"/>
          <w:color w:val="000000"/>
          <w:sz w:val="24"/>
          <w:szCs w:val="24"/>
        </w:rPr>
        <w:t>delivery;</w:t>
      </w:r>
      <w:proofErr w:type="gramEnd"/>
    </w:p>
    <w:p w14:paraId="1460807E" w14:textId="77777777" w:rsidR="00491B98" w:rsidRPr="00491B98" w:rsidRDefault="00491B98" w:rsidP="00491B98">
      <w:pPr>
        <w:widowControl w:val="0"/>
        <w:spacing w:line="240" w:lineRule="auto"/>
        <w:ind w:right="838"/>
        <w:jc w:val="both"/>
        <w:rPr>
          <w:rFonts w:ascii="Times New Roman" w:eastAsia="Times New Roman" w:hAnsi="Times New Roman" w:cs="Times New Roman"/>
          <w:color w:val="000000"/>
          <w:sz w:val="24"/>
          <w:szCs w:val="24"/>
        </w:rPr>
      </w:pPr>
    </w:p>
    <w:p w14:paraId="3017FB60" w14:textId="77777777" w:rsidR="000C6339" w:rsidRDefault="000C6339" w:rsidP="000C6339">
      <w:pPr>
        <w:widowControl w:val="0"/>
        <w:spacing w:line="240" w:lineRule="auto"/>
        <w:ind w:left="2485" w:right="-20"/>
        <w:rPr>
          <w:rFonts w:ascii="Times New Roman" w:eastAsia="Times New Roman" w:hAnsi="Times New Roman" w:cs="Times New Roman"/>
          <w:color w:val="FFFFFF"/>
          <w:sz w:val="24"/>
          <w:szCs w:val="24"/>
        </w:rPr>
      </w:pPr>
      <w:r>
        <w:rPr>
          <w:noProof/>
        </w:rPr>
        <w:lastRenderedPageBreak/>
        <mc:AlternateContent>
          <mc:Choice Requires="wps">
            <w:drawing>
              <wp:anchor distT="0" distB="0" distL="114300" distR="114300" simplePos="0" relativeHeight="251743232" behindDoc="1" locked="0" layoutInCell="0" allowOverlap="1" wp14:anchorId="2313699E" wp14:editId="3AC7A0C6">
                <wp:simplePos x="0" y="0"/>
                <wp:positionH relativeFrom="page">
                  <wp:posOffset>831850</wp:posOffset>
                </wp:positionH>
                <wp:positionV relativeFrom="paragraph">
                  <wp:posOffset>2540</wp:posOffset>
                </wp:positionV>
                <wp:extent cx="5715000" cy="292100"/>
                <wp:effectExtent l="0" t="0" r="0" b="0"/>
                <wp:wrapNone/>
                <wp:docPr id="20" name="drawingObject83"/>
                <wp:cNvGraphicFramePr/>
                <a:graphic xmlns:a="http://schemas.openxmlformats.org/drawingml/2006/main">
                  <a:graphicData uri="http://schemas.microsoft.com/office/word/2010/wordprocessingShape">
                    <wps:wsp>
                      <wps:cNvSpPr/>
                      <wps:spPr>
                        <a:xfrm>
                          <a:off x="0" y="0"/>
                          <a:ext cx="5715000" cy="292100"/>
                        </a:xfrm>
                        <a:custGeom>
                          <a:avLst/>
                          <a:gdLst/>
                          <a:ahLst/>
                          <a:cxnLst/>
                          <a:rect l="0" t="0" r="0" b="0"/>
                          <a:pathLst>
                            <a:path w="5715000" h="292100">
                              <a:moveTo>
                                <a:pt x="0" y="0"/>
                              </a:moveTo>
                              <a:lnTo>
                                <a:pt x="0" y="292100"/>
                              </a:lnTo>
                              <a:lnTo>
                                <a:pt x="5715000" y="292100"/>
                              </a:lnTo>
                              <a:lnTo>
                                <a:pt x="5715000" y="0"/>
                              </a:lnTo>
                              <a:lnTo>
                                <a:pt x="0" y="0"/>
                              </a:lnTo>
                              <a:close/>
                            </a:path>
                          </a:pathLst>
                        </a:custGeom>
                        <a:solidFill>
                          <a:srgbClr val="4F81BC"/>
                        </a:solidFill>
                      </wps:spPr>
                      <wps:bodyPr vertOverflow="overflow" horzOverflow="overflow" vert="horz" lIns="91440" tIns="45720" rIns="91440" bIns="45720" anchor="t"/>
                    </wps:wsp>
                  </a:graphicData>
                </a:graphic>
              </wp:anchor>
            </w:drawing>
          </mc:Choice>
          <mc:Fallback>
            <w:pict>
              <v:shape w14:anchorId="5B96CCFB" id="drawingObject83" o:spid="_x0000_s1026" style="position:absolute;margin-left:65.5pt;margin-top:.2pt;width:450pt;height:23pt;z-index:-251573248;visibility:visible;mso-wrap-style:square;mso-wrap-distance-left:9pt;mso-wrap-distance-top:0;mso-wrap-distance-right:9pt;mso-wrap-distance-bottom:0;mso-position-horizontal:absolute;mso-position-horizontal-relative:page;mso-position-vertical:absolute;mso-position-vertical-relative:text;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" o:allowincell="f" path="m,l,292100r5715000,l5715000,,,xe" fillcolor="#4f81bc" stroked="f">
                <v:path arrowok="t" textboxrect="0,0,5715000,292100"/>
                <w10:wrap anchorx="page"/>
              </v:shape>
            </w:pict>
          </mc:Fallback>
        </mc:AlternateContent>
      </w:r>
      <w:r>
        <w:rPr>
          <w:rFonts w:ascii="Times New Roman" w:eastAsia="Times New Roman" w:hAnsi="Times New Roman" w:cs="Times New Roman"/>
          <w:color w:val="FFFFFF"/>
          <w:sz w:val="24"/>
          <w:szCs w:val="24"/>
        </w:rPr>
        <w:t>UN WO</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 xml:space="preserve">EN </w:t>
      </w:r>
      <w:r>
        <w:rPr>
          <w:rFonts w:ascii="Times New Roman" w:eastAsia="Times New Roman" w:hAnsi="Times New Roman" w:cs="Times New Roman"/>
          <w:color w:val="FFFFFF"/>
          <w:w w:val="99"/>
          <w:sz w:val="24"/>
          <w:szCs w:val="24"/>
        </w:rPr>
        <w:t>P</w:t>
      </w:r>
      <w:r>
        <w:rPr>
          <w:rFonts w:ascii="Times New Roman" w:eastAsia="Times New Roman" w:hAnsi="Times New Roman" w:cs="Times New Roman"/>
          <w:color w:val="FFFFFF"/>
          <w:sz w:val="24"/>
          <w:szCs w:val="24"/>
        </w:rPr>
        <w:t>ARTNER AGREE</w:t>
      </w:r>
      <w:r>
        <w:rPr>
          <w:rFonts w:ascii="Times New Roman" w:eastAsia="Times New Roman" w:hAnsi="Times New Roman" w:cs="Times New Roman"/>
          <w:color w:val="FFFFFF"/>
          <w:spacing w:val="1"/>
          <w:w w:val="99"/>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w w:val="99"/>
          <w:sz w:val="24"/>
          <w:szCs w:val="24"/>
        </w:rPr>
        <w:t>M</w:t>
      </w:r>
      <w:r>
        <w:rPr>
          <w:rFonts w:ascii="Times New Roman" w:eastAsia="Times New Roman" w:hAnsi="Times New Roman" w:cs="Times New Roman"/>
          <w:color w:val="FFFFFF"/>
          <w:sz w:val="24"/>
          <w:szCs w:val="24"/>
        </w:rPr>
        <w:t>ENT</w:t>
      </w:r>
    </w:p>
    <w:p w14:paraId="6DC7AD19" w14:textId="77777777" w:rsidR="000B054B" w:rsidRDefault="000B054B" w:rsidP="004D77CC">
      <w:pPr>
        <w:spacing w:after="0" w:line="240" w:lineRule="auto"/>
        <w:rPr>
          <w:rFonts w:eastAsia="Times New Roman" w:cstheme="minorHAnsi"/>
          <w:b/>
          <w:color w:val="002060"/>
          <w:sz w:val="18"/>
          <w:szCs w:val="18"/>
          <w:lang w:val="en-GB" w:eastAsia="en-GB"/>
        </w:rPr>
      </w:pPr>
    </w:p>
    <w:p w14:paraId="5A90037D" w14:textId="77777777" w:rsidR="004E46E1" w:rsidRPr="001E4AC4" w:rsidRDefault="004E46E1" w:rsidP="004E46E1">
      <w:pPr>
        <w:widowControl w:val="0"/>
        <w:spacing w:line="240" w:lineRule="auto"/>
        <w:ind w:left="990" w:right="799" w:hanging="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Subm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inal</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ial</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repo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requ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 for reimbur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any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hhe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ount;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p>
    <w:p w14:paraId="61E2B637" w14:textId="77777777" w:rsidR="004E46E1" w:rsidRPr="001E4AC4" w:rsidRDefault="004E46E1" w:rsidP="004E46E1">
      <w:pPr>
        <w:widowControl w:val="0"/>
        <w:spacing w:line="240" w:lineRule="auto"/>
        <w:ind w:left="5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inal</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progre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eport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Repo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orm.</w:t>
      </w:r>
    </w:p>
    <w:p w14:paraId="517533B9" w14:textId="77777777" w:rsidR="004E46E1" w:rsidRDefault="004E46E1" w:rsidP="004E46E1">
      <w:pPr>
        <w:widowControl w:val="0"/>
        <w:spacing w:line="240" w:lineRule="auto"/>
        <w:ind w:left="540" w:right="798"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UN</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comple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expired</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pre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ely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term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whichever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appen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make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final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liquidation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ing provided under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Agree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ent.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 Women’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final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iquidation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ha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received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artner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entitled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accordance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greement, the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repay</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bal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nce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calendar</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eceiving</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eque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 xml:space="preserve"> rep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yment.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ll</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inal</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iquidation</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con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der</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item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nclud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pent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income</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earned,</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ineligible expend</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fund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 for expenditure not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upported by documentation.</w:t>
      </w:r>
    </w:p>
    <w:p w14:paraId="184E0E96" w14:textId="77777777" w:rsidR="004E46E1" w:rsidRDefault="004E46E1" w:rsidP="004E46E1">
      <w:pPr>
        <w:spacing w:line="240" w:lineRule="exac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z w:val="24"/>
          <w:szCs w:val="24"/>
        </w:rPr>
        <w:t>CLE X</w:t>
      </w:r>
    </w:p>
    <w:p w14:paraId="059243D2" w14:textId="77777777" w:rsidR="004E46E1" w:rsidRDefault="004E46E1" w:rsidP="004E46E1">
      <w:pPr>
        <w:widowControl w:val="0"/>
        <w:spacing w:line="240" w:lineRule="auto"/>
        <w:ind w:left="3126" w:right="3927" w:firstLine="71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TERM OF</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AGREE</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ENT</w:t>
      </w:r>
    </w:p>
    <w:p w14:paraId="57409306" w14:textId="77777777" w:rsidR="004E46E1" w:rsidRPr="001E4AC4" w:rsidRDefault="004E46E1" w:rsidP="004E46E1">
      <w:pPr>
        <w:widowControl w:val="0"/>
        <w:spacing w:line="240" w:lineRule="auto"/>
        <w:ind w:left="1" w:right="799" w:firstLine="7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710464" behindDoc="1" locked="0" layoutInCell="0" allowOverlap="1" wp14:anchorId="04CD1005" wp14:editId="49EC4457">
                <wp:simplePos x="0" y="0"/>
                <wp:positionH relativeFrom="page">
                  <wp:posOffset>2436876</wp:posOffset>
                </wp:positionH>
                <wp:positionV relativeFrom="paragraph">
                  <wp:posOffset>175547</wp:posOffset>
                </wp:positionV>
                <wp:extent cx="4249673" cy="175259"/>
                <wp:effectExtent l="0" t="0" r="0" b="0"/>
                <wp:wrapNone/>
                <wp:docPr id="106" name="drawingObject106"/>
                <wp:cNvGraphicFramePr/>
                <a:graphic xmlns:a="http://schemas.openxmlformats.org/drawingml/2006/main">
                  <a:graphicData uri="http://schemas.microsoft.com/office/word/2010/wordprocessingShape">
                    <wps:wsp>
                      <wps:cNvSpPr/>
                      <wps:spPr>
                        <a:xfrm>
                          <a:off x="0" y="0"/>
                          <a:ext cx="4249673" cy="175259"/>
                        </a:xfrm>
                        <a:custGeom>
                          <a:avLst/>
                          <a:gdLst/>
                          <a:ahLst/>
                          <a:cxnLst/>
                          <a:rect l="0" t="0" r="0" b="0"/>
                          <a:pathLst>
                            <a:path w="4249673" h="175259">
                              <a:moveTo>
                                <a:pt x="0" y="0"/>
                              </a:moveTo>
                              <a:lnTo>
                                <a:pt x="0" y="175259"/>
                              </a:lnTo>
                              <a:lnTo>
                                <a:pt x="4249673" y="175259"/>
                              </a:lnTo>
                              <a:lnTo>
                                <a:pt x="4249673"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0AE88EB8" id="drawingObject106" o:spid="_x0000_s1026" style="position:absolute;margin-left:191.9pt;margin-top:13.8pt;width:334.6pt;height:13.8pt;z-index:-251606016;visibility:visible;mso-wrap-style:square;mso-wrap-distance-left:9pt;mso-wrap-distance-top:0;mso-wrap-distance-right:9pt;mso-wrap-distance-bottom:0;mso-position-horizontal:absolute;mso-position-horizontal-relative:page;mso-position-vertical:absolute;mso-position-vertical-relative:text;v-text-anchor:top" coordsize="4249673,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" o:allowincell="f" path="m,l,175259r4249673,l4249673,,,xe" fillcolor="yellow" stroked="f">
                <v:path arrowok="t" textboxrect="0,0,4249673,175259"/>
                <w10:wrap anchorx="page"/>
              </v:shape>
            </w:pict>
          </mc:Fallback>
        </mc:AlternateConten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enter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orce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gned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bo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sh</w:t>
      </w:r>
      <w:r>
        <w:rPr>
          <w:rFonts w:ascii="Times New Roman" w:eastAsia="Times New Roman" w:hAnsi="Times New Roman" w:cs="Times New Roman"/>
          <w:color w:val="000000"/>
          <w:sz w:val="24"/>
          <w:szCs w:val="24"/>
        </w:rPr>
        <w:t>all expire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automatically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[fill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completed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timeline</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unle</w:t>
      </w:r>
      <w:r>
        <w:rPr>
          <w:rFonts w:ascii="Times New Roman" w:eastAsia="Times New Roman" w:hAnsi="Times New Roman" w:cs="Times New Roman"/>
          <w:color w:val="000000"/>
          <w:spacing w:val="3"/>
          <w:w w:val="99"/>
          <w:sz w:val="24"/>
          <w:szCs w:val="24"/>
        </w:rPr>
        <w:t>s</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rm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nat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
          <w:sz w:val="24"/>
          <w:szCs w:val="24"/>
        </w:rPr>
        <w:t>ie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cc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3"/>
          <w:sz w:val="24"/>
          <w:szCs w:val="24"/>
        </w:rPr>
        <w:t>rd</w:t>
      </w:r>
      <w:r>
        <w:rPr>
          <w:rFonts w:ascii="Times New Roman" w:eastAsia="Times New Roman" w:hAnsi="Times New Roman" w:cs="Times New Roman"/>
          <w:color w:val="000000"/>
          <w:spacing w:val="2"/>
          <w:sz w:val="24"/>
          <w:szCs w:val="24"/>
        </w:rPr>
        <w:t>an</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rm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w:t>
      </w:r>
    </w:p>
    <w:p w14:paraId="63552ECF" w14:textId="77777777" w:rsidR="004E46E1" w:rsidRPr="008C6BC5" w:rsidRDefault="004E46E1" w:rsidP="004E46E1">
      <w:pPr>
        <w:widowControl w:val="0"/>
        <w:spacing w:line="240" w:lineRule="auto"/>
        <w:ind w:left="1" w:right="80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WITNE</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WHER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w w:val="99"/>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unde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gned,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autho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ized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ive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have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ign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p>
    <w:p w14:paraId="55F1AF0A" w14:textId="77777777" w:rsidR="004E46E1" w:rsidRDefault="004E46E1" w:rsidP="004E46E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 xml:space="preserve">artner: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or UN Women:</w:t>
      </w:r>
    </w:p>
    <w:p w14:paraId="33D4E56E" w14:textId="77777777" w:rsidR="004E46E1" w:rsidRDefault="004E46E1" w:rsidP="004E46E1">
      <w:pPr>
        <w:spacing w:after="36" w:line="240" w:lineRule="exact"/>
        <w:rPr>
          <w:rFonts w:ascii="Times New Roman" w:eastAsia="Times New Roman" w:hAnsi="Times New Roman" w:cs="Times New Roman"/>
          <w:sz w:val="24"/>
          <w:szCs w:val="24"/>
        </w:rPr>
      </w:pPr>
    </w:p>
    <w:p w14:paraId="09727BCA" w14:textId="77777777" w:rsidR="004E46E1" w:rsidRDefault="004E46E1" w:rsidP="004E46E1">
      <w:pPr>
        <w:widowControl w:val="0"/>
        <w:spacing w:line="240" w:lineRule="auto"/>
        <w:ind w:left="109"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711488" behindDoc="1" locked="0" layoutInCell="0" allowOverlap="1" wp14:anchorId="0806A41C" wp14:editId="01D28C3C">
                <wp:simplePos x="0" y="0"/>
                <wp:positionH relativeFrom="page">
                  <wp:posOffset>1485138</wp:posOffset>
                </wp:positionH>
                <wp:positionV relativeFrom="paragraph">
                  <wp:posOffset>290</wp:posOffset>
                </wp:positionV>
                <wp:extent cx="176783" cy="175272"/>
                <wp:effectExtent l="0" t="0" r="0" b="0"/>
                <wp:wrapNone/>
                <wp:docPr id="107" name="drawingObject107"/>
                <wp:cNvGraphicFramePr/>
                <a:graphic xmlns:a="http://schemas.openxmlformats.org/drawingml/2006/main">
                  <a:graphicData uri="http://schemas.microsoft.com/office/word/2010/wordprocessingShape">
                    <wps:wsp>
                      <wps:cNvSpPr/>
                      <wps:spPr>
                        <a:xfrm>
                          <a:off x="0" y="0"/>
                          <a:ext cx="176783" cy="175272"/>
                        </a:xfrm>
                        <a:custGeom>
                          <a:avLst/>
                          <a:gdLst/>
                          <a:ahLst/>
                          <a:cxnLst/>
                          <a:rect l="0" t="0" r="0" b="0"/>
                          <a:pathLst>
                            <a:path w="176783" h="175272">
                              <a:moveTo>
                                <a:pt x="0" y="0"/>
                              </a:moveTo>
                              <a:lnTo>
                                <a:pt x="0" y="175272"/>
                              </a:lnTo>
                              <a:lnTo>
                                <a:pt x="176783" y="175272"/>
                              </a:lnTo>
                              <a:lnTo>
                                <a:pt x="176783"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6C39D42E" id="drawingObject107" o:spid="_x0000_s1026" style="position:absolute;margin-left:116.95pt;margin-top:0;width:13.9pt;height:13.8pt;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176783,17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" o:allowincell="f" path="m,l,175272r176783,l176783,,,xe" fillcolor="#d2d2d2" stroked="f">
                <v:path arrowok="t" textboxrect="0,0,176783,175272"/>
                <w10:wrap anchorx="page"/>
              </v:shape>
            </w:pict>
          </mc:Fallback>
        </mc:AlternateContent>
      </w:r>
      <w:r>
        <w:rPr>
          <w:rFonts w:ascii="Times New Roman" w:eastAsia="Times New Roman" w:hAnsi="Times New Roman" w:cs="Times New Roman"/>
          <w:color w:val="000000"/>
          <w:sz w:val="24"/>
          <w:szCs w:val="24"/>
        </w:rPr>
        <w:t xml:space="preserve">Name: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w:t>
      </w:r>
      <w:proofErr w:type="gramEnd"/>
      <w:r>
        <w:rPr>
          <w:rFonts w:ascii="Times New Roman" w:eastAsia="Times New Roman" w:hAnsi="Times New Roman" w:cs="Times New Roman"/>
          <w:color w:val="000000"/>
          <w:w w:val="99"/>
          <w:sz w:val="24"/>
          <w:szCs w:val="24"/>
        </w:rPr>
        <w:t xml:space="preserve">                                                                </w:t>
      </w:r>
      <w:r>
        <w:rPr>
          <w:noProof/>
        </w:rPr>
        <mc:AlternateContent>
          <mc:Choice Requires="wps">
            <w:drawing>
              <wp:anchor distT="0" distB="0" distL="114300" distR="114300" simplePos="0" relativeHeight="251715584" behindDoc="1" locked="0" layoutInCell="0" allowOverlap="1" wp14:anchorId="055A86E8" wp14:editId="7CF63318">
                <wp:simplePos x="0" y="0"/>
                <wp:positionH relativeFrom="page">
                  <wp:posOffset>1485138</wp:posOffset>
                </wp:positionH>
                <wp:positionV relativeFrom="paragraph">
                  <wp:posOffset>290</wp:posOffset>
                </wp:positionV>
                <wp:extent cx="176783" cy="175272"/>
                <wp:effectExtent l="0" t="0" r="0" b="0"/>
                <wp:wrapNone/>
                <wp:docPr id="301" name="drawingObject107"/>
                <wp:cNvGraphicFramePr/>
                <a:graphic xmlns:a="http://schemas.openxmlformats.org/drawingml/2006/main">
                  <a:graphicData uri="http://schemas.microsoft.com/office/word/2010/wordprocessingShape">
                    <wps:wsp>
                      <wps:cNvSpPr/>
                      <wps:spPr>
                        <a:xfrm>
                          <a:off x="0" y="0"/>
                          <a:ext cx="176783" cy="175272"/>
                        </a:xfrm>
                        <a:custGeom>
                          <a:avLst/>
                          <a:gdLst/>
                          <a:ahLst/>
                          <a:cxnLst/>
                          <a:rect l="0" t="0" r="0" b="0"/>
                          <a:pathLst>
                            <a:path w="176783" h="175272">
                              <a:moveTo>
                                <a:pt x="0" y="0"/>
                              </a:moveTo>
                              <a:lnTo>
                                <a:pt x="0" y="175272"/>
                              </a:lnTo>
                              <a:lnTo>
                                <a:pt x="176783" y="175272"/>
                              </a:lnTo>
                              <a:lnTo>
                                <a:pt x="176783"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31E0AFAC" id="drawingObject107" o:spid="_x0000_s1026" style="position:absolute;margin-left:116.95pt;margin-top:0;width:13.9pt;height:13.8pt;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176783,17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" o:allowincell="f" path="m,l,175272r176783,l176783,,,xe" fillcolor="#d2d2d2" stroked="f">
                <v:path arrowok="t" textboxrect="0,0,176783,175272"/>
                <w10:wrap anchorx="page"/>
              </v:shape>
            </w:pict>
          </mc:Fallback>
        </mc:AlternateContent>
      </w:r>
      <w:r>
        <w:rPr>
          <w:rFonts w:ascii="Times New Roman" w:eastAsia="Times New Roman" w:hAnsi="Times New Roman" w:cs="Times New Roman"/>
          <w:color w:val="000000"/>
          <w:sz w:val="24"/>
          <w:szCs w:val="24"/>
        </w:rPr>
        <w:t>Name: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w:t>
      </w:r>
    </w:p>
    <w:p w14:paraId="0803AB29" w14:textId="77777777" w:rsidR="004E46E1" w:rsidRDefault="004E46E1" w:rsidP="004E46E1">
      <w:pPr>
        <w:spacing w:after="36" w:line="240" w:lineRule="exact"/>
        <w:rPr>
          <w:rFonts w:ascii="Times New Roman" w:eastAsia="Times New Roman" w:hAnsi="Times New Roman" w:cs="Times New Roman"/>
          <w:sz w:val="24"/>
          <w:szCs w:val="24"/>
        </w:rPr>
      </w:pPr>
    </w:p>
    <w:p w14:paraId="0FC9EEE8" w14:textId="77777777" w:rsidR="004E46E1" w:rsidRDefault="004E46E1" w:rsidP="004E46E1">
      <w:pPr>
        <w:widowControl w:val="0"/>
        <w:spacing w:line="240" w:lineRule="auto"/>
        <w:ind w:left="109"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712512" behindDoc="1" locked="0" layoutInCell="0" allowOverlap="1" wp14:anchorId="0C131520" wp14:editId="531E2917">
                <wp:simplePos x="0" y="0"/>
                <wp:positionH relativeFrom="page">
                  <wp:posOffset>1408938</wp:posOffset>
                </wp:positionH>
                <wp:positionV relativeFrom="paragraph">
                  <wp:posOffset>317</wp:posOffset>
                </wp:positionV>
                <wp:extent cx="176771" cy="175260"/>
                <wp:effectExtent l="0" t="0" r="0" b="0"/>
                <wp:wrapNone/>
                <wp:docPr id="108" name="drawingObject108"/>
                <wp:cNvGraphicFramePr/>
                <a:graphic xmlns:a="http://schemas.openxmlformats.org/drawingml/2006/main">
                  <a:graphicData uri="http://schemas.microsoft.com/office/word/2010/wordprocessingShape">
                    <wps:wsp>
                      <wps:cNvSpPr/>
                      <wps:spPr>
                        <a:xfrm>
                          <a:off x="0" y="0"/>
                          <a:ext cx="176771" cy="175260"/>
                        </a:xfrm>
                        <a:custGeom>
                          <a:avLst/>
                          <a:gdLst/>
                          <a:ahLst/>
                          <a:cxnLst/>
                          <a:rect l="0" t="0" r="0" b="0"/>
                          <a:pathLst>
                            <a:path w="176771" h="175260">
                              <a:moveTo>
                                <a:pt x="0" y="0"/>
                              </a:moveTo>
                              <a:lnTo>
                                <a:pt x="0" y="175260"/>
                              </a:lnTo>
                              <a:lnTo>
                                <a:pt x="176771" y="175260"/>
                              </a:lnTo>
                              <a:lnTo>
                                <a:pt x="176771"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44A488E7" id="drawingObject108" o:spid="_x0000_s1026" style="position:absolute;margin-left:110.95pt;margin-top:0;width:13.9pt;height:13.8pt;z-index:-251603968;visibility:visible;mso-wrap-style:square;mso-wrap-distance-left:9pt;mso-wrap-distance-top:0;mso-wrap-distance-right:9pt;mso-wrap-distance-bottom:0;mso-position-horizontal:absolute;mso-position-horizontal-relative:page;mso-position-vertical:absolute;mso-position-vertical-relative:text;v-text-anchor:top" coordsize="176771,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" o:allowincell="f" path="m,l,175260r176771,l176771,,,xe" fillcolor="#d2d2d2" stroked="f">
                <v:path arrowok="t" textboxrect="0,0,176771,175260"/>
                <w10:wrap anchorx="page"/>
              </v:shape>
            </w:pict>
          </mc:Fallback>
        </mc:AlternateConten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le: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noProof/>
        </w:rPr>
        <mc:AlternateContent>
          <mc:Choice Requires="wps">
            <w:drawing>
              <wp:anchor distT="0" distB="0" distL="114300" distR="114300" simplePos="0" relativeHeight="251716608" behindDoc="1" locked="0" layoutInCell="0" allowOverlap="1" wp14:anchorId="471B4799" wp14:editId="7C96962A">
                <wp:simplePos x="0" y="0"/>
                <wp:positionH relativeFrom="page">
                  <wp:posOffset>1408938</wp:posOffset>
                </wp:positionH>
                <wp:positionV relativeFrom="paragraph">
                  <wp:posOffset>317</wp:posOffset>
                </wp:positionV>
                <wp:extent cx="176771" cy="175260"/>
                <wp:effectExtent l="0" t="0" r="0" b="0"/>
                <wp:wrapNone/>
                <wp:docPr id="302" name="drawingObject108"/>
                <wp:cNvGraphicFramePr/>
                <a:graphic xmlns:a="http://schemas.openxmlformats.org/drawingml/2006/main">
                  <a:graphicData uri="http://schemas.microsoft.com/office/word/2010/wordprocessingShape">
                    <wps:wsp>
                      <wps:cNvSpPr/>
                      <wps:spPr>
                        <a:xfrm>
                          <a:off x="0" y="0"/>
                          <a:ext cx="176771" cy="175260"/>
                        </a:xfrm>
                        <a:custGeom>
                          <a:avLst/>
                          <a:gdLst/>
                          <a:ahLst/>
                          <a:cxnLst/>
                          <a:rect l="0" t="0" r="0" b="0"/>
                          <a:pathLst>
                            <a:path w="176771" h="175260">
                              <a:moveTo>
                                <a:pt x="0" y="0"/>
                              </a:moveTo>
                              <a:lnTo>
                                <a:pt x="0" y="175260"/>
                              </a:lnTo>
                              <a:lnTo>
                                <a:pt x="176771" y="175260"/>
                              </a:lnTo>
                              <a:lnTo>
                                <a:pt x="176771"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579B1F7D" id="drawingObject108" o:spid="_x0000_s1026" style="position:absolute;margin-left:110.95pt;margin-top:0;width:13.9pt;height:13.8pt;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176771,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" o:allowincell="f" path="m,l,175260r176771,l176771,,,xe" fillcolor="#d2d2d2" stroked="f">
                <v:path arrowok="t" textboxrect="0,0,176771,175260"/>
                <w10:wrap anchorx="page"/>
              </v:shape>
            </w:pict>
          </mc:Fallback>
        </mc:AlternateConten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le: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p>
    <w:p w14:paraId="50DEF7CC" w14:textId="77777777" w:rsidR="004E46E1" w:rsidRDefault="004E46E1" w:rsidP="004E46E1">
      <w:pPr>
        <w:spacing w:after="36" w:line="240" w:lineRule="exact"/>
        <w:rPr>
          <w:rFonts w:ascii="Times New Roman" w:eastAsia="Times New Roman" w:hAnsi="Times New Roman" w:cs="Times New Roman"/>
          <w:sz w:val="24"/>
          <w:szCs w:val="24"/>
        </w:rPr>
      </w:pPr>
    </w:p>
    <w:p w14:paraId="14D52BD2" w14:textId="77777777" w:rsidR="004E46E1" w:rsidRDefault="004E46E1" w:rsidP="004E46E1">
      <w:pPr>
        <w:widowControl w:val="0"/>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           Signa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w:t>
      </w:r>
    </w:p>
    <w:p w14:paraId="50FEE18B" w14:textId="77777777" w:rsidR="004E46E1" w:rsidRDefault="004E46E1" w:rsidP="004E46E1">
      <w:pPr>
        <w:spacing w:after="35" w:line="240" w:lineRule="exact"/>
        <w:rPr>
          <w:rFonts w:ascii="Times New Roman" w:eastAsia="Times New Roman" w:hAnsi="Times New Roman" w:cs="Times New Roman"/>
          <w:sz w:val="24"/>
          <w:szCs w:val="24"/>
        </w:rPr>
      </w:pPr>
    </w:p>
    <w:p w14:paraId="5D1F6B8F" w14:textId="77777777" w:rsidR="004E46E1" w:rsidRDefault="004E46E1" w:rsidP="004E46E1">
      <w:pPr>
        <w:widowControl w:val="0"/>
        <w:spacing w:line="240" w:lineRule="auto"/>
        <w:ind w:left="109"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713536" behindDoc="1" locked="0" layoutInCell="0" allowOverlap="1" wp14:anchorId="380BC471" wp14:editId="367BEE34">
                <wp:simplePos x="0" y="0"/>
                <wp:positionH relativeFrom="page">
                  <wp:posOffset>1408938</wp:posOffset>
                </wp:positionH>
                <wp:positionV relativeFrom="paragraph">
                  <wp:posOffset>220</wp:posOffset>
                </wp:positionV>
                <wp:extent cx="176771" cy="175260"/>
                <wp:effectExtent l="0" t="0" r="0" b="0"/>
                <wp:wrapNone/>
                <wp:docPr id="109" name="drawingObject109"/>
                <wp:cNvGraphicFramePr/>
                <a:graphic xmlns:a="http://schemas.openxmlformats.org/drawingml/2006/main">
                  <a:graphicData uri="http://schemas.microsoft.com/office/word/2010/wordprocessingShape">
                    <wps:wsp>
                      <wps:cNvSpPr/>
                      <wps:spPr>
                        <a:xfrm>
                          <a:off x="0" y="0"/>
                          <a:ext cx="176771" cy="175260"/>
                        </a:xfrm>
                        <a:custGeom>
                          <a:avLst/>
                          <a:gdLst/>
                          <a:ahLst/>
                          <a:cxnLst/>
                          <a:rect l="0" t="0" r="0" b="0"/>
                          <a:pathLst>
                            <a:path w="176771" h="175260">
                              <a:moveTo>
                                <a:pt x="0" y="0"/>
                              </a:moveTo>
                              <a:lnTo>
                                <a:pt x="0" y="175260"/>
                              </a:lnTo>
                              <a:lnTo>
                                <a:pt x="176771" y="175260"/>
                              </a:lnTo>
                              <a:lnTo>
                                <a:pt x="176771"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0F31FC76" id="drawingObject109" o:spid="_x0000_s1026" style="position:absolute;margin-left:110.95pt;margin-top:0;width:13.9pt;height:13.8pt;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176771,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" o:allowincell="f" path="m,l,175260r176771,l176771,,,xe" fillcolor="#d2d2d2" stroked="f">
                <v:path arrowok="t" textboxrect="0,0,176771,175260"/>
                <w10:wrap anchorx="page"/>
              </v:shape>
            </w:pict>
          </mc:Fallback>
        </mc:AlternateContent>
      </w:r>
      <w:r>
        <w:rPr>
          <w:rFonts w:ascii="Times New Roman" w:eastAsia="Times New Roman" w:hAnsi="Times New Roman" w:cs="Times New Roman"/>
          <w:color w:val="000000"/>
          <w:sz w:val="24"/>
          <w:szCs w:val="24"/>
        </w:rPr>
        <w:t xml:space="preserve">Date: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noProof/>
        </w:rPr>
        <mc:AlternateContent>
          <mc:Choice Requires="wps">
            <w:drawing>
              <wp:anchor distT="0" distB="0" distL="114300" distR="114300" simplePos="0" relativeHeight="251717632" behindDoc="1" locked="0" layoutInCell="0" allowOverlap="1" wp14:anchorId="4B6E21D9" wp14:editId="5B155D51">
                <wp:simplePos x="0" y="0"/>
                <wp:positionH relativeFrom="page">
                  <wp:posOffset>1408938</wp:posOffset>
                </wp:positionH>
                <wp:positionV relativeFrom="paragraph">
                  <wp:posOffset>220</wp:posOffset>
                </wp:positionV>
                <wp:extent cx="176771" cy="175260"/>
                <wp:effectExtent l="0" t="0" r="0" b="0"/>
                <wp:wrapNone/>
                <wp:docPr id="303" name="drawingObject109"/>
                <wp:cNvGraphicFramePr/>
                <a:graphic xmlns:a="http://schemas.openxmlformats.org/drawingml/2006/main">
                  <a:graphicData uri="http://schemas.microsoft.com/office/word/2010/wordprocessingShape">
                    <wps:wsp>
                      <wps:cNvSpPr/>
                      <wps:spPr>
                        <a:xfrm>
                          <a:off x="0" y="0"/>
                          <a:ext cx="176771" cy="175260"/>
                        </a:xfrm>
                        <a:custGeom>
                          <a:avLst/>
                          <a:gdLst/>
                          <a:ahLst/>
                          <a:cxnLst/>
                          <a:rect l="0" t="0" r="0" b="0"/>
                          <a:pathLst>
                            <a:path w="176771" h="175260">
                              <a:moveTo>
                                <a:pt x="0" y="0"/>
                              </a:moveTo>
                              <a:lnTo>
                                <a:pt x="0" y="175260"/>
                              </a:lnTo>
                              <a:lnTo>
                                <a:pt x="176771" y="175260"/>
                              </a:lnTo>
                              <a:lnTo>
                                <a:pt x="176771"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7068E7B3" id="drawingObject109" o:spid="_x0000_s1026" style="position:absolute;margin-left:110.95pt;margin-top:0;width:13.9pt;height:13.8pt;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176771,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" o:allowincell="f" path="m,l,175260r176771,l176771,,,xe" fillcolor="#d2d2d2" stroked="f">
                <v:path arrowok="t" textboxrect="0,0,176771,175260"/>
                <w10:wrap anchorx="page"/>
              </v:shape>
            </w:pict>
          </mc:Fallback>
        </mc:AlternateContent>
      </w:r>
      <w:r>
        <w:rPr>
          <w:rFonts w:ascii="Times New Roman" w:eastAsia="Times New Roman" w:hAnsi="Times New Roman" w:cs="Times New Roman"/>
          <w:color w:val="000000"/>
          <w:sz w:val="24"/>
          <w:szCs w:val="24"/>
        </w:rPr>
        <w:t>Date: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w:t>
      </w:r>
    </w:p>
    <w:p w14:paraId="196E3387" w14:textId="77777777" w:rsidR="004E46E1" w:rsidRDefault="004E46E1" w:rsidP="004E46E1">
      <w:pPr>
        <w:spacing w:after="36" w:line="240" w:lineRule="exact"/>
        <w:rPr>
          <w:rFonts w:ascii="Times New Roman" w:eastAsia="Times New Roman" w:hAnsi="Times New Roman" w:cs="Times New Roman"/>
          <w:sz w:val="24"/>
          <w:szCs w:val="24"/>
        </w:rPr>
      </w:pPr>
    </w:p>
    <w:p w14:paraId="33BB8F12" w14:textId="77777777" w:rsidR="004E46E1" w:rsidRDefault="004E46E1" w:rsidP="004E46E1">
      <w:pPr>
        <w:widowControl w:val="0"/>
        <w:spacing w:line="240" w:lineRule="auto"/>
        <w:ind w:left="109"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714560" behindDoc="1" locked="0" layoutInCell="0" allowOverlap="1" wp14:anchorId="5DA9E44F" wp14:editId="59A89C84">
                <wp:simplePos x="0" y="0"/>
                <wp:positionH relativeFrom="page">
                  <wp:posOffset>1485138</wp:posOffset>
                </wp:positionH>
                <wp:positionV relativeFrom="paragraph">
                  <wp:posOffset>222</wp:posOffset>
                </wp:positionV>
                <wp:extent cx="176783" cy="175272"/>
                <wp:effectExtent l="0" t="0" r="0" b="0"/>
                <wp:wrapNone/>
                <wp:docPr id="110" name="drawingObject110"/>
                <wp:cNvGraphicFramePr/>
                <a:graphic xmlns:a="http://schemas.openxmlformats.org/drawingml/2006/main">
                  <a:graphicData uri="http://schemas.microsoft.com/office/word/2010/wordprocessingShape">
                    <wps:wsp>
                      <wps:cNvSpPr/>
                      <wps:spPr>
                        <a:xfrm>
                          <a:off x="0" y="0"/>
                          <a:ext cx="176783" cy="175272"/>
                        </a:xfrm>
                        <a:custGeom>
                          <a:avLst/>
                          <a:gdLst/>
                          <a:ahLst/>
                          <a:cxnLst/>
                          <a:rect l="0" t="0" r="0" b="0"/>
                          <a:pathLst>
                            <a:path w="176783" h="175272">
                              <a:moveTo>
                                <a:pt x="0" y="0"/>
                              </a:moveTo>
                              <a:lnTo>
                                <a:pt x="0" y="175272"/>
                              </a:lnTo>
                              <a:lnTo>
                                <a:pt x="176783" y="175272"/>
                              </a:lnTo>
                              <a:lnTo>
                                <a:pt x="176783"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4E7FE49C" id="drawingObject110" o:spid="_x0000_s1026" style="position:absolute;margin-left:116.95pt;margin-top:0;width:13.9pt;height:13.8pt;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176783,17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" o:allowincell="f" path="m,l,175272r176783,l176783,,,xe" fillcolor="#d2d2d2" stroked="f">
                <v:path arrowok="t" textboxrect="0,0,176783,175272"/>
                <w10:wrap anchorx="page"/>
              </v:shape>
            </w:pict>
          </mc:Fallback>
        </mc:AlternateContent>
      </w:r>
      <w:r>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99"/>
          <w:sz w:val="24"/>
          <w:szCs w:val="24"/>
        </w:rPr>
        <w:t>]</w:t>
      </w:r>
      <w:proofErr w:type="gramEnd"/>
      <w:r>
        <w:rPr>
          <w:rFonts w:ascii="Times New Roman" w:eastAsia="Times New Roman" w:hAnsi="Times New Roman" w:cs="Times New Roman"/>
          <w:color w:val="000000"/>
          <w:w w:val="99"/>
          <w:sz w:val="24"/>
          <w:szCs w:val="24"/>
        </w:rPr>
        <w:t xml:space="preserve">                                                                 </w:t>
      </w:r>
      <w:r>
        <w:rPr>
          <w:noProof/>
        </w:rPr>
        <mc:AlternateContent>
          <mc:Choice Requires="wps">
            <w:drawing>
              <wp:anchor distT="0" distB="0" distL="114300" distR="114300" simplePos="0" relativeHeight="251718656" behindDoc="1" locked="0" layoutInCell="0" allowOverlap="1" wp14:anchorId="34894A6C" wp14:editId="11F8DC3E">
                <wp:simplePos x="0" y="0"/>
                <wp:positionH relativeFrom="page">
                  <wp:posOffset>1485138</wp:posOffset>
                </wp:positionH>
                <wp:positionV relativeFrom="paragraph">
                  <wp:posOffset>222</wp:posOffset>
                </wp:positionV>
                <wp:extent cx="176783" cy="175272"/>
                <wp:effectExtent l="0" t="0" r="0" b="0"/>
                <wp:wrapNone/>
                <wp:docPr id="304" name="drawingObject110"/>
                <wp:cNvGraphicFramePr/>
                <a:graphic xmlns:a="http://schemas.openxmlformats.org/drawingml/2006/main">
                  <a:graphicData uri="http://schemas.microsoft.com/office/word/2010/wordprocessingShape">
                    <wps:wsp>
                      <wps:cNvSpPr/>
                      <wps:spPr>
                        <a:xfrm>
                          <a:off x="0" y="0"/>
                          <a:ext cx="176783" cy="175272"/>
                        </a:xfrm>
                        <a:custGeom>
                          <a:avLst/>
                          <a:gdLst/>
                          <a:ahLst/>
                          <a:cxnLst/>
                          <a:rect l="0" t="0" r="0" b="0"/>
                          <a:pathLst>
                            <a:path w="176783" h="175272">
                              <a:moveTo>
                                <a:pt x="0" y="0"/>
                              </a:moveTo>
                              <a:lnTo>
                                <a:pt x="0" y="175272"/>
                              </a:lnTo>
                              <a:lnTo>
                                <a:pt x="176783" y="175272"/>
                              </a:lnTo>
                              <a:lnTo>
                                <a:pt x="176783" y="0"/>
                              </a:lnTo>
                              <a:lnTo>
                                <a:pt x="0" y="0"/>
                              </a:lnTo>
                              <a:close/>
                            </a:path>
                          </a:pathLst>
                        </a:custGeom>
                        <a:solidFill>
                          <a:srgbClr val="D2D2D2"/>
                        </a:solidFill>
                      </wps:spPr>
                      <wps:bodyPr vertOverflow="overflow" horzOverflow="overflow" vert="horz" lIns="91440" tIns="45720" rIns="91440" bIns="45720" anchor="t"/>
                    </wps:wsp>
                  </a:graphicData>
                </a:graphic>
              </wp:anchor>
            </w:drawing>
          </mc:Choice>
          <mc:Fallback>
            <w:pict>
              <v:shape w14:anchorId="412008BA" id="drawingObject110" o:spid="_x0000_s1026" style="position:absolute;margin-left:116.95pt;margin-top:0;width:13.9pt;height:13.8pt;z-index:-251597824;visibility:visible;mso-wrap-style:square;mso-wrap-distance-left:9pt;mso-wrap-distance-top:0;mso-wrap-distance-right:9pt;mso-wrap-distance-bottom:0;mso-position-horizontal:absolute;mso-position-horizontal-relative:page;mso-position-vertical:absolute;mso-position-vertical-relative:text;v-text-anchor:top" coordsize="176783,17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" o:allowincell="f" path="m,l,175272r176783,l176783,,,xe" fillcolor="#d2d2d2" stroked="f">
                <v:path arrowok="t" textboxrect="0,0,176783,175272"/>
                <w10:wrap anchorx="page"/>
              </v:shape>
            </w:pict>
          </mc:Fallback>
        </mc:AlternateContent>
      </w:r>
      <w:r>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99"/>
          <w:sz w:val="24"/>
          <w:szCs w:val="24"/>
        </w:rPr>
        <w:t>]</w:t>
      </w:r>
    </w:p>
    <w:p w14:paraId="3D6C74E3" w14:textId="77777777" w:rsidR="004E46E1" w:rsidRDefault="004E46E1" w:rsidP="004E46E1">
      <w:pPr>
        <w:spacing w:after="0" w:line="240" w:lineRule="auto"/>
        <w:jc w:val="center"/>
        <w:rPr>
          <w:rFonts w:eastAsia="Times New Roman" w:cstheme="minorHAnsi"/>
          <w:b/>
          <w:color w:val="002060"/>
          <w:sz w:val="18"/>
          <w:szCs w:val="18"/>
          <w:lang w:val="en-GB" w:eastAsia="en-GB"/>
        </w:rPr>
      </w:pPr>
    </w:p>
    <w:p w14:paraId="3028C5D3"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73CDEF05"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3CC7A592"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54676606"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326AA090"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3EC376BB"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29B60679"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2A5AD08B"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6FC5A06A"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400BF31B" w14:textId="77777777" w:rsidR="001D30A7" w:rsidRDefault="001D30A7" w:rsidP="00BF706D">
      <w:pPr>
        <w:spacing w:after="0" w:line="240" w:lineRule="auto"/>
        <w:rPr>
          <w:rFonts w:eastAsia="Times New Roman" w:cstheme="minorHAnsi"/>
          <w:b/>
          <w:color w:val="002060"/>
          <w:sz w:val="18"/>
          <w:szCs w:val="18"/>
          <w:lang w:val="en-GB" w:eastAsia="en-GB"/>
        </w:rPr>
      </w:pPr>
    </w:p>
    <w:p w14:paraId="57D0F35A" w14:textId="77777777" w:rsidR="001D30A7" w:rsidRDefault="001D30A7" w:rsidP="001F6AE1">
      <w:pPr>
        <w:spacing w:after="0" w:line="240" w:lineRule="auto"/>
        <w:jc w:val="center"/>
        <w:rPr>
          <w:rFonts w:eastAsia="Times New Roman" w:cstheme="minorHAnsi"/>
          <w:b/>
          <w:color w:val="002060"/>
          <w:sz w:val="18"/>
          <w:szCs w:val="18"/>
          <w:lang w:val="en-GB" w:eastAsia="en-GB"/>
        </w:rPr>
      </w:pPr>
    </w:p>
    <w:p w14:paraId="3A5D83E7" w14:textId="0719684E" w:rsidR="001F6AE1" w:rsidRPr="001F6AE1" w:rsidRDefault="001F6AE1" w:rsidP="00BF706D">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t>Annex B-6</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F706D" w:rsidRPr="004B6851" w14:paraId="615316B2" w14:textId="77777777" w:rsidTr="00DD02B1">
        <w:trPr>
          <w:trHeight w:val="449"/>
        </w:trPr>
        <w:tc>
          <w:tcPr>
            <w:tcW w:w="8900" w:type="dxa"/>
            <w:gridSpan w:val="2"/>
            <w:shd w:val="clear" w:color="auto" w:fill="auto"/>
          </w:tcPr>
          <w:p w14:paraId="4634594F" w14:textId="77777777" w:rsidR="00BF706D" w:rsidRPr="00653072" w:rsidRDefault="00BF706D" w:rsidP="00DD02B1">
            <w:pPr>
              <w:pStyle w:val="Title"/>
              <w:rPr>
                <w:w w:val="103"/>
                <w:sz w:val="36"/>
                <w:szCs w:val="36"/>
              </w:rPr>
            </w:pPr>
            <w:r w:rsidRPr="00653072">
              <w:rPr>
                <w:w w:val="103"/>
                <w:sz w:val="36"/>
                <w:szCs w:val="36"/>
              </w:rPr>
              <w:t xml:space="preserve">UN Women anti-fraud policy </w:t>
            </w:r>
          </w:p>
        </w:tc>
      </w:tr>
      <w:tr w:rsidR="00BF706D" w:rsidRPr="004B6851" w14:paraId="1521E5BB" w14:textId="77777777" w:rsidTr="00DD02B1">
        <w:tc>
          <w:tcPr>
            <w:tcW w:w="1975" w:type="dxa"/>
            <w:shd w:val="clear" w:color="auto" w:fill="auto"/>
            <w:vAlign w:val="center"/>
          </w:tcPr>
          <w:p w14:paraId="4B9A9330" w14:textId="77777777" w:rsidR="00BF706D" w:rsidRPr="00EA2087" w:rsidRDefault="00BF706D" w:rsidP="00DD02B1">
            <w:pPr>
              <w:spacing w:after="0"/>
              <w:rPr>
                <w:rFonts w:cs="Arial"/>
                <w:b/>
              </w:rPr>
            </w:pPr>
            <w:r w:rsidRPr="00EA2087">
              <w:rPr>
                <w:b/>
              </w:rPr>
              <w:t>Effective Date</w:t>
            </w:r>
          </w:p>
        </w:tc>
        <w:tc>
          <w:tcPr>
            <w:tcW w:w="6925" w:type="dxa"/>
            <w:shd w:val="clear" w:color="auto" w:fill="auto"/>
            <w:vAlign w:val="center"/>
          </w:tcPr>
          <w:p w14:paraId="040D8131" w14:textId="77777777" w:rsidR="00BF706D" w:rsidRPr="00322113" w:rsidRDefault="00BF706D" w:rsidP="00DD02B1">
            <w:pPr>
              <w:spacing w:before="60" w:after="60"/>
              <w:rPr>
                <w:rFonts w:cs="Arial"/>
                <w:b/>
                <w:highlight w:val="yellow"/>
              </w:rPr>
            </w:pPr>
            <w:r w:rsidRPr="002B1626">
              <w:t>20 June 2018</w:t>
            </w:r>
          </w:p>
        </w:tc>
      </w:tr>
      <w:tr w:rsidR="00BF706D" w:rsidRPr="004B6851" w14:paraId="13B09619" w14:textId="77777777" w:rsidTr="00DD02B1">
        <w:tc>
          <w:tcPr>
            <w:tcW w:w="1975" w:type="dxa"/>
            <w:shd w:val="clear" w:color="auto" w:fill="auto"/>
            <w:vAlign w:val="center"/>
          </w:tcPr>
          <w:p w14:paraId="507701DC" w14:textId="77777777" w:rsidR="00BF706D" w:rsidRPr="001C623E" w:rsidRDefault="00BF706D" w:rsidP="00DD02B1">
            <w:pPr>
              <w:spacing w:after="0"/>
              <w:rPr>
                <w:rFonts w:cs="Arial"/>
                <w:b/>
              </w:rPr>
            </w:pPr>
            <w:r w:rsidRPr="001C623E">
              <w:rPr>
                <w:b/>
              </w:rPr>
              <w:t>Review Date</w:t>
            </w:r>
          </w:p>
        </w:tc>
        <w:tc>
          <w:tcPr>
            <w:tcW w:w="6925" w:type="dxa"/>
            <w:shd w:val="clear" w:color="auto" w:fill="auto"/>
            <w:vAlign w:val="center"/>
          </w:tcPr>
          <w:p w14:paraId="008F4757" w14:textId="77777777" w:rsidR="00BF706D" w:rsidRPr="001C623E" w:rsidRDefault="00BF706D" w:rsidP="00DD02B1">
            <w:pPr>
              <w:spacing w:before="60" w:after="60"/>
              <w:rPr>
                <w:rFonts w:cs="Arial"/>
                <w:b/>
                <w:bCs/>
              </w:rPr>
            </w:pPr>
            <w:r>
              <w:t>31 December 2022</w:t>
            </w:r>
          </w:p>
        </w:tc>
      </w:tr>
      <w:tr w:rsidR="00BF706D" w:rsidRPr="004B6851" w14:paraId="32B71E1D" w14:textId="77777777" w:rsidTr="00DD02B1">
        <w:tc>
          <w:tcPr>
            <w:tcW w:w="1975" w:type="dxa"/>
            <w:shd w:val="clear" w:color="auto" w:fill="auto"/>
            <w:vAlign w:val="center"/>
          </w:tcPr>
          <w:p w14:paraId="787AE71D" w14:textId="77777777" w:rsidR="00BF706D" w:rsidRPr="00EA2087" w:rsidRDefault="00BF706D" w:rsidP="00DD02B1">
            <w:pPr>
              <w:spacing w:after="0"/>
              <w:rPr>
                <w:rFonts w:cs="Arial"/>
                <w:b/>
              </w:rPr>
            </w:pPr>
            <w:r w:rsidRPr="00EA2087">
              <w:rPr>
                <w:b/>
              </w:rPr>
              <w:t>Approved by</w:t>
            </w:r>
          </w:p>
        </w:tc>
        <w:tc>
          <w:tcPr>
            <w:tcW w:w="6925" w:type="dxa"/>
            <w:shd w:val="clear" w:color="auto" w:fill="auto"/>
            <w:vAlign w:val="center"/>
          </w:tcPr>
          <w:p w14:paraId="1E014B6C" w14:textId="77777777" w:rsidR="00BF706D" w:rsidRPr="00A4464D" w:rsidRDefault="00BF706D" w:rsidP="00DD02B1">
            <w:pPr>
              <w:spacing w:before="60" w:after="60"/>
              <w:rPr>
                <w:rFonts w:cs="Arial"/>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BF706D" w:rsidRPr="004B6851" w14:paraId="18CA0A6D" w14:textId="77777777" w:rsidTr="00DD02B1">
        <w:trPr>
          <w:trHeight w:val="58"/>
        </w:trPr>
        <w:tc>
          <w:tcPr>
            <w:tcW w:w="1975" w:type="dxa"/>
            <w:shd w:val="clear" w:color="auto" w:fill="auto"/>
            <w:vAlign w:val="center"/>
          </w:tcPr>
          <w:p w14:paraId="360B1AFF" w14:textId="77777777" w:rsidR="00BF706D" w:rsidRPr="00232899" w:rsidRDefault="00BF706D" w:rsidP="00DD02B1">
            <w:pPr>
              <w:spacing w:after="0"/>
              <w:rPr>
                <w:rFonts w:cs="Arial"/>
                <w:b/>
              </w:rPr>
            </w:pPr>
            <w:r w:rsidRPr="00232899">
              <w:rPr>
                <w:b/>
              </w:rPr>
              <w:t>Content Owner/s</w:t>
            </w:r>
          </w:p>
        </w:tc>
        <w:tc>
          <w:tcPr>
            <w:tcW w:w="6925" w:type="dxa"/>
            <w:shd w:val="clear" w:color="auto" w:fill="auto"/>
            <w:vAlign w:val="center"/>
          </w:tcPr>
          <w:p w14:paraId="63178805" w14:textId="77777777" w:rsidR="00BF706D" w:rsidRPr="00232899" w:rsidRDefault="00BF706D" w:rsidP="00DD02B1">
            <w:pPr>
              <w:spacing w:before="60" w:after="60"/>
              <w:rPr>
                <w:rFonts w:cs="Arial"/>
              </w:rPr>
            </w:pPr>
            <w:proofErr w:type="spellStart"/>
            <w:r>
              <w:rPr>
                <w:rFonts w:cs="Arial"/>
              </w:rPr>
              <w:t>Lene</w:t>
            </w:r>
            <w:proofErr w:type="spellEnd"/>
            <w:r>
              <w:rPr>
                <w:rFonts w:cs="Arial"/>
              </w:rPr>
              <w:t xml:space="preserve"> Jespersen, Deputy Director, DMA </w:t>
            </w:r>
          </w:p>
        </w:tc>
      </w:tr>
    </w:tbl>
    <w:p w14:paraId="45E5133D" w14:textId="77777777" w:rsidR="00184798" w:rsidRDefault="00184798" w:rsidP="00184798">
      <w:pPr>
        <w:rPr>
          <w:rFonts w:ascii="Times New Roman" w:eastAsia="Times New Roman" w:hAnsi="Times New Roman" w:cs="Times New Roman"/>
          <w:b/>
          <w:sz w:val="20"/>
          <w:szCs w:val="20"/>
          <w:lang w:val="en-GB"/>
        </w:rPr>
      </w:pPr>
    </w:p>
    <w:p w14:paraId="56515E61" w14:textId="77777777" w:rsidR="00C86B91" w:rsidRPr="00243FE2" w:rsidRDefault="00C86B91" w:rsidP="00C86B91">
      <w:pPr>
        <w:rPr>
          <w:rFonts w:cs="Calibri"/>
          <w:b/>
          <w:sz w:val="24"/>
        </w:rPr>
      </w:pPr>
      <w:r w:rsidRPr="00243FE2">
        <w:rPr>
          <w:b/>
          <w:sz w:val="24"/>
        </w:rPr>
        <w:t>Table of Contents</w:t>
      </w:r>
    </w:p>
    <w:p w14:paraId="0A9E8077" w14:textId="7D2FB98E" w:rsidR="00C86B91" w:rsidRDefault="00C86B91" w:rsidP="00C86B91">
      <w:pPr>
        <w:pStyle w:val="TOC1"/>
        <w:rPr>
          <w:rFonts w:asciiTheme="minorHAnsi" w:eastAsiaTheme="minorEastAsia" w:hAnsiTheme="minorHAnsi" w:cstheme="minorBidi"/>
          <w:noProof/>
        </w:rPr>
      </w:pPr>
      <w:r w:rsidRPr="00C67F1C">
        <w:rPr>
          <w:b/>
        </w:rPr>
        <w:fldChar w:fldCharType="begin"/>
      </w:r>
      <w:r>
        <w:rPr>
          <w:b/>
        </w:rPr>
        <w:instrText xml:space="preserve"> TOC \o "1-1" </w:instrText>
      </w:r>
      <w:r w:rsidRPr="00C67F1C">
        <w:rPr>
          <w:b/>
        </w:rPr>
        <w:fldChar w:fldCharType="separate"/>
      </w:r>
      <w:r>
        <w:rPr>
          <w:noProof/>
        </w:rPr>
        <w:t>1</w:t>
      </w:r>
      <w:r>
        <w:rPr>
          <w:rFonts w:asciiTheme="minorHAnsi" w:eastAsiaTheme="minorEastAsia" w:hAnsiTheme="minorHAnsi" w:cstheme="minorBidi"/>
          <w:noProof/>
        </w:rPr>
        <w:tab/>
      </w:r>
      <w:r>
        <w:rPr>
          <w:noProof/>
        </w:rPr>
        <w:t>Purpose……………………………………………………………………….</w:t>
      </w:r>
      <w:r>
        <w:rPr>
          <w:noProof/>
        </w:rPr>
        <w:tab/>
      </w:r>
      <w:r>
        <w:rPr>
          <w:noProof/>
        </w:rPr>
        <w:fldChar w:fldCharType="begin"/>
      </w:r>
      <w:r>
        <w:rPr>
          <w:noProof/>
        </w:rPr>
        <w:instrText xml:space="preserve"> PAGEREF _Toc516567170 \h </w:instrText>
      </w:r>
      <w:r>
        <w:rPr>
          <w:noProof/>
        </w:rPr>
      </w:r>
      <w:r>
        <w:rPr>
          <w:noProof/>
        </w:rPr>
        <w:fldChar w:fldCharType="separate"/>
      </w:r>
      <w:r w:rsidR="00ED4848">
        <w:rPr>
          <w:noProof/>
        </w:rPr>
        <w:t>36</w:t>
      </w:r>
      <w:r>
        <w:rPr>
          <w:noProof/>
        </w:rPr>
        <w:fldChar w:fldCharType="end"/>
      </w:r>
    </w:p>
    <w:p w14:paraId="7DB304CE" w14:textId="1AC5DCAA" w:rsidR="00C86B91" w:rsidRDefault="00C86B91" w:rsidP="00C86B91">
      <w:pPr>
        <w:pStyle w:val="TOC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sidR="00ED4848">
        <w:rPr>
          <w:noProof/>
        </w:rPr>
        <w:t>36</w:t>
      </w:r>
      <w:r>
        <w:rPr>
          <w:noProof/>
        </w:rPr>
        <w:fldChar w:fldCharType="end"/>
      </w:r>
    </w:p>
    <w:p w14:paraId="57CC6026" w14:textId="63FF8F93" w:rsidR="00C86B91" w:rsidRDefault="00C86B91" w:rsidP="00C86B91">
      <w:pPr>
        <w:pStyle w:val="TOC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sidR="00ED4848">
        <w:rPr>
          <w:noProof/>
        </w:rPr>
        <w:t>37</w:t>
      </w:r>
      <w:r>
        <w:rPr>
          <w:noProof/>
        </w:rPr>
        <w:fldChar w:fldCharType="end"/>
      </w:r>
    </w:p>
    <w:p w14:paraId="569181D2" w14:textId="05AFBCB5" w:rsidR="00C86B91" w:rsidRDefault="00C86B91" w:rsidP="00C86B91">
      <w:pPr>
        <w:pStyle w:val="TOC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sidR="00ED4848">
        <w:rPr>
          <w:noProof/>
        </w:rPr>
        <w:t>37</w:t>
      </w:r>
      <w:r>
        <w:rPr>
          <w:noProof/>
        </w:rPr>
        <w:fldChar w:fldCharType="end"/>
      </w:r>
    </w:p>
    <w:p w14:paraId="272E4456" w14:textId="5B274649" w:rsidR="00C86B91" w:rsidRDefault="00C86B91" w:rsidP="00C86B91">
      <w:pPr>
        <w:pStyle w:val="TOC1"/>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sidR="00ED4848">
        <w:rPr>
          <w:noProof/>
        </w:rPr>
        <w:t>42</w:t>
      </w:r>
      <w:r>
        <w:rPr>
          <w:noProof/>
        </w:rPr>
        <w:fldChar w:fldCharType="end"/>
      </w:r>
    </w:p>
    <w:p w14:paraId="35005210" w14:textId="462208E0" w:rsidR="00C86B91" w:rsidRDefault="00C86B91" w:rsidP="00C86B91">
      <w:pPr>
        <w:pStyle w:val="TOC1"/>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sidR="00ED4848">
        <w:rPr>
          <w:noProof/>
        </w:rPr>
        <w:t>49</w:t>
      </w:r>
      <w:r>
        <w:rPr>
          <w:noProof/>
        </w:rPr>
        <w:fldChar w:fldCharType="end"/>
      </w:r>
    </w:p>
    <w:p w14:paraId="6858F9D7" w14:textId="0A56F56B" w:rsidR="00C86B91" w:rsidRDefault="00C86B91" w:rsidP="00C86B91">
      <w:pPr>
        <w:pStyle w:val="TOC1"/>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sidR="00ED4848">
        <w:rPr>
          <w:noProof/>
        </w:rPr>
        <w:t>49</w:t>
      </w:r>
      <w:r>
        <w:rPr>
          <w:noProof/>
        </w:rPr>
        <w:fldChar w:fldCharType="end"/>
      </w:r>
    </w:p>
    <w:p w14:paraId="387598A1" w14:textId="56CA57C9" w:rsidR="00C86B91" w:rsidRDefault="00C86B91" w:rsidP="00C86B91">
      <w:pPr>
        <w:pStyle w:val="TOC1"/>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sidR="00ED4848">
        <w:rPr>
          <w:noProof/>
        </w:rPr>
        <w:t>49</w:t>
      </w:r>
      <w:r>
        <w:rPr>
          <w:noProof/>
        </w:rPr>
        <w:fldChar w:fldCharType="end"/>
      </w:r>
    </w:p>
    <w:p w14:paraId="126D2511" w14:textId="4AEF8DE1" w:rsidR="00C86B91" w:rsidRDefault="00C86B91" w:rsidP="00C86B91">
      <w:pPr>
        <w:pStyle w:val="TOC1"/>
        <w:rPr>
          <w:noProof/>
        </w:rPr>
      </w:pPr>
      <w:r>
        <w:rPr>
          <w:noProof/>
        </w:rPr>
        <w:t>9</w:t>
      </w:r>
      <w:r>
        <w:rPr>
          <w:rFonts w:asciiTheme="minorHAnsi" w:eastAsiaTheme="minorEastAsia" w:hAnsiTheme="minorHAnsi" w:cstheme="minorBidi"/>
          <w:noProof/>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sidR="00ED4848">
        <w:rPr>
          <w:noProof/>
        </w:rPr>
        <w:t>50</w:t>
      </w:r>
      <w:r>
        <w:rPr>
          <w:noProof/>
        </w:rPr>
        <w:fldChar w:fldCharType="end"/>
      </w:r>
    </w:p>
    <w:p w14:paraId="4CCB0552" w14:textId="77777777" w:rsidR="007576FE" w:rsidRPr="007576FE" w:rsidRDefault="007576FE" w:rsidP="00C86B91">
      <w:pPr>
        <w:pStyle w:val="TOC1"/>
        <w:rPr>
          <w:rFonts w:asciiTheme="minorHAnsi" w:eastAsiaTheme="minorEastAsia" w:hAnsiTheme="minorHAnsi" w:cstheme="minorBidi"/>
          <w:noProof/>
          <w:sz w:val="12"/>
          <w:szCs w:val="10"/>
        </w:rPr>
      </w:pPr>
    </w:p>
    <w:p w14:paraId="1EADEA7B" w14:textId="01514001" w:rsidR="00364873" w:rsidRPr="00B41187" w:rsidRDefault="00C86B91" w:rsidP="00364873">
      <w:pPr>
        <w:pStyle w:val="Heading1"/>
        <w:numPr>
          <w:ilvl w:val="0"/>
          <w:numId w:val="38"/>
        </w:numPr>
        <w:tabs>
          <w:tab w:val="clear" w:pos="567"/>
        </w:tabs>
        <w:ind w:left="10" w:hanging="10"/>
      </w:pPr>
      <w:r w:rsidRPr="00C67F1C">
        <w:rPr>
          <w:b w:val="0"/>
          <w:bCs/>
          <w:szCs w:val="24"/>
        </w:rPr>
        <w:fldChar w:fldCharType="end"/>
      </w:r>
      <w:bookmarkStart w:id="5" w:name="_Toc497764858"/>
      <w:bookmarkStart w:id="6" w:name="_Toc516567170"/>
      <w:r w:rsidR="00364873" w:rsidRPr="00364873">
        <w:t xml:space="preserve"> </w:t>
      </w:r>
      <w:r w:rsidR="00364873" w:rsidRPr="00B41187">
        <w:t>Purpose</w:t>
      </w:r>
      <w:bookmarkEnd w:id="5"/>
      <w:bookmarkEnd w:id="6"/>
      <w:r w:rsidR="00364873" w:rsidRPr="00B41187">
        <w:t xml:space="preserve"> </w:t>
      </w:r>
    </w:p>
    <w:p w14:paraId="11092B0E" w14:textId="77777777" w:rsidR="00364873" w:rsidRPr="00B41187" w:rsidRDefault="00364873" w:rsidP="00364873">
      <w:pPr>
        <w:pStyle w:val="Heading2"/>
        <w:numPr>
          <w:ilvl w:val="0"/>
          <w:numId w:val="38"/>
        </w:numPr>
        <w:tabs>
          <w:tab w:val="clear" w:pos="567"/>
        </w:tabs>
        <w:ind w:left="82" w:hanging="10"/>
      </w:pPr>
      <w:r w:rsidRPr="00B41187">
        <w:t xml:space="preserve">UN Women, as a potential victim of fraud, is exposed to various risks which may </w:t>
      </w:r>
      <w:proofErr w:type="gramStart"/>
      <w:r w:rsidRPr="00B41187">
        <w:t>include:</w:t>
      </w:r>
      <w:proofErr w:type="gramEnd"/>
      <w:r w:rsidRPr="00B41187">
        <w:t xml:space="preserve"> </w:t>
      </w:r>
      <w:r w:rsidRPr="00C73890">
        <w:t>financial risks</w:t>
      </w:r>
      <w:r w:rsidRPr="00B41187">
        <w:t xml:space="preserve">, which can be measured in monetary terms; </w:t>
      </w:r>
      <w:r w:rsidRPr="00C73890">
        <w:t>operational risks</w:t>
      </w:r>
      <w:r w:rsidRPr="00B41187">
        <w:t xml:space="preserve">, which cause deficiencies in the implementation and delivery of </w:t>
      </w:r>
      <w:proofErr w:type="spellStart"/>
      <w:r w:rsidRPr="00B41187">
        <w:t>programmes</w:t>
      </w:r>
      <w:proofErr w:type="spellEnd"/>
      <w:r w:rsidRPr="00B41187">
        <w:t xml:space="preserve">; and </w:t>
      </w:r>
      <w:r w:rsidRPr="00C73890">
        <w:t>reputational risks</w:t>
      </w:r>
      <w:r w:rsidRPr="00B41187">
        <w:t>, which harm the prestige and respect of the Organization.</w:t>
      </w:r>
    </w:p>
    <w:p w14:paraId="27C57EAC" w14:textId="77777777" w:rsidR="00364873" w:rsidRPr="00B41187" w:rsidRDefault="00364873" w:rsidP="00364873">
      <w:pPr>
        <w:pStyle w:val="Heading2"/>
        <w:numPr>
          <w:ilvl w:val="0"/>
          <w:numId w:val="38"/>
        </w:numPr>
        <w:tabs>
          <w:tab w:val="clear" w:pos="567"/>
        </w:tabs>
        <w:ind w:left="82" w:hanging="10"/>
      </w:pPr>
      <w:r w:rsidRPr="00B41187">
        <w:t>In respect of fraud risks, UN Women maps its three lines of defense as follows:</w:t>
      </w:r>
    </w:p>
    <w:p w14:paraId="5E994401" w14:textId="77777777" w:rsidR="00364873" w:rsidRPr="00B41187" w:rsidRDefault="00364873" w:rsidP="00364873">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t>Policy and the</w:t>
      </w:r>
      <w:r w:rsidRPr="00B41187">
        <w:t xml:space="preserve"> Delegation of Authority, which are incorporated into manual and automated systems and processes.</w:t>
      </w:r>
    </w:p>
    <w:p w14:paraId="38D2CB0E" w14:textId="77777777" w:rsidR="00364873" w:rsidRPr="00B41187" w:rsidRDefault="00364873" w:rsidP="00364873">
      <w:pPr>
        <w:pStyle w:val="ListNumber2"/>
      </w:pPr>
      <w:r w:rsidRPr="00B41187">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94F6CBB" w14:textId="77777777" w:rsidR="00653D4A" w:rsidRPr="00B41187" w:rsidRDefault="00364873" w:rsidP="00653D4A">
      <w:pPr>
        <w:pStyle w:val="ListNumber2"/>
      </w:pPr>
      <w:r w:rsidRPr="00B41187">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w:t>
      </w:r>
      <w:r w:rsidR="00653D4A">
        <w:t xml:space="preserve"> </w:t>
      </w:r>
      <w:r w:rsidR="00653D4A" w:rsidRPr="00B41187">
        <w:lastRenderedPageBreak/>
        <w:t>is taken. The output of these assurance activities is then fed back into fraud prevention activities.</w:t>
      </w:r>
    </w:p>
    <w:p w14:paraId="770B419C" w14:textId="77777777" w:rsidR="00653D4A" w:rsidRPr="00B41187" w:rsidRDefault="00653D4A" w:rsidP="00653D4A">
      <w:pPr>
        <w:pStyle w:val="Heading2"/>
        <w:numPr>
          <w:ilvl w:val="0"/>
          <w:numId w:val="38"/>
        </w:numPr>
        <w:tabs>
          <w:tab w:val="clear" w:pos="567"/>
        </w:tabs>
        <w:ind w:left="82" w:hanging="10"/>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5E0EB4C" w14:textId="77777777" w:rsidR="00653D4A" w:rsidRPr="00B41187" w:rsidRDefault="00653D4A" w:rsidP="00653D4A">
      <w:pPr>
        <w:pStyle w:val="Heading2"/>
        <w:numPr>
          <w:ilvl w:val="0"/>
          <w:numId w:val="38"/>
        </w:numPr>
        <w:tabs>
          <w:tab w:val="clear" w:pos="567"/>
        </w:tabs>
        <w:ind w:left="82" w:hanging="10"/>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proofErr w:type="gramStart"/>
      <w:r w:rsidRPr="00C73890">
        <w:t>detection</w:t>
      </w:r>
      <w:proofErr w:type="gramEnd"/>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t>is</w:t>
      </w:r>
      <w:r w:rsidRPr="00C73890">
        <w:t xml:space="preserve"> Policy compiles existing provisions set out in UN Women regulations, rules, </w:t>
      </w:r>
      <w:proofErr w:type="gramStart"/>
      <w:r w:rsidRPr="00C73890">
        <w:t>policies</w:t>
      </w:r>
      <w:proofErr w:type="gramEnd"/>
      <w:r w:rsidRPr="00C73890">
        <w:t xml:space="preserve">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Pr>
          <w:spacing w:val="-10"/>
        </w:rPr>
        <w:t>Policy</w:t>
      </w:r>
      <w:r w:rsidRPr="019C99F0">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t xml:space="preserve"> </w:t>
      </w:r>
      <w:r w:rsidRPr="000B680F">
        <w:t>UN Standards of Conduct</w:t>
      </w:r>
      <w:r w:rsidRPr="019C99F0">
        <w:t xml:space="preserve"> </w:t>
      </w:r>
      <w:r w:rsidRPr="000B680F">
        <w:t>(the</w:t>
      </w:r>
      <w:r w:rsidRPr="019C99F0">
        <w:t xml:space="preserve"> </w:t>
      </w:r>
      <w:r w:rsidRPr="000B680F">
        <w:t>“Legal</w:t>
      </w:r>
      <w:r w:rsidRPr="019C99F0">
        <w:t xml:space="preserve"> </w:t>
      </w:r>
      <w:r w:rsidRPr="000B680F">
        <w:t>Policy”),</w:t>
      </w:r>
      <w:r w:rsidRPr="019C99F0">
        <w:t xml:space="preserve"> </w:t>
      </w:r>
      <w:r w:rsidRPr="000B680F">
        <w:rPr>
          <w:spacing w:val="-11"/>
        </w:rPr>
        <w:t xml:space="preserve">the </w:t>
      </w:r>
      <w:r w:rsidRPr="000B680F">
        <w:rPr>
          <w:rStyle w:val="Hyperlink"/>
          <w:color w:val="262626" w:themeColor="text1" w:themeTint="D9"/>
        </w:rPr>
        <w:t>UN-Women Policy for Protection Against Retaliation, and 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Pr="000B680F">
        <w:t>Policy</w:t>
      </w:r>
      <w:r w:rsidRPr="019C99F0">
        <w:t xml:space="preserve"> </w:t>
      </w:r>
      <w:r w:rsidRPr="000B680F">
        <w:t>(the</w:t>
      </w:r>
      <w:r w:rsidRPr="019C99F0">
        <w:t xml:space="preserve"> </w:t>
      </w:r>
      <w:r w:rsidRPr="000B680F">
        <w:t>“</w:t>
      </w:r>
      <w:proofErr w:type="spellStart"/>
      <w:r w:rsidRPr="000B680F">
        <w:t>DoA</w:t>
      </w:r>
      <w:proofErr w:type="spellEnd"/>
      <w:r w:rsidRPr="019C99F0">
        <w:t xml:space="preserve"> </w:t>
      </w:r>
      <w:r w:rsidRPr="000B680F">
        <w:t>Policy”) 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14:paraId="20AF6C32" w14:textId="77777777" w:rsidR="00653D4A" w:rsidRPr="00B41187" w:rsidRDefault="00653D4A" w:rsidP="00653D4A">
      <w:pPr>
        <w:pStyle w:val="Heading1"/>
        <w:numPr>
          <w:ilvl w:val="0"/>
          <w:numId w:val="38"/>
        </w:numPr>
        <w:tabs>
          <w:tab w:val="clear" w:pos="567"/>
        </w:tabs>
        <w:ind w:left="10" w:hanging="10"/>
      </w:pPr>
      <w:bookmarkStart w:id="7" w:name="_Toc497764859"/>
      <w:bookmarkStart w:id="8" w:name="_Toc516567171"/>
      <w:r w:rsidRPr="00B41187">
        <w:t>Application</w:t>
      </w:r>
      <w:bookmarkEnd w:id="7"/>
      <w:bookmarkEnd w:id="8"/>
    </w:p>
    <w:p w14:paraId="04D68CBD" w14:textId="77777777" w:rsidR="00653D4A" w:rsidRPr="00B41187" w:rsidRDefault="00653D4A" w:rsidP="00653D4A">
      <w:pPr>
        <w:pStyle w:val="Heading2"/>
        <w:numPr>
          <w:ilvl w:val="0"/>
          <w:numId w:val="38"/>
        </w:numPr>
        <w:tabs>
          <w:tab w:val="clear" w:pos="567"/>
        </w:tabs>
        <w:ind w:left="82" w:hanging="10"/>
      </w:pPr>
      <w:r w:rsidRPr="00B41187">
        <w:t>This Policy applies to any fraud involving UN Women staff members as well as any party, individual or corporate, having a direct or indirect contractual relationship with UN Women or that is funded, wholly or in part, with UN Women resources.</w:t>
      </w:r>
    </w:p>
    <w:p w14:paraId="35E1E895" w14:textId="77777777" w:rsidR="00653D4A" w:rsidRPr="00B41187" w:rsidRDefault="00653D4A" w:rsidP="00653D4A">
      <w:pPr>
        <w:pStyle w:val="Heading2"/>
        <w:numPr>
          <w:ilvl w:val="0"/>
          <w:numId w:val="38"/>
        </w:numPr>
        <w:tabs>
          <w:tab w:val="clear" w:pos="567"/>
        </w:tabs>
        <w:ind w:left="82" w:hanging="10"/>
      </w:pPr>
      <w:r w:rsidRPr="00B41187">
        <w:t>Th</w:t>
      </w:r>
      <w:r>
        <w:t>is</w:t>
      </w:r>
      <w:r w:rsidRPr="00B41187">
        <w:t xml:space="preserve"> Policy can apply to:</w:t>
      </w:r>
    </w:p>
    <w:p w14:paraId="36A45F44" w14:textId="77777777" w:rsidR="00653D4A" w:rsidRPr="00B41187" w:rsidRDefault="00653D4A" w:rsidP="00653D4A">
      <w:pPr>
        <w:pStyle w:val="ListNumber2"/>
        <w:numPr>
          <w:ilvl w:val="0"/>
          <w:numId w:val="39"/>
        </w:numPr>
      </w:pPr>
      <w:r w:rsidRPr="002B1626">
        <w:rPr>
          <w:b/>
        </w:rPr>
        <w:t>Personnel</w:t>
      </w:r>
      <w:r w:rsidRPr="00B41187">
        <w:t>: staff members of UN Women and persons engaged by UN Women under other contractual arrangements to perform services for UN Women.</w:t>
      </w:r>
    </w:p>
    <w:p w14:paraId="5AE783F3" w14:textId="77777777" w:rsidR="00653D4A" w:rsidRPr="00B41187" w:rsidRDefault="00653D4A" w:rsidP="00653D4A">
      <w:pPr>
        <w:pStyle w:val="ListNumber2"/>
      </w:pPr>
      <w:r w:rsidRPr="00B41187">
        <w:rPr>
          <w:b/>
        </w:rPr>
        <w:t>Implementing Partners and Responsible Parties</w:t>
      </w:r>
      <w:r w:rsidRPr="00B41187">
        <w:t xml:space="preserve">: entities engaged by UN Women to carry out </w:t>
      </w:r>
      <w:proofErr w:type="spellStart"/>
      <w:r w:rsidRPr="00B41187">
        <w:t>programme</w:t>
      </w:r>
      <w:proofErr w:type="spellEnd"/>
      <w:r w:rsidRPr="00B41187">
        <w:t xml:space="preserve"> or project activities including government entities, non-UN inter- governmental organizations, non-governmental organizations, and UN agencies.</w:t>
      </w:r>
    </w:p>
    <w:p w14:paraId="7EBDEFB8" w14:textId="77777777" w:rsidR="00653D4A" w:rsidRDefault="00653D4A" w:rsidP="00653D4A">
      <w:pPr>
        <w:pStyle w:val="ListNumber2"/>
      </w:pPr>
      <w:r w:rsidRPr="00B41187">
        <w:rPr>
          <w:b/>
        </w:rPr>
        <w:t>Vendors</w:t>
      </w:r>
      <w:r w:rsidRPr="00B41187">
        <w:t xml:space="preserve">: An offeror or a prospective, </w:t>
      </w:r>
      <w:proofErr w:type="gramStart"/>
      <w:r w:rsidRPr="00B41187">
        <w:t>registered</w:t>
      </w:r>
      <w:proofErr w:type="gramEnd"/>
      <w:r w:rsidRPr="00B41187">
        <w:t xml:space="preserve"> or actual supplier, contractor or provider of goods, services and/or works to the UN System.</w:t>
      </w:r>
    </w:p>
    <w:p w14:paraId="57A25C01" w14:textId="77777777" w:rsidR="00653D4A" w:rsidRPr="00B41187" w:rsidRDefault="00653D4A" w:rsidP="00653D4A">
      <w:pPr>
        <w:pStyle w:val="Heading1"/>
        <w:numPr>
          <w:ilvl w:val="0"/>
          <w:numId w:val="38"/>
        </w:numPr>
        <w:tabs>
          <w:tab w:val="clear" w:pos="567"/>
        </w:tabs>
        <w:ind w:left="10" w:hanging="10"/>
      </w:pPr>
      <w:bookmarkStart w:id="9" w:name="_Toc497764860"/>
      <w:bookmarkStart w:id="10" w:name="_Toc516567172"/>
      <w:r w:rsidRPr="00B41187">
        <w:t>Definitions</w:t>
      </w:r>
      <w:bookmarkEnd w:id="9"/>
      <w:bookmarkEnd w:id="10"/>
    </w:p>
    <w:p w14:paraId="0AB07D70" w14:textId="77777777" w:rsidR="00653D4A" w:rsidRDefault="00653D4A" w:rsidP="00653D4A">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w:t>
      </w:r>
      <w:r w:rsidRPr="007360F8">
        <w:rPr>
          <w:color w:val="262626" w:themeColor="text1" w:themeTint="D9"/>
        </w:rPr>
        <w:t>" (High-Level Committee on Management (HLCM), 33</w:t>
      </w:r>
      <w:r w:rsidRPr="007360F8">
        <w:rPr>
          <w:color w:val="262626" w:themeColor="text1" w:themeTint="D9"/>
          <w:vertAlign w:val="superscript"/>
        </w:rPr>
        <w:t>rd</w:t>
      </w:r>
      <w:r w:rsidRPr="007360F8">
        <w:rPr>
          <w:color w:val="262626" w:themeColor="text1" w:themeTint="D9"/>
        </w:rPr>
        <w:t xml:space="preserve"> Session, March 2017).</w:t>
      </w:r>
    </w:p>
    <w:p w14:paraId="2FC8FAD2" w14:textId="77777777" w:rsidR="00653D4A" w:rsidRPr="00B541C5" w:rsidRDefault="00653D4A" w:rsidP="00653D4A">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Pr="00B41187">
        <w:rPr>
          <w:b/>
          <w:color w:val="262626" w:themeColor="text1" w:themeTint="D9"/>
        </w:rPr>
        <w:t>“</w:t>
      </w:r>
      <w:r w:rsidRPr="00A155F9">
        <w:rPr>
          <w:b/>
          <w:color w:val="262626" w:themeColor="text1" w:themeTint="D9"/>
        </w:rPr>
        <w:t>Presumptive Fraud</w:t>
      </w:r>
      <w:r w:rsidRPr="00B41187">
        <w:rPr>
          <w:b/>
          <w:color w:val="262626" w:themeColor="text1" w:themeTint="D9"/>
        </w:rPr>
        <w:t>”</w:t>
      </w:r>
      <w:r w:rsidRPr="00B41187">
        <w:rPr>
          <w:color w:val="262626" w:themeColor="text1" w:themeTint="D9"/>
        </w:rPr>
        <w:tab/>
        <w:t>T</w:t>
      </w:r>
      <w:r w:rsidRPr="00A155F9">
        <w:rPr>
          <w:color w:val="262626" w:themeColor="text1" w:themeTint="D9"/>
        </w:rPr>
        <w:t xml:space="preserve">he UN </w:t>
      </w:r>
      <w:r w:rsidRPr="00B541C5">
        <w:rPr>
          <w:color w:val="262626" w:themeColor="text1" w:themeTint="D9"/>
        </w:rPr>
        <w:t>system wide common definition of fraud is “allegations that have been deemed to warrant an investigation and, if substantiated, would establish the existence of fraud resulting in loss of resources to the Organization” (High-Level Committee on Management (HLCM), 33</w:t>
      </w:r>
      <w:r w:rsidRPr="00B541C5">
        <w:rPr>
          <w:color w:val="262626" w:themeColor="text1" w:themeTint="D9"/>
          <w:vertAlign w:val="superscript"/>
        </w:rPr>
        <w:t>rd</w:t>
      </w:r>
      <w:r w:rsidRPr="00B541C5">
        <w:rPr>
          <w:color w:val="262626" w:themeColor="text1" w:themeTint="D9"/>
        </w:rPr>
        <w:t xml:space="preserve"> Session, March 2017).</w:t>
      </w:r>
    </w:p>
    <w:p w14:paraId="53071BFE" w14:textId="4C4B088E" w:rsidR="00184798" w:rsidRDefault="00184798" w:rsidP="00364873">
      <w:pPr>
        <w:rPr>
          <w:rFonts w:ascii="Times New Roman" w:eastAsia="Times New Roman" w:hAnsi="Times New Roman" w:cs="Times New Roman"/>
          <w:b/>
          <w:sz w:val="20"/>
          <w:szCs w:val="20"/>
          <w:lang w:val="en-GB"/>
        </w:rPr>
      </w:pPr>
    </w:p>
    <w:p w14:paraId="7748CB95" w14:textId="77777777" w:rsidR="00802166" w:rsidRDefault="00802166" w:rsidP="00364873">
      <w:pPr>
        <w:rPr>
          <w:rFonts w:ascii="Times New Roman" w:eastAsia="Times New Roman" w:hAnsi="Times New Roman" w:cs="Times New Roman"/>
          <w:b/>
          <w:sz w:val="20"/>
          <w:szCs w:val="20"/>
          <w:lang w:val="en-GB"/>
        </w:rPr>
      </w:pPr>
    </w:p>
    <w:p w14:paraId="7619BEE4" w14:textId="77777777" w:rsidR="00802166" w:rsidRPr="00B41187" w:rsidRDefault="00802166" w:rsidP="00802166">
      <w:pPr>
        <w:pStyle w:val="Heading1"/>
        <w:numPr>
          <w:ilvl w:val="0"/>
          <w:numId w:val="38"/>
        </w:numPr>
        <w:tabs>
          <w:tab w:val="clear" w:pos="567"/>
        </w:tabs>
        <w:ind w:left="10" w:hanging="10"/>
      </w:pPr>
      <w:bookmarkStart w:id="11" w:name="_Toc497764861"/>
      <w:bookmarkStart w:id="12" w:name="_Toc516567173"/>
      <w:r w:rsidRPr="00B41187">
        <w:lastRenderedPageBreak/>
        <w:t>Roles and Responsibilities</w:t>
      </w:r>
      <w:bookmarkEnd w:id="11"/>
      <w:bookmarkEnd w:id="12"/>
    </w:p>
    <w:p w14:paraId="54BD2019" w14:textId="77777777" w:rsidR="00802166" w:rsidRPr="00B41187" w:rsidRDefault="00802166" w:rsidP="00802166">
      <w:pPr>
        <w:pStyle w:val="Heading2"/>
        <w:numPr>
          <w:ilvl w:val="0"/>
          <w:numId w:val="38"/>
        </w:numPr>
        <w:tabs>
          <w:tab w:val="clear" w:pos="567"/>
        </w:tabs>
        <w:ind w:left="82" w:hanging="10"/>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 xml:space="preserve">resources entrusted to UN Women and have critical roles and responsibilities in ensuring that fraud in relation to UN Women resources and activities is prevented, detected, </w:t>
      </w:r>
      <w:proofErr w:type="gramStart"/>
      <w:r w:rsidRPr="00B41187">
        <w:t>reported</w:t>
      </w:r>
      <w:proofErr w:type="gramEnd"/>
      <w:r w:rsidRPr="00B41187">
        <w:t xml:space="preserve"> and addressed promptly.</w:t>
      </w:r>
    </w:p>
    <w:p w14:paraId="76852EE1" w14:textId="77777777" w:rsidR="00802166" w:rsidRPr="00B41187" w:rsidRDefault="00802166" w:rsidP="00802166">
      <w:pPr>
        <w:pStyle w:val="Heading2"/>
        <w:numPr>
          <w:ilvl w:val="0"/>
          <w:numId w:val="38"/>
        </w:numPr>
        <w:tabs>
          <w:tab w:val="clear" w:pos="567"/>
        </w:tabs>
        <w:ind w:left="82" w:hanging="10"/>
      </w:pPr>
      <w:r w:rsidRPr="00B41187">
        <w:t>Director, Division of</w:t>
      </w:r>
      <w:r w:rsidRPr="00771C98">
        <w:t xml:space="preserve"> the Internal Evaluation and Audit S</w:t>
      </w:r>
      <w:r>
        <w:t xml:space="preserve">ervices (IEAS) </w:t>
      </w:r>
    </w:p>
    <w:p w14:paraId="6E6458BC" w14:textId="77777777" w:rsidR="00802166" w:rsidRPr="00B41187" w:rsidRDefault="00802166" w:rsidP="00802166">
      <w:pPr>
        <w:pStyle w:val="Heading3"/>
        <w:numPr>
          <w:ilvl w:val="0"/>
          <w:numId w:val="38"/>
        </w:numPr>
        <w:tabs>
          <w:tab w:val="clear" w:pos="567"/>
        </w:tabs>
        <w:ind w:left="0" w:firstLine="0"/>
      </w:pPr>
      <w:r w:rsidRPr="00B41187">
        <w:t xml:space="preserve">The Director, </w:t>
      </w:r>
      <w:r>
        <w:t>IEAS</w:t>
      </w:r>
      <w:r w:rsidRPr="00B41187">
        <w:t xml:space="preserve"> shall act as the corporate manager who is the custodian of th</w:t>
      </w:r>
      <w:r>
        <w:t>is</w:t>
      </w:r>
      <w:r w:rsidRPr="00B41187">
        <w:t xml:space="preserve"> Policy and who is responsible for the implementation, monitoring, and periodic review of th</w:t>
      </w:r>
      <w:r>
        <w:t>is</w:t>
      </w:r>
      <w:r w:rsidRPr="00B41187">
        <w:t xml:space="preserve"> Policy.</w:t>
      </w:r>
    </w:p>
    <w:p w14:paraId="1AAD0CD3" w14:textId="77777777" w:rsidR="00802166" w:rsidRPr="00B41187" w:rsidRDefault="00802166" w:rsidP="00802166">
      <w:pPr>
        <w:pStyle w:val="Heading3"/>
        <w:numPr>
          <w:ilvl w:val="0"/>
          <w:numId w:val="38"/>
        </w:numPr>
        <w:tabs>
          <w:tab w:val="clear" w:pos="567"/>
        </w:tabs>
        <w:ind w:left="0" w:firstLine="0"/>
      </w:pPr>
      <w:r w:rsidRPr="00B41187">
        <w:t>In carrying out this role, the Director,</w:t>
      </w:r>
      <w:r>
        <w:t xml:space="preserve"> IEAS </w:t>
      </w:r>
      <w:r w:rsidRPr="00B41187">
        <w:t>will among other things:</w:t>
      </w:r>
    </w:p>
    <w:p w14:paraId="7BD1BD1C" w14:textId="77777777" w:rsidR="00802166" w:rsidRPr="00B41187" w:rsidRDefault="00802166" w:rsidP="00802166">
      <w:pPr>
        <w:pStyle w:val="ListNumber3"/>
      </w:pPr>
      <w:r w:rsidRPr="00B41187">
        <w:t>Serve as the repository of knowledge on fraud risks and controls;</w:t>
      </w:r>
      <w:r w:rsidRPr="00B41187">
        <w:rPr>
          <w:spacing w:val="-19"/>
        </w:rPr>
        <w:t xml:space="preserve"> </w:t>
      </w:r>
      <w:r w:rsidRPr="00B41187">
        <w:t>and</w:t>
      </w:r>
    </w:p>
    <w:p w14:paraId="3850DFCC" w14:textId="77777777" w:rsidR="00802166" w:rsidRPr="00B41187" w:rsidRDefault="00802166" w:rsidP="00802166">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14:paraId="11A65C12" w14:textId="77777777" w:rsidR="00802166" w:rsidRPr="00ED2870" w:rsidRDefault="00802166" w:rsidP="00802166">
      <w:pPr>
        <w:pStyle w:val="Heading2"/>
        <w:numPr>
          <w:ilvl w:val="0"/>
          <w:numId w:val="38"/>
        </w:numPr>
        <w:tabs>
          <w:tab w:val="clear" w:pos="567"/>
        </w:tabs>
        <w:ind w:left="82" w:hanging="10"/>
        <w:rPr>
          <w:b w:val="0"/>
        </w:rPr>
      </w:pPr>
      <w:r w:rsidRPr="00ED2870">
        <w:t>Personnel</w:t>
      </w:r>
    </w:p>
    <w:p w14:paraId="3626D28A" w14:textId="77777777" w:rsidR="00802166" w:rsidRDefault="00802166" w:rsidP="00802166">
      <w:pPr>
        <w:pStyle w:val="Heading3"/>
        <w:numPr>
          <w:ilvl w:val="0"/>
          <w:numId w:val="38"/>
        </w:numPr>
        <w:tabs>
          <w:tab w:val="clear" w:pos="567"/>
        </w:tabs>
        <w:ind w:left="0" w:firstLine="0"/>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14:paraId="0A67D439" w14:textId="77777777" w:rsidR="00802166" w:rsidRPr="00ED2870" w:rsidRDefault="00802166" w:rsidP="00802166">
      <w:pPr>
        <w:pStyle w:val="Heading3"/>
        <w:numPr>
          <w:ilvl w:val="0"/>
          <w:numId w:val="38"/>
        </w:numPr>
        <w:tabs>
          <w:tab w:val="clear" w:pos="567"/>
        </w:tabs>
        <w:ind w:left="0" w:firstLine="0"/>
        <w:rPr>
          <w:b/>
        </w:rPr>
      </w:pPr>
      <w:r w:rsidRPr="00ED2870">
        <w:rPr>
          <w:b/>
        </w:rPr>
        <w:t>Staff members</w:t>
      </w:r>
    </w:p>
    <w:p w14:paraId="4C454B40" w14:textId="77777777" w:rsidR="00802166" w:rsidRPr="00B41187" w:rsidRDefault="00802166" w:rsidP="00802166">
      <w:pPr>
        <w:pStyle w:val="Heading4"/>
        <w:numPr>
          <w:ilvl w:val="0"/>
          <w:numId w:val="38"/>
        </w:numPr>
        <w:tabs>
          <w:tab w:val="clear" w:pos="567"/>
        </w:tabs>
        <w:ind w:left="0" w:firstLine="0"/>
      </w:pPr>
      <w:r w:rsidRPr="00B41187">
        <w:rPr>
          <w:rStyle w:val="Heading2Char"/>
          <w:rFonts w:eastAsiaTheme="majorEastAsia"/>
        </w:rPr>
        <w:t xml:space="preserve">Staff members have a responsibility to report allegations of wrongdoing </w:t>
      </w:r>
      <w:r w:rsidRPr="004A050C">
        <w:rPr>
          <w:rStyle w:val="Heading2Char"/>
          <w:rFonts w:eastAsiaTheme="majorEastAsia"/>
        </w:rPr>
        <w:t xml:space="preserve">(allegations of wrongdoing is defined in the Legal Policy as a reasonable belief on </w:t>
      </w:r>
      <w:proofErr w:type="gramStart"/>
      <w:r w:rsidRPr="004A050C">
        <w:rPr>
          <w:rStyle w:val="Heading2Char"/>
          <w:rFonts w:eastAsiaTheme="majorEastAsia"/>
        </w:rPr>
        <w:t>factual information</w:t>
      </w:r>
      <w:proofErr w:type="gramEnd"/>
      <w:r w:rsidRPr="004A050C">
        <w:rPr>
          <w:rStyle w:val="Heading2Char"/>
          <w:rFonts w:eastAsiaTheme="majorEastAsia"/>
        </w:rPr>
        <w:t xml:space="preserve"> that misconduct has occurred. Misconduct is further defined in Section 5.1.3 of the Legal Policy and includes allegations fraud) to the Office of Internal Oversight Services of the United Nations (OIOS) entrusted </w:t>
      </w:r>
      <w:r w:rsidRPr="00B41187">
        <w:rPr>
          <w:rStyle w:val="Heading2Char"/>
          <w:rFonts w:eastAsiaTheme="majorEastAsia"/>
        </w:rPr>
        <w:t xml:space="preserve">with the responsibility of providing investigation services to UN Women or to </w:t>
      </w:r>
      <w:r w:rsidRPr="002B1626">
        <w:rPr>
          <w:rStyle w:val="Heading2Char"/>
          <w:rFonts w:eastAsiaTheme="majorEastAsia"/>
        </w:rPr>
        <w:t>their</w:t>
      </w:r>
      <w:r w:rsidRPr="00B41187">
        <w:rPr>
          <w:rStyle w:val="Heading2Char"/>
          <w:rFonts w:eastAsiaTheme="majorEastAsia"/>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r w:rsidRPr="00B41187">
        <w:t>made,</w:t>
      </w:r>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next higher level of authority. In addition, as set out above, they are responsible for the regularity of actions taken by them during their official</w:t>
      </w:r>
      <w:r w:rsidRPr="00B41187">
        <w:rPr>
          <w:spacing w:val="-12"/>
        </w:rPr>
        <w:t xml:space="preserve"> </w:t>
      </w:r>
      <w:r w:rsidRPr="00B41187">
        <w:t>duties.</w:t>
      </w:r>
    </w:p>
    <w:p w14:paraId="1964A71A" w14:textId="77777777" w:rsidR="00802166" w:rsidRDefault="00802166" w:rsidP="00802166">
      <w:pPr>
        <w:pStyle w:val="Heading4"/>
        <w:numPr>
          <w:ilvl w:val="0"/>
          <w:numId w:val="38"/>
        </w:numPr>
        <w:tabs>
          <w:tab w:val="clear" w:pos="567"/>
        </w:tabs>
        <w:ind w:left="0" w:firstLine="0"/>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14:paraId="456B438C" w14:textId="77777777" w:rsidR="00802166" w:rsidRPr="007325B5" w:rsidRDefault="00802166" w:rsidP="00802166">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325B5">
        <w:rPr>
          <w:i/>
          <w:color w:val="262626" w:themeColor="text1" w:themeTint="D9"/>
        </w:rPr>
        <w:t xml:space="preserve">For further information on the responsibilities of staff members, please consult Section </w:t>
      </w:r>
      <w:r>
        <w:rPr>
          <w:i/>
          <w:color w:val="262626" w:themeColor="text1" w:themeTint="D9"/>
        </w:rPr>
        <w:t>5.1.</w:t>
      </w:r>
      <w:r w:rsidRPr="007325B5">
        <w:rPr>
          <w:i/>
          <w:color w:val="262626" w:themeColor="text1" w:themeTint="D9"/>
        </w:rPr>
        <w:t>3- Misconduct and Section 4.9</w:t>
      </w:r>
      <w:r>
        <w:rPr>
          <w:i/>
          <w:color w:val="262626" w:themeColor="text1" w:themeTint="D9"/>
        </w:rPr>
        <w:t xml:space="preserve"> </w:t>
      </w:r>
      <w:r w:rsidRPr="007325B5">
        <w:rPr>
          <w:i/>
          <w:color w:val="262626" w:themeColor="text1" w:themeTint="D9"/>
        </w:rPr>
        <w:t>-</w:t>
      </w:r>
      <w:r>
        <w:rPr>
          <w:i/>
          <w:color w:val="262626" w:themeColor="text1" w:themeTint="D9"/>
        </w:rPr>
        <w:t xml:space="preserve"> </w:t>
      </w:r>
      <w:r w:rsidRPr="007325B5">
        <w:rPr>
          <w:i/>
          <w:color w:val="262626" w:themeColor="text1" w:themeTint="D9"/>
        </w:rPr>
        <w:t xml:space="preserve">Staff members of the Legal </w:t>
      </w:r>
      <w:r>
        <w:rPr>
          <w:i/>
          <w:color w:val="262626" w:themeColor="text1" w:themeTint="D9"/>
        </w:rPr>
        <w:t>Policy</w:t>
      </w:r>
      <w:r w:rsidRPr="007325B5">
        <w:rPr>
          <w:i/>
          <w:color w:val="262626" w:themeColor="text1" w:themeTint="D9"/>
        </w:rPr>
        <w:t xml:space="preserve"> and Staff Rule 1.2 (c) of the Staff Rules and</w:t>
      </w:r>
      <w:r>
        <w:rPr>
          <w:i/>
          <w:color w:val="262626" w:themeColor="text1" w:themeTint="D9"/>
        </w:rPr>
        <w:t xml:space="preserve"> Staff </w:t>
      </w:r>
      <w:r w:rsidRPr="007325B5">
        <w:rPr>
          <w:i/>
          <w:color w:val="262626" w:themeColor="text1" w:themeTint="D9"/>
        </w:rPr>
        <w:t>Regulations</w:t>
      </w:r>
      <w:r>
        <w:rPr>
          <w:i/>
          <w:color w:val="262626" w:themeColor="text1" w:themeTint="D9"/>
        </w:rPr>
        <w:t xml:space="preserve"> of the United Nations</w:t>
      </w:r>
      <w:r w:rsidRPr="007325B5">
        <w:rPr>
          <w:i/>
          <w:color w:val="262626" w:themeColor="text1" w:themeTint="D9"/>
        </w:rPr>
        <w:t>.</w:t>
      </w:r>
    </w:p>
    <w:p w14:paraId="0E372F2E" w14:textId="77777777" w:rsidR="00802166" w:rsidRDefault="00802166" w:rsidP="00364873">
      <w:pPr>
        <w:rPr>
          <w:rFonts w:ascii="Times New Roman" w:eastAsia="Times New Roman" w:hAnsi="Times New Roman" w:cs="Times New Roman"/>
          <w:b/>
          <w:sz w:val="20"/>
          <w:szCs w:val="20"/>
          <w:lang w:val="en-GB"/>
        </w:rPr>
      </w:pPr>
    </w:p>
    <w:p w14:paraId="7F360926" w14:textId="77777777" w:rsidR="0007675E" w:rsidRPr="00ED2870" w:rsidRDefault="0007675E" w:rsidP="0007675E">
      <w:pPr>
        <w:pStyle w:val="Heading3"/>
        <w:numPr>
          <w:ilvl w:val="0"/>
          <w:numId w:val="38"/>
        </w:numPr>
        <w:tabs>
          <w:tab w:val="clear" w:pos="567"/>
        </w:tabs>
        <w:ind w:left="0" w:firstLine="0"/>
        <w:rPr>
          <w:b/>
        </w:rPr>
      </w:pPr>
      <w:r w:rsidRPr="00ED2870">
        <w:rPr>
          <w:b/>
        </w:rPr>
        <w:lastRenderedPageBreak/>
        <w:t>Non-staff personnel</w:t>
      </w:r>
    </w:p>
    <w:p w14:paraId="5709EE17" w14:textId="77777777" w:rsidR="0007675E" w:rsidRDefault="0007675E" w:rsidP="0007675E">
      <w:pPr>
        <w:pStyle w:val="Heading4"/>
        <w:numPr>
          <w:ilvl w:val="0"/>
          <w:numId w:val="38"/>
        </w:numPr>
        <w:tabs>
          <w:tab w:val="clear" w:pos="567"/>
        </w:tabs>
        <w:ind w:left="0" w:firstLine="0"/>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5FF0E0DA" w14:textId="77777777" w:rsidR="00CF5E3E" w:rsidRPr="00CF5E3E" w:rsidRDefault="00CF5E3E" w:rsidP="00CF5E3E">
      <w:pPr>
        <w:rPr>
          <w:sz w:val="12"/>
          <w:szCs w:val="12"/>
        </w:rPr>
      </w:pPr>
    </w:p>
    <w:p w14:paraId="32FFC8CA" w14:textId="77777777" w:rsidR="0007675E" w:rsidRPr="00EC4F51" w:rsidRDefault="0007675E" w:rsidP="0007675E">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Pr>
          <w:i/>
          <w:color w:val="262626" w:themeColor="text1" w:themeTint="D9"/>
        </w:rPr>
        <w:t>Policy</w:t>
      </w:r>
      <w:r w:rsidRPr="00EC4F51">
        <w:rPr>
          <w:i/>
        </w:rPr>
        <w:t>.</w:t>
      </w:r>
    </w:p>
    <w:p w14:paraId="19C6BE75" w14:textId="77777777" w:rsidR="0007675E" w:rsidRPr="00CF5E3E" w:rsidRDefault="0007675E" w:rsidP="0007675E">
      <w:pPr>
        <w:pStyle w:val="Heading3"/>
        <w:ind w:left="1247"/>
        <w:rPr>
          <w:b/>
          <w:sz w:val="2"/>
          <w:szCs w:val="2"/>
        </w:rPr>
      </w:pPr>
    </w:p>
    <w:p w14:paraId="78855682" w14:textId="77777777" w:rsidR="0007675E" w:rsidRPr="00ED2870" w:rsidRDefault="0007675E" w:rsidP="0007675E">
      <w:pPr>
        <w:pStyle w:val="Heading3"/>
        <w:numPr>
          <w:ilvl w:val="0"/>
          <w:numId w:val="38"/>
        </w:numPr>
        <w:tabs>
          <w:tab w:val="clear" w:pos="567"/>
        </w:tabs>
        <w:ind w:left="0" w:firstLine="0"/>
        <w:rPr>
          <w:b/>
        </w:rPr>
      </w:pPr>
      <w:r w:rsidRPr="00ED2870">
        <w:rPr>
          <w:b/>
        </w:rPr>
        <w:t>Managers</w:t>
      </w:r>
    </w:p>
    <w:p w14:paraId="2E54A86C" w14:textId="77777777" w:rsidR="0007675E" w:rsidRPr="00B41187" w:rsidRDefault="0007675E" w:rsidP="0007675E">
      <w:pPr>
        <w:pStyle w:val="Heading4"/>
        <w:numPr>
          <w:ilvl w:val="0"/>
          <w:numId w:val="38"/>
        </w:numPr>
        <w:tabs>
          <w:tab w:val="clear" w:pos="567"/>
        </w:tabs>
        <w:ind w:left="0" w:firstLine="0"/>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14:paraId="00CDFFFE" w14:textId="77777777" w:rsidR="0007675E" w:rsidRPr="00B41187" w:rsidRDefault="0007675E" w:rsidP="0007675E">
      <w:pPr>
        <w:pStyle w:val="Heading4"/>
        <w:numPr>
          <w:ilvl w:val="0"/>
          <w:numId w:val="38"/>
        </w:numPr>
        <w:tabs>
          <w:tab w:val="clear" w:pos="567"/>
        </w:tabs>
        <w:ind w:left="0" w:firstLine="0"/>
      </w:pPr>
      <w:r w:rsidRPr="00B41187">
        <w:t>Managers have a responsibility to:</w:t>
      </w:r>
    </w:p>
    <w:p w14:paraId="79E2750F" w14:textId="77777777" w:rsidR="0007675E" w:rsidRPr="00B41187" w:rsidRDefault="0007675E" w:rsidP="0007675E">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proofErr w:type="gramStart"/>
      <w:r w:rsidRPr="00B41187">
        <w:t>services;</w:t>
      </w:r>
      <w:proofErr w:type="gramEnd"/>
    </w:p>
    <w:p w14:paraId="7FB1ACB8" w14:textId="77777777" w:rsidR="0007675E" w:rsidRPr="00B41187" w:rsidRDefault="0007675E" w:rsidP="0007675E">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proofErr w:type="gramStart"/>
      <w:r w:rsidRPr="00B41187">
        <w:t>corruption;</w:t>
      </w:r>
      <w:proofErr w:type="gramEnd"/>
    </w:p>
    <w:p w14:paraId="5E3C065A" w14:textId="77777777" w:rsidR="0007675E" w:rsidRPr="00B41187" w:rsidRDefault="0007675E" w:rsidP="0007675E">
      <w:pPr>
        <w:pStyle w:val="ListNumber4"/>
      </w:pPr>
      <w:r w:rsidRPr="00B41187">
        <w:t>Escalate any risks where the relevant impact or likelihood is assessed to have markedly increased and can no longer be managed within his / her</w:t>
      </w:r>
      <w:r w:rsidRPr="00B41187">
        <w:rPr>
          <w:spacing w:val="-18"/>
        </w:rPr>
        <w:t xml:space="preserve"> </w:t>
      </w:r>
      <w:r w:rsidRPr="00B41187">
        <w:t>level</w:t>
      </w:r>
    </w:p>
    <w:p w14:paraId="3FCCA01C" w14:textId="77777777" w:rsidR="0007675E" w:rsidRPr="00B41187" w:rsidRDefault="0007675E" w:rsidP="0007675E">
      <w:pPr>
        <w:pStyle w:val="ListNumber4"/>
      </w:pPr>
      <w:r w:rsidRPr="00B41187">
        <w:t>To report any allegations of wrongdoing to OIOS as soon as they become aware of such allegations;</w:t>
      </w:r>
      <w:r w:rsidRPr="00B41187">
        <w:rPr>
          <w:spacing w:val="-3"/>
        </w:rPr>
        <w:t xml:space="preserve"> </w:t>
      </w:r>
      <w:r w:rsidRPr="00B41187">
        <w:t>and</w:t>
      </w:r>
    </w:p>
    <w:p w14:paraId="28271DDA" w14:textId="77777777" w:rsidR="0007675E" w:rsidRDefault="0007675E" w:rsidP="0007675E">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14:paraId="7FB0F933" w14:textId="77777777" w:rsidR="0007675E" w:rsidRPr="00CF5E3E" w:rsidRDefault="0007675E" w:rsidP="0007675E">
      <w:pPr>
        <w:pStyle w:val="ListNumber4"/>
        <w:numPr>
          <w:ilvl w:val="0"/>
          <w:numId w:val="0"/>
        </w:numPr>
        <w:ind w:left="2552"/>
        <w:rPr>
          <w:sz w:val="4"/>
          <w:szCs w:val="4"/>
        </w:rPr>
      </w:pPr>
    </w:p>
    <w:p w14:paraId="435524E5" w14:textId="77777777" w:rsidR="0007675E" w:rsidRPr="009D7880" w:rsidRDefault="0007675E" w:rsidP="0007675E">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9D7880">
        <w:rPr>
          <w:i/>
          <w:color w:val="262626" w:themeColor="text1" w:themeTint="D9"/>
        </w:rPr>
        <w:t xml:space="preserve">For further information on responsibilities of managers, please consult Section 5.1.3 and Section 4.8-Staff members with supervisory role (“managers”) of the Legal </w:t>
      </w:r>
      <w:r>
        <w:rPr>
          <w:i/>
          <w:color w:val="262626" w:themeColor="text1" w:themeTint="D9"/>
        </w:rPr>
        <w:t>Policy</w:t>
      </w:r>
      <w:r w:rsidRPr="009D7880">
        <w:rPr>
          <w:i/>
          <w:color w:val="262626" w:themeColor="text1" w:themeTint="D9"/>
        </w:rPr>
        <w:t xml:space="preserve"> and Section </w:t>
      </w:r>
      <w:r>
        <w:rPr>
          <w:i/>
          <w:color w:val="262626" w:themeColor="text1" w:themeTint="D9"/>
        </w:rPr>
        <w:t>5.3</w:t>
      </w:r>
      <w:r w:rsidRPr="009D7880">
        <w:rPr>
          <w:i/>
          <w:color w:val="262626" w:themeColor="text1" w:themeTint="D9"/>
        </w:rPr>
        <w:t xml:space="preserve">- Exercise of Delegated authority of the </w:t>
      </w:r>
      <w:proofErr w:type="spellStart"/>
      <w:r w:rsidRPr="009D7880">
        <w:rPr>
          <w:i/>
          <w:color w:val="262626" w:themeColor="text1" w:themeTint="D9"/>
        </w:rPr>
        <w:t>DoA</w:t>
      </w:r>
      <w:proofErr w:type="spellEnd"/>
      <w:r w:rsidRPr="009D7880">
        <w:rPr>
          <w:i/>
          <w:color w:val="262626" w:themeColor="text1" w:themeTint="D9"/>
        </w:rPr>
        <w:t xml:space="preserve"> </w:t>
      </w:r>
      <w:r>
        <w:rPr>
          <w:i/>
          <w:color w:val="262626" w:themeColor="text1" w:themeTint="D9"/>
        </w:rPr>
        <w:t>Policy</w:t>
      </w:r>
      <w:r w:rsidRPr="009D7880">
        <w:rPr>
          <w:i/>
          <w:color w:val="262626" w:themeColor="text1" w:themeTint="D9"/>
        </w:rPr>
        <w:t>.</w:t>
      </w:r>
    </w:p>
    <w:p w14:paraId="37A46DFC" w14:textId="77777777" w:rsidR="00E334C0" w:rsidRDefault="00E334C0" w:rsidP="0038204D">
      <w:pPr>
        <w:spacing w:after="0" w:line="240" w:lineRule="auto"/>
        <w:rPr>
          <w:rFonts w:cstheme="minorHAnsi"/>
          <w:sz w:val="18"/>
          <w:szCs w:val="18"/>
        </w:rPr>
      </w:pPr>
    </w:p>
    <w:p w14:paraId="51C53AC1" w14:textId="77777777" w:rsidR="00477777" w:rsidRPr="00ED2870" w:rsidRDefault="00477777" w:rsidP="00477777">
      <w:pPr>
        <w:pStyle w:val="Heading2"/>
        <w:numPr>
          <w:ilvl w:val="0"/>
          <w:numId w:val="40"/>
        </w:numPr>
        <w:tabs>
          <w:tab w:val="clear" w:pos="567"/>
        </w:tabs>
        <w:rPr>
          <w:b w:val="0"/>
        </w:rPr>
      </w:pPr>
      <w:r w:rsidRPr="00ED2870">
        <w:lastRenderedPageBreak/>
        <w:t>Implementing partners and Responsible parties</w:t>
      </w:r>
    </w:p>
    <w:p w14:paraId="166BEF1C" w14:textId="77777777" w:rsidR="00477777" w:rsidRPr="00B41187" w:rsidRDefault="00477777" w:rsidP="00477777">
      <w:pPr>
        <w:pStyle w:val="Heading3"/>
        <w:numPr>
          <w:ilvl w:val="0"/>
          <w:numId w:val="40"/>
        </w:numPr>
        <w:tabs>
          <w:tab w:val="clear" w:pos="567"/>
        </w:tabs>
        <w:ind w:left="0" w:firstLine="0"/>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5C0C3BD" w14:textId="77777777" w:rsidR="00477777" w:rsidRPr="00B41187" w:rsidRDefault="00477777" w:rsidP="00477777">
      <w:pPr>
        <w:pStyle w:val="Heading3"/>
        <w:numPr>
          <w:ilvl w:val="0"/>
          <w:numId w:val="40"/>
        </w:numPr>
        <w:tabs>
          <w:tab w:val="clear" w:pos="567"/>
        </w:tabs>
        <w:ind w:left="0" w:firstLine="0"/>
      </w:pPr>
      <w:r w:rsidRPr="00B41187">
        <w:t xml:space="preserve">Implementing partners and Responsible parties are responsible and accountable to UN Women for the management of individual projects and </w:t>
      </w:r>
      <w:proofErr w:type="spellStart"/>
      <w:r w:rsidRPr="00B41187">
        <w:t>programmes</w:t>
      </w:r>
      <w:proofErr w:type="spellEnd"/>
      <w:r w:rsidRPr="00B41187">
        <w:t xml:space="preserve">. Implementing partners and Responsible parties must maintain documentation and evidence that describes the proper use of </w:t>
      </w:r>
      <w:proofErr w:type="spellStart"/>
      <w:r w:rsidRPr="00B41187">
        <w:t>programme</w:t>
      </w:r>
      <w:proofErr w:type="spellEnd"/>
      <w:r w:rsidRPr="00B41187">
        <w:t xml:space="preserve"> resources in conformity with the relevant agreement.</w:t>
      </w:r>
    </w:p>
    <w:p w14:paraId="0F21F6D7" w14:textId="77777777" w:rsidR="00477777" w:rsidRPr="00B41187" w:rsidRDefault="00477777" w:rsidP="00477777">
      <w:pPr>
        <w:pStyle w:val="Heading3"/>
        <w:numPr>
          <w:ilvl w:val="0"/>
          <w:numId w:val="40"/>
        </w:numPr>
        <w:tabs>
          <w:tab w:val="clear" w:pos="567"/>
        </w:tabs>
        <w:ind w:left="0" w:firstLine="0"/>
      </w:pPr>
      <w:r w:rsidRPr="00B41187">
        <w:t xml:space="preserve">While implementing a UN Women project or </w:t>
      </w:r>
      <w:proofErr w:type="spellStart"/>
      <w:r w:rsidRPr="00B41187">
        <w:t>programme</w:t>
      </w:r>
      <w:proofErr w:type="spellEnd"/>
      <w:r w:rsidRPr="00B41187">
        <w:t>,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14:paraId="25074D08" w14:textId="77777777" w:rsidR="00477777" w:rsidRPr="005F0AFE" w:rsidRDefault="00477777" w:rsidP="00477777">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5F0AFE">
        <w:rPr>
          <w:i/>
          <w:color w:val="262626" w:themeColor="text1" w:themeTint="D9"/>
        </w:rPr>
        <w:t xml:space="preserve">For more information on the responsibilities of implementing partners, please conduct the </w:t>
      </w:r>
      <w:proofErr w:type="spellStart"/>
      <w:r w:rsidRPr="005F0AFE">
        <w:rPr>
          <w:i/>
          <w:color w:val="262626" w:themeColor="text1" w:themeTint="D9"/>
        </w:rPr>
        <w:t>Programme</w:t>
      </w:r>
      <w:proofErr w:type="spellEnd"/>
      <w:r w:rsidRPr="005F0AFE">
        <w:rPr>
          <w:i/>
          <w:color w:val="262626" w:themeColor="text1" w:themeTint="D9"/>
        </w:rPr>
        <w:t xml:space="preserve"> </w:t>
      </w:r>
      <w:r>
        <w:rPr>
          <w:i/>
          <w:color w:val="262626" w:themeColor="text1" w:themeTint="D9"/>
        </w:rPr>
        <w:t>Formulation Policy</w:t>
      </w:r>
      <w:r w:rsidRPr="005F0AFE">
        <w:rPr>
          <w:i/>
          <w:color w:val="262626" w:themeColor="text1" w:themeTint="D9"/>
        </w:rPr>
        <w:t xml:space="preserve">, </w:t>
      </w:r>
      <w:r>
        <w:rPr>
          <w:i/>
          <w:color w:val="262626" w:themeColor="text1" w:themeTint="D9"/>
        </w:rPr>
        <w:t>the Implementing Partners and Responsible Parties Due Diligence Procedure, the Sourcing NGO Partners Procedure, the Capacity Assessment of NGOs Procedure</w:t>
      </w:r>
      <w:r w:rsidRPr="005F0AFE">
        <w:rPr>
          <w:i/>
          <w:color w:val="262626" w:themeColor="text1" w:themeTint="D9"/>
        </w:rPr>
        <w:t>, and the terms and obligations of the respective contractual arrangement with UN Women.</w:t>
      </w:r>
    </w:p>
    <w:p w14:paraId="2422E4DB" w14:textId="77777777" w:rsidR="00477777" w:rsidRPr="00ED2870" w:rsidRDefault="00477777" w:rsidP="00477777">
      <w:pPr>
        <w:pStyle w:val="Heading2"/>
        <w:numPr>
          <w:ilvl w:val="0"/>
          <w:numId w:val="40"/>
        </w:numPr>
        <w:tabs>
          <w:tab w:val="clear" w:pos="567"/>
        </w:tabs>
        <w:ind w:left="82" w:hanging="10"/>
        <w:rPr>
          <w:b w:val="0"/>
        </w:rPr>
      </w:pPr>
      <w:r w:rsidRPr="00ED2870">
        <w:t>Vendors</w:t>
      </w:r>
    </w:p>
    <w:p w14:paraId="69B25AD5" w14:textId="77777777" w:rsidR="00477777" w:rsidRPr="00B41187" w:rsidRDefault="00477777" w:rsidP="00477777">
      <w:pPr>
        <w:pStyle w:val="Heading3"/>
        <w:numPr>
          <w:ilvl w:val="0"/>
          <w:numId w:val="40"/>
        </w:numPr>
        <w:tabs>
          <w:tab w:val="clear" w:pos="567"/>
        </w:tabs>
        <w:ind w:left="0" w:firstLine="0"/>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14:paraId="7A537CD6" w14:textId="77777777" w:rsidR="00477777" w:rsidRPr="00B41187" w:rsidRDefault="00477777" w:rsidP="00477777">
      <w:pPr>
        <w:pStyle w:val="Heading3"/>
        <w:numPr>
          <w:ilvl w:val="0"/>
          <w:numId w:val="40"/>
        </w:numPr>
        <w:tabs>
          <w:tab w:val="clear" w:pos="567"/>
        </w:tabs>
        <w:ind w:left="0" w:firstLine="0"/>
      </w:pPr>
      <w:r w:rsidRPr="00B41187">
        <w:t>As set out in the UN Women General Conditions of Contract, vendors have an obligation to comply with any investigation conducted on behalf of UN Women.</w:t>
      </w:r>
    </w:p>
    <w:p w14:paraId="6FE90750" w14:textId="77777777" w:rsidR="00477777" w:rsidRPr="008D4FCE" w:rsidRDefault="00477777" w:rsidP="00477777">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14:paraId="338BE3A4" w14:textId="77777777" w:rsidR="00BE057B" w:rsidRPr="00ED2870" w:rsidRDefault="00BE057B" w:rsidP="00BE057B">
      <w:pPr>
        <w:pStyle w:val="Heading2"/>
        <w:numPr>
          <w:ilvl w:val="0"/>
          <w:numId w:val="41"/>
        </w:numPr>
        <w:tabs>
          <w:tab w:val="clear" w:pos="567"/>
        </w:tabs>
        <w:rPr>
          <w:b w:val="0"/>
        </w:rPr>
      </w:pPr>
      <w:r w:rsidRPr="00ED2870">
        <w:lastRenderedPageBreak/>
        <w:t>Office of Internal Oversight Services of the United Nations (OIOS)</w:t>
      </w:r>
    </w:p>
    <w:p w14:paraId="18A8C70C" w14:textId="77777777" w:rsidR="00BE057B" w:rsidRPr="00420260" w:rsidRDefault="00BE057B" w:rsidP="00BE057B">
      <w:pPr>
        <w:pStyle w:val="Heading3"/>
        <w:numPr>
          <w:ilvl w:val="0"/>
          <w:numId w:val="41"/>
        </w:numPr>
        <w:tabs>
          <w:tab w:val="clear" w:pos="567"/>
        </w:tabs>
        <w:ind w:left="0" w:firstLine="0"/>
      </w:pPr>
      <w:r w:rsidRPr="00B41187">
        <w:t xml:space="preserve">OIOS has been entrusted with the responsibility of providing investigation services to UN Women as required. OIOS’s Investigation Division will assess </w:t>
      </w:r>
      <w:proofErr w:type="gramStart"/>
      <w:r w:rsidRPr="00B41187">
        <w:t>and,</w:t>
      </w:r>
      <w:proofErr w:type="gramEnd"/>
      <w:r w:rsidRPr="00B41187">
        <w:t xml:space="preserve">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proofErr w:type="gramStart"/>
      <w:r w:rsidRPr="00B41187">
        <w:t>professional</w:t>
      </w:r>
      <w:proofErr w:type="gramEnd"/>
      <w:r w:rsidRPr="00B41187">
        <w:rPr>
          <w:spacing w:val="-5"/>
        </w:rPr>
        <w:t xml:space="preserve"> </w:t>
      </w:r>
      <w:r w:rsidRPr="00B41187">
        <w:t xml:space="preserve">and impartial manner, in accordance with the Legal </w:t>
      </w:r>
      <w:r>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14:paraId="1DE8E13E" w14:textId="77777777" w:rsidR="00BE057B" w:rsidRPr="00A27470" w:rsidRDefault="00BE057B" w:rsidP="00BE057B">
      <w:pPr>
        <w:pStyle w:val="Heading3"/>
        <w:numPr>
          <w:ilvl w:val="0"/>
          <w:numId w:val="41"/>
        </w:numPr>
        <w:tabs>
          <w:tab w:val="clear" w:pos="567"/>
        </w:tabs>
        <w:ind w:left="0" w:firstLine="0"/>
      </w:pPr>
      <w:r w:rsidRPr="00153204">
        <w:t xml:space="preserve">OIOS has established a dedicated reporting mechanism. For more information on reporting procedures, please refer </w:t>
      </w:r>
      <w:r w:rsidRPr="00A27470">
        <w:t>to Section 5.3 of this document.</w:t>
      </w:r>
    </w:p>
    <w:p w14:paraId="0A15BEC0" w14:textId="77777777" w:rsidR="00BE057B" w:rsidRPr="00A27470" w:rsidRDefault="00BE057B" w:rsidP="00BE057B">
      <w:pPr>
        <w:pStyle w:val="Heading2"/>
        <w:numPr>
          <w:ilvl w:val="0"/>
          <w:numId w:val="41"/>
        </w:numPr>
        <w:tabs>
          <w:tab w:val="clear" w:pos="567"/>
        </w:tabs>
        <w:ind w:left="82" w:hanging="10"/>
        <w:rPr>
          <w:b w:val="0"/>
        </w:rPr>
      </w:pPr>
      <w:r w:rsidRPr="00A27470">
        <w:t>UN Ethics Office</w:t>
      </w:r>
    </w:p>
    <w:p w14:paraId="7F437A34" w14:textId="77777777" w:rsidR="00BE057B" w:rsidRDefault="00BE057B" w:rsidP="00BE057B">
      <w:pPr>
        <w:pStyle w:val="Heading3"/>
        <w:numPr>
          <w:ilvl w:val="0"/>
          <w:numId w:val="41"/>
        </w:numPr>
        <w:tabs>
          <w:tab w:val="clear" w:pos="567"/>
        </w:tabs>
        <w:ind w:left="0" w:firstLine="0"/>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0" w:anchor="search%3Dun%20women%20policy%20for%20protection%20against%20retaliation">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Section 5.4.2 of </w:t>
      </w:r>
      <w:r w:rsidRPr="00420260">
        <w:t>this</w:t>
      </w:r>
      <w:r w:rsidRPr="00420260">
        <w:rPr>
          <w:spacing w:val="-9"/>
        </w:rPr>
        <w:t xml:space="preserve"> </w:t>
      </w:r>
      <w:r w:rsidRPr="00420260">
        <w:t>document.</w:t>
      </w:r>
    </w:p>
    <w:p w14:paraId="00442828" w14:textId="77777777" w:rsidR="00477777" w:rsidRDefault="00477777" w:rsidP="00BE057B">
      <w:pPr>
        <w:spacing w:after="0" w:line="240" w:lineRule="auto"/>
        <w:rPr>
          <w:rFonts w:cstheme="minorHAnsi"/>
          <w:sz w:val="18"/>
          <w:szCs w:val="18"/>
        </w:rPr>
      </w:pPr>
    </w:p>
    <w:p w14:paraId="60F52579" w14:textId="77777777" w:rsidR="0092024E" w:rsidRPr="00420260" w:rsidRDefault="0092024E" w:rsidP="0092024E">
      <w:pPr>
        <w:pStyle w:val="Heading1"/>
        <w:numPr>
          <w:ilvl w:val="0"/>
          <w:numId w:val="38"/>
        </w:numPr>
        <w:tabs>
          <w:tab w:val="clear" w:pos="567"/>
        </w:tabs>
        <w:ind w:left="10" w:hanging="10"/>
        <w:jc w:val="both"/>
      </w:pPr>
      <w:bookmarkStart w:id="13" w:name="_Toc516567174"/>
      <w:r w:rsidRPr="00420260">
        <w:lastRenderedPageBreak/>
        <w:t>Policy</w:t>
      </w:r>
      <w:bookmarkStart w:id="14" w:name="_TOC_250010"/>
      <w:bookmarkEnd w:id="13"/>
    </w:p>
    <w:bookmarkEnd w:id="14"/>
    <w:p w14:paraId="37AB9063" w14:textId="77777777" w:rsidR="0092024E" w:rsidRDefault="0092024E" w:rsidP="0092024E">
      <w:pPr>
        <w:pStyle w:val="Heading2"/>
        <w:numPr>
          <w:ilvl w:val="0"/>
          <w:numId w:val="38"/>
        </w:numPr>
        <w:tabs>
          <w:tab w:val="clear" w:pos="567"/>
        </w:tabs>
        <w:ind w:left="82" w:hanging="10"/>
      </w:pPr>
      <w:r w:rsidRPr="004237AF">
        <w:t>Preventing</w:t>
      </w:r>
      <w:r>
        <w:t xml:space="preserve"> </w:t>
      </w:r>
      <w:r w:rsidRPr="004237AF">
        <w:t>Fraud</w:t>
      </w:r>
    </w:p>
    <w:p w14:paraId="4BCF025A" w14:textId="77777777" w:rsidR="0092024E" w:rsidRDefault="0092024E" w:rsidP="0092024E">
      <w:pPr>
        <w:pStyle w:val="Heading3"/>
        <w:numPr>
          <w:ilvl w:val="0"/>
          <w:numId w:val="38"/>
        </w:numPr>
        <w:tabs>
          <w:tab w:val="clear" w:pos="567"/>
        </w:tabs>
        <w:ind w:left="0" w:firstLine="0"/>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F9A0F1C" w14:textId="77777777" w:rsidR="0092024E" w:rsidRDefault="0092024E" w:rsidP="0092024E">
      <w:pPr>
        <w:pStyle w:val="Heading3"/>
        <w:numPr>
          <w:ilvl w:val="0"/>
          <w:numId w:val="38"/>
        </w:numPr>
        <w:tabs>
          <w:tab w:val="clear" w:pos="567"/>
        </w:tabs>
        <w:ind w:left="0" w:firstLine="0"/>
      </w:pPr>
      <w:r w:rsidRPr="004237AF">
        <w:rPr>
          <w:b/>
        </w:rPr>
        <w:t>Fraud awareness and</w:t>
      </w:r>
      <w:r>
        <w:t xml:space="preserve"> </w:t>
      </w:r>
      <w:r w:rsidRPr="004237AF">
        <w:rPr>
          <w:b/>
        </w:rPr>
        <w:t>training</w:t>
      </w:r>
    </w:p>
    <w:p w14:paraId="34428BE6" w14:textId="77777777" w:rsidR="0092024E" w:rsidRDefault="0092024E" w:rsidP="0092024E">
      <w:pPr>
        <w:pStyle w:val="Heading4"/>
        <w:numPr>
          <w:ilvl w:val="0"/>
          <w:numId w:val="38"/>
        </w:numPr>
        <w:tabs>
          <w:tab w:val="clear" w:pos="567"/>
        </w:tabs>
        <w:ind w:left="0" w:firstLine="0"/>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t>Policy</w:t>
      </w:r>
      <w:r w:rsidRPr="00CD75F0">
        <w:t xml:space="preserve"> course within 90 days of their arrival at UN Women. In addition, UN Women provide regular in person training with OIOS on the Legal </w:t>
      </w:r>
      <w:r>
        <w:t>Policy</w:t>
      </w:r>
      <w:r w:rsidRPr="00CD75F0">
        <w:t xml:space="preserve">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7FDD184" w14:textId="77777777" w:rsidR="0092024E" w:rsidRDefault="0092024E" w:rsidP="0092024E">
      <w:pPr>
        <w:pStyle w:val="Heading3"/>
        <w:numPr>
          <w:ilvl w:val="0"/>
          <w:numId w:val="38"/>
        </w:numPr>
        <w:tabs>
          <w:tab w:val="clear" w:pos="567"/>
        </w:tabs>
        <w:ind w:left="0" w:firstLine="0"/>
      </w:pPr>
      <w:r w:rsidRPr="004237AF">
        <w:rPr>
          <w:b/>
        </w:rPr>
        <w:t>Internal control</w:t>
      </w:r>
      <w:r>
        <w:t xml:space="preserve"> </w:t>
      </w:r>
      <w:r w:rsidRPr="004237AF">
        <w:rPr>
          <w:b/>
        </w:rPr>
        <w:t>systems</w:t>
      </w:r>
    </w:p>
    <w:p w14:paraId="5F5BA26C" w14:textId="77777777" w:rsidR="0092024E" w:rsidRPr="00CD75F0" w:rsidRDefault="0092024E" w:rsidP="0092024E">
      <w:pPr>
        <w:pStyle w:val="Heading4"/>
        <w:numPr>
          <w:ilvl w:val="0"/>
          <w:numId w:val="38"/>
        </w:numPr>
        <w:tabs>
          <w:tab w:val="clear" w:pos="567"/>
        </w:tabs>
        <w:ind w:left="0" w:firstLine="0"/>
      </w:pPr>
      <w:r>
        <w:t xml:space="preserve">Internal controls are a basic element of an effective accountability framework. UN Women’s internal control objectives are to provide assurance regarding the achievement of operation, financial, and compliance objectives. The </w:t>
      </w:r>
      <w:r w:rsidRPr="008D4FCE">
        <w:t>UN Women Internal Control Policy</w:t>
      </w:r>
      <w:r w:rsidRPr="008D4FCE">
        <w:rPr>
          <w:u w:color="0000FF"/>
        </w:rPr>
        <w:t xml:space="preserve"> </w:t>
      </w:r>
      <w:r w:rsidRPr="008D4FCE">
        <w:t>(ICP)</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Pr="002D3866">
        <w:t xml:space="preserve">UN-Women Internal Control Policy </w:t>
      </w:r>
      <w:r w:rsidRPr="008D4FCE">
        <w:t>(“ICP”), Separation of Duties, section 5.10).</w:t>
      </w:r>
    </w:p>
    <w:p w14:paraId="5972F19C" w14:textId="77777777" w:rsidR="0092024E" w:rsidRPr="004237AF" w:rsidRDefault="0092024E" w:rsidP="0092024E">
      <w:pPr>
        <w:pStyle w:val="Heading3"/>
        <w:numPr>
          <w:ilvl w:val="0"/>
          <w:numId w:val="38"/>
        </w:numPr>
        <w:tabs>
          <w:tab w:val="clear" w:pos="567"/>
        </w:tabs>
        <w:ind w:left="0" w:firstLine="0"/>
        <w:rPr>
          <w:b/>
        </w:rPr>
      </w:pPr>
      <w:r w:rsidRPr="004237AF">
        <w:rPr>
          <w:b/>
        </w:rPr>
        <w:t>Fraud risk identification and management (as a part of Enterprise Risk Management [ERM])</w:t>
      </w:r>
    </w:p>
    <w:p w14:paraId="29ABC87D" w14:textId="77777777" w:rsidR="0092024E" w:rsidRDefault="0092024E" w:rsidP="0092024E">
      <w:pPr>
        <w:pStyle w:val="Heading4"/>
        <w:numPr>
          <w:ilvl w:val="0"/>
          <w:numId w:val="38"/>
        </w:numPr>
        <w:tabs>
          <w:tab w:val="clear" w:pos="567"/>
        </w:tabs>
        <w:ind w:left="0" w:firstLine="0"/>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3E371C95" w14:textId="77777777" w:rsidR="0092024E" w:rsidRDefault="0092024E" w:rsidP="0092024E">
      <w:pPr>
        <w:pStyle w:val="Heading4"/>
        <w:numPr>
          <w:ilvl w:val="0"/>
          <w:numId w:val="38"/>
        </w:numPr>
        <w:tabs>
          <w:tab w:val="clear" w:pos="567"/>
        </w:tabs>
        <w:ind w:left="0" w:firstLine="0"/>
      </w:pPr>
      <w: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63504A4E" w14:textId="77777777" w:rsidR="0092024E" w:rsidRDefault="0092024E" w:rsidP="0092024E">
      <w:pPr>
        <w:pStyle w:val="Heading3"/>
        <w:numPr>
          <w:ilvl w:val="0"/>
          <w:numId w:val="38"/>
        </w:numPr>
        <w:tabs>
          <w:tab w:val="clear" w:pos="567"/>
        </w:tabs>
        <w:ind w:left="0" w:firstLine="0"/>
      </w:pPr>
      <w:proofErr w:type="spellStart"/>
      <w:r w:rsidRPr="004237AF">
        <w:rPr>
          <w:b/>
        </w:rPr>
        <w:t>Programme</w:t>
      </w:r>
      <w:proofErr w:type="spellEnd"/>
      <w:r w:rsidRPr="004237AF">
        <w:rPr>
          <w:b/>
        </w:rPr>
        <w:t xml:space="preserve"> management</w:t>
      </w:r>
      <w:r>
        <w:t xml:space="preserve"> </w:t>
      </w:r>
      <w:r w:rsidRPr="004237AF">
        <w:rPr>
          <w:b/>
        </w:rPr>
        <w:t>controls</w:t>
      </w:r>
    </w:p>
    <w:p w14:paraId="1A3F8BCC" w14:textId="77777777" w:rsidR="0092024E" w:rsidRDefault="0092024E" w:rsidP="0092024E">
      <w:pPr>
        <w:pStyle w:val="Heading4"/>
        <w:numPr>
          <w:ilvl w:val="0"/>
          <w:numId w:val="38"/>
        </w:numPr>
        <w:tabs>
          <w:tab w:val="clear" w:pos="567"/>
        </w:tabs>
        <w:ind w:left="0" w:firstLine="0"/>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proofErr w:type="spellStart"/>
      <w:r>
        <w:t>programme</w:t>
      </w:r>
      <w:proofErr w:type="spellEnd"/>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proofErr w:type="spellStart"/>
      <w:r>
        <w:t>programme</w:t>
      </w:r>
      <w:proofErr w:type="spellEnd"/>
      <w:r>
        <w:t>/project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proofErr w:type="gramStart"/>
      <w:r>
        <w:t>high risk</w:t>
      </w:r>
      <w:proofErr w:type="gramEnd"/>
      <w:r>
        <w:t xml:space="preserve"> </w:t>
      </w:r>
      <w:proofErr w:type="spellStart"/>
      <w:r>
        <w:t>programmes</w:t>
      </w:r>
      <w:proofErr w:type="spellEnd"/>
      <w:r>
        <w:t>/projects, such as those that are complex or operate in high risk</w:t>
      </w:r>
      <w:r>
        <w:rPr>
          <w:spacing w:val="6"/>
        </w:rPr>
        <w:t xml:space="preserve"> </w:t>
      </w:r>
      <w:r>
        <w:t>environments.</w:t>
      </w:r>
    </w:p>
    <w:p w14:paraId="12E2D572" w14:textId="77777777" w:rsidR="0092024E" w:rsidRDefault="0092024E" w:rsidP="0092024E">
      <w:pPr>
        <w:pStyle w:val="Heading4"/>
        <w:numPr>
          <w:ilvl w:val="0"/>
          <w:numId w:val="38"/>
        </w:numPr>
        <w:tabs>
          <w:tab w:val="clear" w:pos="567"/>
        </w:tabs>
        <w:ind w:left="0" w:firstLine="0"/>
      </w:pPr>
      <w:r>
        <w:t xml:space="preserve">These </w:t>
      </w:r>
      <w:proofErr w:type="spellStart"/>
      <w:r>
        <w:t>programme</w:t>
      </w:r>
      <w:proofErr w:type="spellEnd"/>
      <w:r>
        <w:t>/project risk logs shall be communicated to relevant stakeholders, including donors, implementing partners and responsible parties, together with an assessment of the extent to which risks can be mitigated.</w:t>
      </w:r>
    </w:p>
    <w:p w14:paraId="23234311" w14:textId="77777777" w:rsidR="0092024E" w:rsidRDefault="0092024E" w:rsidP="0092024E">
      <w:pPr>
        <w:pStyle w:val="Heading4"/>
        <w:numPr>
          <w:ilvl w:val="0"/>
          <w:numId w:val="38"/>
        </w:numPr>
        <w:tabs>
          <w:tab w:val="clear" w:pos="567"/>
        </w:tabs>
        <w:ind w:left="0" w:firstLine="0"/>
      </w:pPr>
      <w:proofErr w:type="spellStart"/>
      <w:r>
        <w:t>Programme</w:t>
      </w:r>
      <w:proofErr w:type="spellEnd"/>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proofErr w:type="spellStart"/>
      <w:r>
        <w:t>programme</w:t>
      </w:r>
      <w:proofErr w:type="spellEnd"/>
      <w:r>
        <w:t>/project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7AADD36" w14:textId="77777777" w:rsidR="0092024E" w:rsidRDefault="0092024E" w:rsidP="00BE057B">
      <w:pPr>
        <w:spacing w:after="0" w:line="240" w:lineRule="auto"/>
        <w:rPr>
          <w:rFonts w:cstheme="minorHAnsi"/>
          <w:sz w:val="18"/>
          <w:szCs w:val="18"/>
        </w:rPr>
      </w:pPr>
    </w:p>
    <w:p w14:paraId="33A326B0" w14:textId="77777777" w:rsidR="00F364BB" w:rsidRDefault="00F364BB" w:rsidP="00BE057B">
      <w:pPr>
        <w:spacing w:after="0" w:line="240" w:lineRule="auto"/>
        <w:rPr>
          <w:rFonts w:cstheme="minorHAnsi"/>
          <w:sz w:val="18"/>
          <w:szCs w:val="18"/>
        </w:rPr>
      </w:pPr>
    </w:p>
    <w:p w14:paraId="118A1B58" w14:textId="77777777" w:rsidR="00F364BB" w:rsidRPr="00B41187" w:rsidRDefault="00F364BB" w:rsidP="00F364BB">
      <w:pPr>
        <w:pStyle w:val="Heading4"/>
        <w:numPr>
          <w:ilvl w:val="0"/>
          <w:numId w:val="38"/>
        </w:numPr>
        <w:tabs>
          <w:tab w:val="clear" w:pos="567"/>
        </w:tabs>
        <w:ind w:left="0" w:firstLine="0"/>
      </w:pPr>
      <w: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F837772" w14:textId="77777777" w:rsidR="00F364BB" w:rsidRDefault="00F364BB" w:rsidP="00BE057B">
      <w:pPr>
        <w:spacing w:after="0" w:line="240" w:lineRule="auto"/>
        <w:rPr>
          <w:rFonts w:cstheme="minorHAnsi"/>
          <w:sz w:val="18"/>
          <w:szCs w:val="18"/>
        </w:rPr>
      </w:pPr>
    </w:p>
    <w:p w14:paraId="01F673CF" w14:textId="77777777" w:rsidR="005C23AC" w:rsidRPr="00102B5B" w:rsidRDefault="005C23AC" w:rsidP="005C23AC">
      <w:pPr>
        <w:pStyle w:val="Quote"/>
        <w:rPr>
          <w:color w:val="262626" w:themeColor="text1" w:themeTint="D9"/>
        </w:rPr>
      </w:pPr>
      <w:r w:rsidRPr="00102B5B">
        <w:rPr>
          <w:color w:val="262626" w:themeColor="text1" w:themeTint="D9"/>
        </w:rPr>
        <w:t xml:space="preserve">For further information on </w:t>
      </w:r>
      <w:proofErr w:type="spellStart"/>
      <w:r w:rsidRPr="00102B5B">
        <w:rPr>
          <w:color w:val="262626" w:themeColor="text1" w:themeTint="D9"/>
        </w:rPr>
        <w:t>programme</w:t>
      </w:r>
      <w:proofErr w:type="spellEnd"/>
      <w:r w:rsidRPr="00102B5B">
        <w:rPr>
          <w:color w:val="262626" w:themeColor="text1" w:themeTint="D9"/>
        </w:rPr>
        <w:t xml:space="preserve"> management controls, please consult </w:t>
      </w:r>
      <w:r>
        <w:rPr>
          <w:color w:val="262626" w:themeColor="text1" w:themeTint="D9"/>
        </w:rPr>
        <w:t xml:space="preserve">the </w:t>
      </w:r>
      <w:proofErr w:type="spellStart"/>
      <w:r>
        <w:rPr>
          <w:color w:val="262626" w:themeColor="text1" w:themeTint="D9"/>
        </w:rPr>
        <w:t>Programme</w:t>
      </w:r>
      <w:proofErr w:type="spellEnd"/>
      <w:r>
        <w:rPr>
          <w:color w:val="262626" w:themeColor="text1" w:themeTint="D9"/>
        </w:rPr>
        <w:t xml:space="preserve"> Implementation and Management Policy, the </w:t>
      </w:r>
      <w:proofErr w:type="spellStart"/>
      <w:r>
        <w:rPr>
          <w:color w:val="262626" w:themeColor="text1" w:themeTint="D9"/>
        </w:rPr>
        <w:t>Programme</w:t>
      </w:r>
      <w:proofErr w:type="spellEnd"/>
      <w:r>
        <w:rPr>
          <w:color w:val="262626" w:themeColor="text1" w:themeTint="D9"/>
        </w:rPr>
        <w:t xml:space="preserve"> Implementation and Management Procedure</w:t>
      </w:r>
      <w:r w:rsidRPr="00102B5B">
        <w:rPr>
          <w:color w:val="262626" w:themeColor="text1" w:themeTint="D9"/>
        </w:rPr>
        <w:t>,</w:t>
      </w:r>
      <w:r>
        <w:rPr>
          <w:color w:val="262626" w:themeColor="text1" w:themeTint="D9"/>
        </w:rPr>
        <w:t xml:space="preserve"> the Knowledge management and learning during Implementation Guidance,</w:t>
      </w:r>
      <w:r w:rsidRPr="00102B5B">
        <w:rPr>
          <w:color w:val="262626" w:themeColor="text1" w:themeTint="D9"/>
        </w:rPr>
        <w:t xml:space="preserve"> including </w:t>
      </w:r>
      <w:r>
        <w:rPr>
          <w:color w:val="262626" w:themeColor="text1" w:themeTint="D9"/>
        </w:rPr>
        <w:t>the Implementing Partners and Responsible Parties Due Diligence Procedure, the Sourcing NGO Partners Procedure</w:t>
      </w:r>
      <w:r w:rsidRPr="00102B5B">
        <w:rPr>
          <w:color w:val="262626" w:themeColor="text1" w:themeTint="D9"/>
        </w:rPr>
        <w:t xml:space="preserve"> and </w:t>
      </w:r>
      <w:r>
        <w:rPr>
          <w:color w:val="262626" w:themeColor="text1" w:themeTint="D9"/>
        </w:rPr>
        <w:t>the Capacity Assessment of NGOs Procedure</w:t>
      </w:r>
      <w:r w:rsidRPr="00102B5B">
        <w:rPr>
          <w:color w:val="262626" w:themeColor="text1" w:themeTint="D9"/>
        </w:rPr>
        <w:t xml:space="preserve">, and the Cash Advances </w:t>
      </w:r>
      <w:r>
        <w:rPr>
          <w:color w:val="262626" w:themeColor="text1" w:themeTint="D9"/>
        </w:rPr>
        <w:t>and other Cash Transfers to Partners Policy</w:t>
      </w:r>
      <w:r w:rsidRPr="00102B5B">
        <w:rPr>
          <w:color w:val="262626" w:themeColor="text1" w:themeTint="D9"/>
        </w:rPr>
        <w:t xml:space="preserve">, as well as the relevant agreement. </w:t>
      </w:r>
    </w:p>
    <w:p w14:paraId="1274755B" w14:textId="77777777" w:rsidR="00B55E1F" w:rsidRDefault="00B55E1F" w:rsidP="00B55E1F">
      <w:pPr>
        <w:pStyle w:val="Heading3"/>
        <w:numPr>
          <w:ilvl w:val="2"/>
          <w:numId w:val="42"/>
        </w:numPr>
        <w:tabs>
          <w:tab w:val="clear" w:pos="1247"/>
        </w:tabs>
        <w:ind w:left="2160" w:hanging="360"/>
      </w:pPr>
      <w:r w:rsidRPr="004237AF">
        <w:rPr>
          <w:b/>
        </w:rPr>
        <w:t>Procurement management</w:t>
      </w:r>
      <w:r>
        <w:t xml:space="preserve"> </w:t>
      </w:r>
      <w:r w:rsidRPr="004237AF">
        <w:rPr>
          <w:b/>
        </w:rPr>
        <w:t>controls</w:t>
      </w:r>
    </w:p>
    <w:p w14:paraId="45C972F2" w14:textId="77777777" w:rsidR="00230FD6" w:rsidRDefault="00230FD6" w:rsidP="00230FD6">
      <w:pPr>
        <w:pStyle w:val="Heading4"/>
        <w:numPr>
          <w:ilvl w:val="0"/>
          <w:numId w:val="38"/>
        </w:numPr>
        <w:tabs>
          <w:tab w:val="clear" w:pos="567"/>
        </w:tabs>
        <w:ind w:left="0" w:firstLine="0"/>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5C4B94CA" w14:textId="77777777" w:rsidR="00230FD6" w:rsidRDefault="00230FD6" w:rsidP="00230FD6">
      <w:pPr>
        <w:pStyle w:val="Heading4"/>
        <w:numPr>
          <w:ilvl w:val="0"/>
          <w:numId w:val="38"/>
        </w:numPr>
        <w:tabs>
          <w:tab w:val="clear" w:pos="567"/>
        </w:tabs>
        <w:ind w:left="0" w:firstLine="0"/>
      </w:pPr>
      <w:r>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31">
        <w:r w:rsidRPr="009163B0">
          <w:t xml:space="preserve">Contract Management </w:t>
        </w:r>
      </w:hyperlink>
      <w:r>
        <w:t>Policy</w:t>
      </w:r>
      <w:r w:rsidRPr="009163B0">
        <w:t xml:space="preserve"> and the </w:t>
      </w:r>
      <w:r>
        <w:t>Separation</w:t>
      </w:r>
      <w:r w:rsidRPr="009163B0">
        <w:t xml:space="preserve"> of Duties section of the</w:t>
      </w:r>
      <w:r>
        <w:t xml:space="preserve"> </w:t>
      </w:r>
      <w:r w:rsidRPr="009163B0">
        <w:rPr>
          <w:spacing w:val="-30"/>
        </w:rPr>
        <w:t xml:space="preserve"> </w:t>
      </w:r>
      <w:r w:rsidRPr="009163B0">
        <w:t>IC</w:t>
      </w:r>
      <w:r>
        <w:t>P</w:t>
      </w:r>
      <w:r w:rsidRPr="009163B0">
        <w:t>.</w:t>
      </w:r>
    </w:p>
    <w:p w14:paraId="67F678A8" w14:textId="77777777" w:rsidR="00F03C91" w:rsidRDefault="00F03C91" w:rsidP="00F03C91"/>
    <w:p w14:paraId="0EE36981" w14:textId="77777777" w:rsidR="00F03C91" w:rsidRPr="009163B0" w:rsidRDefault="00F03C91" w:rsidP="00F03C91">
      <w:pPr>
        <w:pStyle w:val="Quote"/>
        <w:pBdr>
          <w:left w:val="single" w:sz="4" w:space="0" w:color="auto"/>
        </w:pBdr>
        <w:rPr>
          <w:color w:val="262626" w:themeColor="text1" w:themeTint="D9"/>
        </w:rPr>
      </w:pPr>
      <w:r w:rsidRPr="009163B0">
        <w:rPr>
          <w:color w:val="262626" w:themeColor="text1" w:themeTint="D9"/>
        </w:rPr>
        <w:t xml:space="preserve">For further information on </w:t>
      </w:r>
      <w:proofErr w:type="spellStart"/>
      <w:r w:rsidRPr="009163B0">
        <w:rPr>
          <w:color w:val="262626" w:themeColor="text1" w:themeTint="D9"/>
        </w:rPr>
        <w:t>programme</w:t>
      </w:r>
      <w:proofErr w:type="spellEnd"/>
      <w:r w:rsidRPr="009163B0">
        <w:rPr>
          <w:color w:val="262626" w:themeColor="text1" w:themeTint="D9"/>
        </w:rPr>
        <w:t xml:space="preserve"> management controls and procedures, please consult the Procurement and Contract Management </w:t>
      </w:r>
      <w:r>
        <w:rPr>
          <w:color w:val="262626" w:themeColor="text1" w:themeTint="D9"/>
        </w:rPr>
        <w:t>Policy</w:t>
      </w:r>
      <w:r w:rsidRPr="009163B0">
        <w:rPr>
          <w:color w:val="262626" w:themeColor="text1" w:themeTint="D9"/>
        </w:rPr>
        <w:t xml:space="preserve"> and the </w:t>
      </w:r>
      <w:r>
        <w:rPr>
          <w:color w:val="262626" w:themeColor="text1" w:themeTint="D9"/>
        </w:rPr>
        <w:t>Separation</w:t>
      </w:r>
      <w:r w:rsidRPr="009163B0">
        <w:rPr>
          <w:color w:val="262626" w:themeColor="text1" w:themeTint="D9"/>
        </w:rPr>
        <w:t xml:space="preserve"> of Duties section of the IC</w:t>
      </w:r>
      <w:r>
        <w:rPr>
          <w:color w:val="262626" w:themeColor="text1" w:themeTint="D9"/>
        </w:rPr>
        <w:t>P</w:t>
      </w:r>
      <w:r w:rsidRPr="009163B0">
        <w:rPr>
          <w:color w:val="262626" w:themeColor="text1" w:themeTint="D9"/>
        </w:rPr>
        <w:t xml:space="preserve">. </w:t>
      </w:r>
    </w:p>
    <w:p w14:paraId="6714DAE9" w14:textId="77777777" w:rsidR="00373E12" w:rsidRDefault="00373E12" w:rsidP="00373E12">
      <w:pPr>
        <w:pStyle w:val="Heading3"/>
        <w:numPr>
          <w:ilvl w:val="0"/>
          <w:numId w:val="38"/>
        </w:numPr>
        <w:tabs>
          <w:tab w:val="clear" w:pos="567"/>
        </w:tabs>
        <w:ind w:left="0" w:firstLine="0"/>
      </w:pPr>
      <w:r w:rsidRPr="004237AF">
        <w:rPr>
          <w:b/>
        </w:rPr>
        <w:t>Asset management</w:t>
      </w:r>
      <w:r>
        <w:t xml:space="preserve"> </w:t>
      </w:r>
      <w:r w:rsidRPr="004237AF">
        <w:rPr>
          <w:b/>
        </w:rPr>
        <w:t>controls</w:t>
      </w:r>
    </w:p>
    <w:p w14:paraId="261EFFDA" w14:textId="77777777" w:rsidR="00373E12" w:rsidRDefault="00373E12" w:rsidP="00373E12">
      <w:pPr>
        <w:pStyle w:val="Heading4"/>
        <w:numPr>
          <w:ilvl w:val="0"/>
          <w:numId w:val="38"/>
        </w:numPr>
        <w:tabs>
          <w:tab w:val="clear" w:pos="567"/>
        </w:tabs>
        <w:ind w:left="0" w:firstLine="0"/>
      </w:pPr>
      <w:r>
        <w:t>Personnel charged with asset management responsibilities shall act in accordance with existing business practices, which are designed to mitigate the risk of fraud and corruption during the asset management cycle.  Existing business practices include:</w:t>
      </w:r>
    </w:p>
    <w:p w14:paraId="0E4A148E" w14:textId="77777777" w:rsidR="00373E12" w:rsidRPr="00F26E67" w:rsidRDefault="00373E12" w:rsidP="00373E12">
      <w:pPr>
        <w:pStyle w:val="ListBullet4"/>
      </w:pPr>
      <w:r>
        <w:t xml:space="preserve">Purchasing all assets through a purchase order (PO) to ensure they are captured in the asset management </w:t>
      </w:r>
      <w:proofErr w:type="gramStart"/>
      <w:r>
        <w:t>module;</w:t>
      </w:r>
      <w:proofErr w:type="gramEnd"/>
    </w:p>
    <w:p w14:paraId="4B035491" w14:textId="77777777" w:rsidR="00373E12" w:rsidRDefault="00373E12" w:rsidP="00373E12">
      <w:pPr>
        <w:pStyle w:val="ListBullet4"/>
      </w:pPr>
      <w:r>
        <w:t>Maintaining segregation of duties with respect to authorization, recording, custody, and disposal of assets;</w:t>
      </w:r>
      <w:r>
        <w:rPr>
          <w:spacing w:val="-8"/>
        </w:rPr>
        <w:t xml:space="preserve"> </w:t>
      </w:r>
      <w:r>
        <w:t>and</w:t>
      </w:r>
    </w:p>
    <w:p w14:paraId="59D0155E" w14:textId="77777777" w:rsidR="00373E12" w:rsidRDefault="00373E12" w:rsidP="00373E12">
      <w:pPr>
        <w:pStyle w:val="ListBullet4"/>
      </w:pPr>
      <w:r>
        <w:t>Conducting bi-annual physical verifications.</w:t>
      </w:r>
    </w:p>
    <w:p w14:paraId="1ED0970F" w14:textId="77777777" w:rsidR="00373E12" w:rsidRDefault="00373E12" w:rsidP="00373E12">
      <w:pPr>
        <w:pStyle w:val="ListBullet4"/>
        <w:numPr>
          <w:ilvl w:val="0"/>
          <w:numId w:val="0"/>
        </w:numPr>
        <w:ind w:left="2552"/>
      </w:pPr>
    </w:p>
    <w:p w14:paraId="433FE11B" w14:textId="77777777" w:rsidR="00373E12" w:rsidRPr="00F26E67" w:rsidRDefault="00373E12" w:rsidP="00373E12">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For further information on asset management controls and procedures, please consult the Asset Management Policy and Vehicle Management Policy.</w:t>
      </w:r>
    </w:p>
    <w:p w14:paraId="20FD845B" w14:textId="77777777" w:rsidR="00F83BA2" w:rsidRDefault="00F83BA2" w:rsidP="00F83BA2">
      <w:pPr>
        <w:pStyle w:val="Heading3"/>
        <w:numPr>
          <w:ilvl w:val="0"/>
          <w:numId w:val="38"/>
        </w:numPr>
        <w:tabs>
          <w:tab w:val="clear" w:pos="567"/>
        </w:tabs>
        <w:ind w:left="0" w:firstLine="0"/>
      </w:pPr>
      <w:r w:rsidRPr="007B2969">
        <w:rPr>
          <w:b/>
        </w:rPr>
        <w:lastRenderedPageBreak/>
        <w:t>Financial management</w:t>
      </w:r>
      <w:r>
        <w:t xml:space="preserve"> </w:t>
      </w:r>
      <w:r w:rsidRPr="007B2969">
        <w:rPr>
          <w:b/>
        </w:rPr>
        <w:t>controls</w:t>
      </w:r>
    </w:p>
    <w:p w14:paraId="38CB6BCE" w14:textId="77777777" w:rsidR="00F83BA2" w:rsidRDefault="00F83BA2" w:rsidP="00F83BA2">
      <w:pPr>
        <w:pStyle w:val="Heading4"/>
        <w:numPr>
          <w:ilvl w:val="0"/>
          <w:numId w:val="38"/>
        </w:numPr>
        <w:tabs>
          <w:tab w:val="clear" w:pos="567"/>
        </w:tabs>
        <w:ind w:left="0" w:firstLine="0"/>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EF38205" w14:textId="77777777" w:rsidR="00F83BA2" w:rsidRDefault="00F83BA2" w:rsidP="00F83BA2">
      <w:pPr>
        <w:pStyle w:val="Heading4"/>
        <w:numPr>
          <w:ilvl w:val="0"/>
          <w:numId w:val="38"/>
        </w:numPr>
        <w:tabs>
          <w:tab w:val="clear" w:pos="567"/>
        </w:tabs>
        <w:ind w:left="0" w:firstLine="0"/>
      </w:pPr>
      <w:r>
        <w:t>Procurement, vendor approvals and payment approvals are all subjected to two levels of approvals: Level 1 (verification) and Level 2 (approvals).</w:t>
      </w:r>
    </w:p>
    <w:p w14:paraId="0ECFDEE6" w14:textId="77777777" w:rsidR="00F83BA2" w:rsidRDefault="00F83BA2" w:rsidP="00F83BA2">
      <w:pPr>
        <w:pStyle w:val="Heading4"/>
        <w:numPr>
          <w:ilvl w:val="0"/>
          <w:numId w:val="38"/>
        </w:numPr>
        <w:tabs>
          <w:tab w:val="clear" w:pos="567"/>
        </w:tabs>
        <w:ind w:left="0" w:firstLine="0"/>
      </w:pPr>
      <w:r>
        <w:t xml:space="preserve">The centralized Level 1 (verification) and Level 2 (approval) process within Finance HQ for all general ledger journal entries ensures that all requests are reviewed in terms of accuracy, </w:t>
      </w:r>
      <w:proofErr w:type="gramStart"/>
      <w:r>
        <w:t>correctness</w:t>
      </w:r>
      <w:proofErr w:type="gramEnd"/>
      <w:r>
        <w:t xml:space="preserve"> and validity with focus on the reason for the GLJE request. The verifier and/or approver must reject the GLJE request if none of the above tests are met.</w:t>
      </w:r>
    </w:p>
    <w:p w14:paraId="57A6D261" w14:textId="77777777" w:rsidR="00F83BA2" w:rsidRDefault="00F83BA2" w:rsidP="00F83BA2">
      <w:pPr>
        <w:pStyle w:val="Heading4"/>
        <w:numPr>
          <w:ilvl w:val="0"/>
          <w:numId w:val="38"/>
        </w:numPr>
        <w:tabs>
          <w:tab w:val="clear" w:pos="567"/>
        </w:tabs>
        <w:ind w:left="0" w:firstLine="0"/>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exceptional transactions. All general ledger account reconciliations are reviewed and approved by Team Leads and the Chief of</w:t>
      </w:r>
      <w:r>
        <w:rPr>
          <w:spacing w:val="-10"/>
        </w:rPr>
        <w:t xml:space="preserve"> </w:t>
      </w:r>
      <w:r>
        <w:t>Accounts.</w:t>
      </w:r>
    </w:p>
    <w:p w14:paraId="35E1AF40" w14:textId="77777777" w:rsidR="00F83BA2" w:rsidRDefault="00F83BA2" w:rsidP="00F83BA2">
      <w:pPr>
        <w:pStyle w:val="Heading4"/>
        <w:numPr>
          <w:ilvl w:val="0"/>
          <w:numId w:val="38"/>
        </w:numPr>
        <w:tabs>
          <w:tab w:val="clear" w:pos="567"/>
        </w:tabs>
        <w:ind w:left="0" w:firstLine="0"/>
      </w:pPr>
      <w:r>
        <w:t>Detailed Month-end / Year-end closure instructions are sent to all offices, requiring adherence to timelines and certification of completed tasks by the Head of Office.</w:t>
      </w:r>
    </w:p>
    <w:p w14:paraId="3E34E935" w14:textId="77777777" w:rsidR="00F03C91" w:rsidRDefault="00F03C91" w:rsidP="00F83BA2"/>
    <w:p w14:paraId="5CF87F99" w14:textId="77777777" w:rsidR="005930E9" w:rsidRPr="00F13B1E" w:rsidRDefault="005930E9" w:rsidP="005930E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further information on finance management controls and procedures, please consult the Petty Cash Policy, the Revenue Management Policy and the Finance Manual and Standard Operating Procedures (Extract for Field Office).</w:t>
      </w:r>
    </w:p>
    <w:p w14:paraId="6A370CF2" w14:textId="77777777" w:rsidR="005930E9" w:rsidRDefault="005930E9" w:rsidP="00F83BA2"/>
    <w:p w14:paraId="130218D7" w14:textId="77777777" w:rsidR="006C60E5" w:rsidRDefault="006C60E5" w:rsidP="006C60E5">
      <w:pPr>
        <w:pStyle w:val="Heading3"/>
        <w:numPr>
          <w:ilvl w:val="0"/>
          <w:numId w:val="38"/>
        </w:numPr>
        <w:tabs>
          <w:tab w:val="clear" w:pos="567"/>
        </w:tabs>
        <w:ind w:left="0" w:firstLine="0"/>
      </w:pPr>
      <w:r w:rsidRPr="007B2969">
        <w:rPr>
          <w:b/>
        </w:rPr>
        <w:t>Human resource management</w:t>
      </w:r>
      <w:r>
        <w:t xml:space="preserve"> </w:t>
      </w:r>
      <w:r w:rsidRPr="007B2969">
        <w:rPr>
          <w:b/>
        </w:rPr>
        <w:t>controls</w:t>
      </w:r>
    </w:p>
    <w:p w14:paraId="527FA993" w14:textId="77777777" w:rsidR="006C60E5" w:rsidRPr="007B2969" w:rsidRDefault="006C60E5" w:rsidP="006C60E5">
      <w:pPr>
        <w:pStyle w:val="Heading4"/>
        <w:numPr>
          <w:ilvl w:val="0"/>
          <w:numId w:val="38"/>
        </w:numPr>
        <w:tabs>
          <w:tab w:val="clear" w:pos="567"/>
        </w:tabs>
        <w:ind w:left="0" w:firstLine="0"/>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62D4D7B" w14:textId="77777777" w:rsidR="006C60E5" w:rsidRDefault="006C60E5" w:rsidP="00F83BA2"/>
    <w:p w14:paraId="1990601B" w14:textId="77777777" w:rsidR="00353B32" w:rsidRDefault="00353B32" w:rsidP="00353B32">
      <w:pPr>
        <w:pStyle w:val="Heading2"/>
        <w:numPr>
          <w:ilvl w:val="0"/>
          <w:numId w:val="38"/>
        </w:numPr>
        <w:tabs>
          <w:tab w:val="clear" w:pos="567"/>
        </w:tabs>
        <w:ind w:left="82" w:hanging="10"/>
      </w:pPr>
      <w:r w:rsidRPr="007B2969">
        <w:lastRenderedPageBreak/>
        <w:t>Detecting</w:t>
      </w:r>
      <w:r>
        <w:t xml:space="preserve"> </w:t>
      </w:r>
      <w:r w:rsidRPr="007B2969">
        <w:t>Fraud</w:t>
      </w:r>
    </w:p>
    <w:p w14:paraId="52C3B1DE" w14:textId="77777777" w:rsidR="00353B32" w:rsidRDefault="00353B32" w:rsidP="00353B32">
      <w:pPr>
        <w:pStyle w:val="Heading3"/>
        <w:numPr>
          <w:ilvl w:val="0"/>
          <w:numId w:val="38"/>
        </w:numPr>
        <w:tabs>
          <w:tab w:val="clear" w:pos="567"/>
        </w:tabs>
        <w:ind w:left="0" w:firstLine="0"/>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 xml:space="preserve">detection of fraud. Specifically, the internal controls UN Women has established in the areas of procurement, asset management, financial management, </w:t>
      </w:r>
      <w:proofErr w:type="spellStart"/>
      <w:r w:rsidRPr="0086349D">
        <w:t>programme</w:t>
      </w:r>
      <w:proofErr w:type="spellEnd"/>
      <w:r w:rsidRPr="0086349D">
        <w:t xml:space="preserve"> management of implementing partners, and human resources management, as well as fraud awareness training containing various components aimed at enabling UN Women to detect </w:t>
      </w:r>
      <w:proofErr w:type="gramStart"/>
      <w:r w:rsidRPr="0086349D">
        <w:t>anomalies, or</w:t>
      </w:r>
      <w:proofErr w:type="gramEnd"/>
      <w:r w:rsidRPr="0086349D">
        <w:t xml:space="preserve">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388B651F" w14:textId="77777777" w:rsidR="00353B32" w:rsidRDefault="00353B32" w:rsidP="00353B32">
      <w:pPr>
        <w:pStyle w:val="Heading3"/>
        <w:numPr>
          <w:ilvl w:val="0"/>
          <w:numId w:val="38"/>
        </w:numPr>
        <w:tabs>
          <w:tab w:val="clear" w:pos="567"/>
        </w:tabs>
        <w:ind w:left="0" w:firstLine="0"/>
      </w:pPr>
      <w:proofErr w:type="gramStart"/>
      <w:r>
        <w:t>UN</w:t>
      </w:r>
      <w:r>
        <w:rPr>
          <w:spacing w:val="-11"/>
        </w:rPr>
        <w:t xml:space="preserve"> </w:t>
      </w:r>
      <w:r>
        <w:t>Women’s</w:t>
      </w:r>
      <w:r>
        <w:rPr>
          <w:spacing w:val="-11"/>
        </w:rPr>
        <w:t xml:space="preserve"> </w:t>
      </w:r>
      <w:r>
        <w:t>Audit</w:t>
      </w:r>
      <w:r>
        <w:rPr>
          <w:spacing w:val="-11"/>
        </w:rPr>
        <w:t xml:space="preserve"> </w:t>
      </w:r>
      <w:r>
        <w:t>Unit,</w:t>
      </w:r>
      <w:proofErr w:type="gramEnd"/>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 xml:space="preserve">role in anti-fraud activities, including in management’s role of preventing, </w:t>
      </w:r>
      <w:proofErr w:type="gramStart"/>
      <w:r>
        <w:t>detecting</w:t>
      </w:r>
      <w:proofErr w:type="gramEnd"/>
      <w: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56B31713" w14:textId="77777777" w:rsidR="00353B32" w:rsidRDefault="00353B32" w:rsidP="00353B32">
      <w:pPr>
        <w:pStyle w:val="Heading2"/>
        <w:numPr>
          <w:ilvl w:val="0"/>
          <w:numId w:val="38"/>
        </w:numPr>
        <w:tabs>
          <w:tab w:val="clear" w:pos="567"/>
        </w:tabs>
        <w:ind w:left="82" w:hanging="10"/>
      </w:pPr>
      <w:bookmarkStart w:id="15" w:name="_Reporting_Fraud"/>
      <w:bookmarkEnd w:id="15"/>
      <w:r w:rsidRPr="007B2969">
        <w:t>Reporting</w:t>
      </w:r>
      <w:r>
        <w:t xml:space="preserve"> </w:t>
      </w:r>
      <w:r w:rsidRPr="007B2969">
        <w:t>Fraud</w:t>
      </w:r>
    </w:p>
    <w:p w14:paraId="2F891250" w14:textId="77777777" w:rsidR="00353B32" w:rsidRPr="00CF25C2" w:rsidRDefault="00353B32" w:rsidP="00353B32">
      <w:pPr>
        <w:pStyle w:val="Heading3"/>
        <w:numPr>
          <w:ilvl w:val="0"/>
          <w:numId w:val="38"/>
        </w:numPr>
        <w:tabs>
          <w:tab w:val="clear" w:pos="567"/>
        </w:tabs>
        <w:ind w:left="0" w:firstLine="0"/>
      </w:pPr>
      <w:r>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8905BCF" w14:textId="77777777" w:rsidR="00353B32" w:rsidRPr="00AC37F1" w:rsidRDefault="00353B32" w:rsidP="00353B32">
      <w:pPr>
        <w:pStyle w:val="ListNumber3"/>
        <w:numPr>
          <w:ilvl w:val="0"/>
          <w:numId w:val="43"/>
        </w:numPr>
        <w:rPr>
          <w:rStyle w:val="Hyperlink"/>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fldChar w:fldCharType="separate"/>
      </w:r>
      <w:r w:rsidRPr="00AC37F1">
        <w:rPr>
          <w:rStyle w:val="Hyperlink"/>
          <w:b/>
        </w:rPr>
        <w:t>Online referral form</w:t>
      </w:r>
      <w:r w:rsidRPr="00AC37F1">
        <w:rPr>
          <w:rStyle w:val="Hyperlink"/>
        </w:rPr>
        <w:t xml:space="preserve">  </w:t>
      </w:r>
    </w:p>
    <w:p w14:paraId="151ED863" w14:textId="77777777" w:rsidR="00353B32" w:rsidRPr="00AC37F1" w:rsidRDefault="00353B32" w:rsidP="00353B32">
      <w:pPr>
        <w:pStyle w:val="ListNumber3"/>
        <w:numPr>
          <w:ilvl w:val="0"/>
          <w:numId w:val="0"/>
        </w:numPr>
        <w:ind w:left="1644"/>
      </w:pPr>
      <w:r w:rsidRPr="00AC37F1">
        <w:rPr>
          <w:b/>
        </w:rPr>
        <w:fldChar w:fldCharType="end"/>
      </w:r>
      <w:r w:rsidRPr="00AC37F1">
        <w:t>(</w:t>
      </w:r>
      <w:hyperlink r:id="rId32" w:history="1">
        <w:r w:rsidRPr="00A108CD">
          <w:rPr>
            <w:rStyle w:val="Hyperlink"/>
          </w:rPr>
          <w:t>http://www.unwomen.org/en/about-us/accountability/investigations</w:t>
        </w:r>
      </w:hyperlink>
      <w:r w:rsidRPr="00AC37F1">
        <w:t xml:space="preserve">) </w:t>
      </w:r>
    </w:p>
    <w:p w14:paraId="5B600CAE" w14:textId="77777777" w:rsidR="00353B32" w:rsidRDefault="00353B32" w:rsidP="00353B32">
      <w:pPr>
        <w:pStyle w:val="ListNumber3"/>
        <w:numPr>
          <w:ilvl w:val="0"/>
          <w:numId w:val="0"/>
        </w:numPr>
        <w:ind w:left="1644" w:hanging="397"/>
      </w:pPr>
    </w:p>
    <w:p w14:paraId="0ED34A54" w14:textId="77777777" w:rsidR="00353B32" w:rsidRDefault="00353B32" w:rsidP="00353B32">
      <w:pPr>
        <w:pStyle w:val="ListNumber3"/>
      </w:pPr>
      <w:r w:rsidRPr="00CF25C2">
        <w:rPr>
          <w:b/>
        </w:rPr>
        <w:t>Phone</w:t>
      </w:r>
      <w:r w:rsidRPr="00CF25C2">
        <w:t>: + 1 212-963-1111 (24 hours a day)</w:t>
      </w:r>
    </w:p>
    <w:p w14:paraId="5AD72732" w14:textId="77777777" w:rsidR="00353B32" w:rsidRPr="00CF25C2" w:rsidRDefault="00353B32" w:rsidP="00353B32">
      <w:pPr>
        <w:pStyle w:val="ListNumber3"/>
        <w:numPr>
          <w:ilvl w:val="0"/>
          <w:numId w:val="0"/>
        </w:numPr>
        <w:ind w:left="1644"/>
      </w:pPr>
    </w:p>
    <w:p w14:paraId="0B07893A" w14:textId="77777777" w:rsidR="00353B32" w:rsidRPr="005D44A3" w:rsidRDefault="00353B32" w:rsidP="00353B32">
      <w:pPr>
        <w:pStyle w:val="ListNumber3"/>
      </w:pPr>
      <w:r w:rsidRPr="00C73890">
        <w:rPr>
          <w:b/>
        </w:rPr>
        <w:t>Regular mail</w:t>
      </w:r>
      <w:r w:rsidRPr="005D44A3">
        <w:t xml:space="preserve">: </w:t>
      </w:r>
    </w:p>
    <w:p w14:paraId="3B28244D" w14:textId="77777777" w:rsidR="00353B32" w:rsidRPr="00CF25C2" w:rsidRDefault="00353B32" w:rsidP="00353B32">
      <w:pPr>
        <w:pStyle w:val="ListNumber3"/>
        <w:numPr>
          <w:ilvl w:val="0"/>
          <w:numId w:val="0"/>
        </w:numPr>
        <w:ind w:left="1644"/>
      </w:pPr>
      <w:r w:rsidRPr="00CF25C2">
        <w:t>Director, Investigations Division – Office of Internal Oversight Services</w:t>
      </w:r>
    </w:p>
    <w:p w14:paraId="0E057A96" w14:textId="77777777" w:rsidR="00353B32" w:rsidRPr="00CF25C2" w:rsidRDefault="00353B32" w:rsidP="00353B32">
      <w:pPr>
        <w:pStyle w:val="ListNumber3"/>
        <w:numPr>
          <w:ilvl w:val="0"/>
          <w:numId w:val="0"/>
        </w:numPr>
        <w:ind w:left="1644"/>
      </w:pPr>
      <w:r w:rsidRPr="00CF25C2">
        <w:t>7th Floor 300 East 42nd (Corner Second Avenue)</w:t>
      </w:r>
    </w:p>
    <w:p w14:paraId="033C9374" w14:textId="77777777" w:rsidR="00353B32" w:rsidRPr="00CF25C2" w:rsidRDefault="00353B32" w:rsidP="00353B32">
      <w:pPr>
        <w:pStyle w:val="ListNumber3"/>
        <w:numPr>
          <w:ilvl w:val="0"/>
          <w:numId w:val="0"/>
        </w:numPr>
        <w:ind w:left="1644"/>
      </w:pPr>
      <w:r w:rsidRPr="00CF25C2">
        <w:t>New York, NY, 10017, U.S.A.</w:t>
      </w:r>
    </w:p>
    <w:p w14:paraId="45F17D24" w14:textId="77777777" w:rsidR="00353B32" w:rsidRDefault="00353B32" w:rsidP="00353B32">
      <w:pPr>
        <w:pStyle w:val="BodyText"/>
        <w:spacing w:before="51"/>
        <w:ind w:left="119" w:right="393"/>
        <w:jc w:val="both"/>
      </w:pPr>
    </w:p>
    <w:p w14:paraId="4E3BE281" w14:textId="77777777" w:rsidR="00C32AF6" w:rsidRPr="0020671C" w:rsidRDefault="00C32AF6" w:rsidP="00C32AF6">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sidRPr="0066243E">
        <w:rPr>
          <w:i/>
          <w:color w:val="262626" w:themeColor="text1" w:themeTint="D9"/>
        </w:rPr>
        <w:t>For further information on reporting procedures, please consult the UN Women Legal Policy</w:t>
      </w:r>
      <w:r>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14:paraId="62275262" w14:textId="77777777" w:rsidR="00353B32" w:rsidRDefault="00353B32" w:rsidP="00F83BA2"/>
    <w:p w14:paraId="1D63DF06" w14:textId="77777777" w:rsidR="00DA2BB5" w:rsidRDefault="00DA2BB5" w:rsidP="00DA2BB5">
      <w:pPr>
        <w:pStyle w:val="Heading2"/>
        <w:numPr>
          <w:ilvl w:val="0"/>
          <w:numId w:val="38"/>
        </w:numPr>
        <w:tabs>
          <w:tab w:val="clear" w:pos="567"/>
        </w:tabs>
        <w:ind w:left="82" w:hanging="10"/>
      </w:pPr>
      <w:r w:rsidRPr="00B541C5">
        <w:lastRenderedPageBreak/>
        <w:t>Confidentiality and Protection from</w:t>
      </w:r>
      <w:r>
        <w:t xml:space="preserve"> </w:t>
      </w:r>
      <w:r w:rsidRPr="00B541C5">
        <w:t>Retaliation</w:t>
      </w:r>
    </w:p>
    <w:p w14:paraId="1B6FBE27" w14:textId="77777777" w:rsidR="00DA2BB5" w:rsidRPr="00B541C5" w:rsidRDefault="00DA2BB5" w:rsidP="00DA2BB5">
      <w:pPr>
        <w:pStyle w:val="Heading3"/>
        <w:numPr>
          <w:ilvl w:val="0"/>
          <w:numId w:val="38"/>
        </w:numPr>
        <w:tabs>
          <w:tab w:val="clear" w:pos="567"/>
        </w:tabs>
        <w:ind w:left="0" w:firstLine="0"/>
        <w:rPr>
          <w:b/>
        </w:rPr>
      </w:pPr>
      <w:r w:rsidRPr="00B541C5">
        <w:rPr>
          <w:b/>
        </w:rPr>
        <w:t>Confidentiality</w:t>
      </w:r>
    </w:p>
    <w:p w14:paraId="28DE90E5" w14:textId="77777777" w:rsidR="00DA2BB5" w:rsidRPr="003024A6" w:rsidRDefault="00DA2BB5" w:rsidP="00DA2BB5">
      <w:pPr>
        <w:pStyle w:val="Heading4"/>
        <w:numPr>
          <w:ilvl w:val="0"/>
          <w:numId w:val="38"/>
        </w:numPr>
        <w:tabs>
          <w:tab w:val="clear" w:pos="567"/>
        </w:tabs>
        <w:ind w:left="0" w:firstLine="0"/>
      </w:pPr>
      <w:r>
        <w:t xml:space="preserve">Confidentiality is required for effective investigation and other appropriate action in cases of alleged fraud. Confidentiality is in the interest of the Organization, investigation participants and the subject of the investigation </w:t>
      </w:r>
      <w:r w:rsidRPr="003024A6">
        <w:t>(</w:t>
      </w:r>
      <w:r w:rsidRPr="00ED2870">
        <w:t xml:space="preserve">see OIOS </w:t>
      </w:r>
      <w:r w:rsidRPr="003024A6">
        <w:t>Investigations Manual).</w:t>
      </w:r>
    </w:p>
    <w:p w14:paraId="7D6979E7" w14:textId="77777777" w:rsidR="00DA2BB5" w:rsidRPr="00876AD5" w:rsidRDefault="00DA2BB5" w:rsidP="00DA2BB5">
      <w:pPr>
        <w:pStyle w:val="Heading4"/>
        <w:numPr>
          <w:ilvl w:val="0"/>
          <w:numId w:val="38"/>
        </w:numPr>
        <w:tabs>
          <w:tab w:val="clear" w:pos="567"/>
        </w:tabs>
        <w:ind w:left="0" w:firstLine="0"/>
      </w:pPr>
      <w:r>
        <w:t>All investigations undertaken by OIOS are confidential and requests for confidentiality by investigation participants will be honored to the extent possible within the legitimate needs of the investigation.</w:t>
      </w:r>
    </w:p>
    <w:p w14:paraId="52769584" w14:textId="77777777" w:rsidR="00DA2BB5" w:rsidRDefault="00DA2BB5" w:rsidP="00DA2BB5">
      <w:pPr>
        <w:pStyle w:val="Heading3"/>
        <w:numPr>
          <w:ilvl w:val="0"/>
          <w:numId w:val="38"/>
        </w:numPr>
        <w:tabs>
          <w:tab w:val="clear" w:pos="567"/>
        </w:tabs>
        <w:ind w:left="0" w:firstLine="0"/>
      </w:pPr>
      <w:bookmarkStart w:id="16" w:name="_Protection_from_Retaliation"/>
      <w:bookmarkEnd w:id="16"/>
      <w:r w:rsidRPr="00B541C5">
        <w:rPr>
          <w:b/>
        </w:rPr>
        <w:t>Protection from</w:t>
      </w:r>
      <w:r>
        <w:t xml:space="preserve"> </w:t>
      </w:r>
      <w:r w:rsidRPr="00B541C5">
        <w:rPr>
          <w:b/>
        </w:rPr>
        <w:t>Retaliation</w:t>
      </w:r>
    </w:p>
    <w:p w14:paraId="2A52D9DF" w14:textId="77777777" w:rsidR="00DA2BB5" w:rsidRDefault="00DA2BB5" w:rsidP="00DA2BB5">
      <w:pPr>
        <w:pStyle w:val="Heading4"/>
        <w:numPr>
          <w:ilvl w:val="0"/>
          <w:numId w:val="38"/>
        </w:numPr>
        <w:tabs>
          <w:tab w:val="clear" w:pos="567"/>
        </w:tabs>
        <w:ind w:left="0" w:firstLine="0"/>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 xml:space="preserve">retaliatory action has been taken against them because they have reported allegations of </w:t>
      </w:r>
      <w:proofErr w:type="gramStart"/>
      <w:r>
        <w:t>wrongdoing, or</w:t>
      </w:r>
      <w:proofErr w:type="gramEnd"/>
      <w:r>
        <w:t xml:space="preserve"> have cooperated with a duly authorized audit or investigation, may forward all supporting information and documentation to the UN Ethics Office. This should be done promptly </w:t>
      </w:r>
      <w:proofErr w:type="gramStart"/>
      <w:r>
        <w:t>and in any event,</w:t>
      </w:r>
      <w:proofErr w:type="gramEnd"/>
      <w:r>
        <w:t xml:space="preserve"> no later than 60 calendar days after the alleged act or threat of retaliation has occurred. The complaint can be made in a variety of</w:t>
      </w:r>
      <w:r>
        <w:rPr>
          <w:spacing w:val="-16"/>
        </w:rPr>
        <w:t xml:space="preserve"> </w:t>
      </w:r>
      <w:r>
        <w:t>ways:</w:t>
      </w:r>
    </w:p>
    <w:p w14:paraId="477D0F96" w14:textId="77777777" w:rsidR="00DA2BB5" w:rsidRPr="00876AD5" w:rsidRDefault="00DA2BB5" w:rsidP="00DA2BB5">
      <w:pPr>
        <w:pStyle w:val="ListBullet4"/>
      </w:pPr>
      <w:r w:rsidRPr="474CD1E2">
        <w:rPr>
          <w:b/>
          <w:bCs/>
          <w:sz w:val="24"/>
          <w:szCs w:val="24"/>
        </w:rPr>
        <w:t xml:space="preserve">Phone: </w:t>
      </w:r>
      <w:r w:rsidRPr="474CD1E2">
        <w:rPr>
          <w:sz w:val="24"/>
          <w:szCs w:val="24"/>
        </w:rPr>
        <w:t>+1 917-367-9858</w:t>
      </w:r>
    </w:p>
    <w:p w14:paraId="23CBC396" w14:textId="77777777" w:rsidR="00DA2BB5" w:rsidRPr="00876AD5" w:rsidRDefault="00DA2BB5" w:rsidP="00DA2BB5">
      <w:pPr>
        <w:pStyle w:val="ListBullet4"/>
      </w:pPr>
      <w:r w:rsidRPr="474CD1E2">
        <w:rPr>
          <w:b/>
          <w:bCs/>
        </w:rPr>
        <w:t>Email</w:t>
      </w:r>
      <w:r>
        <w:t xml:space="preserve">: </w:t>
      </w:r>
      <w:hyperlink r:id="rId33">
        <w:r w:rsidRPr="474CD1E2">
          <w:rPr>
            <w:color w:val="0000FF"/>
            <w:u w:val="single"/>
          </w:rPr>
          <w:t>ethicsoffice@un.org</w:t>
        </w:r>
      </w:hyperlink>
    </w:p>
    <w:p w14:paraId="5B1B2004" w14:textId="77777777" w:rsidR="00DA2BB5" w:rsidRDefault="00DA2BB5" w:rsidP="00DA2BB5">
      <w:pPr>
        <w:pStyle w:val="Heading4"/>
        <w:numPr>
          <w:ilvl w:val="0"/>
          <w:numId w:val="38"/>
        </w:numPr>
        <w:tabs>
          <w:tab w:val="clear" w:pos="567"/>
        </w:tabs>
        <w:ind w:left="0" w:firstLine="0"/>
      </w:pPr>
      <w: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AA82114" w14:textId="77777777" w:rsidR="00DA2BB5" w:rsidRPr="00810E06" w:rsidRDefault="00DA2BB5" w:rsidP="00DA2BB5">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Women Policy for Protection Against Retaliation, including Section 5.3-Reporting Retaliation to the UN Ethics Office. Full details are provided through the </w:t>
      </w:r>
      <w:r w:rsidRPr="004136B5">
        <w:rPr>
          <w:i/>
          <w:color w:val="262626" w:themeColor="text1" w:themeTint="D9"/>
        </w:rPr>
        <w:t xml:space="preserve">Ethics Office </w:t>
      </w:r>
      <w:proofErr w:type="gramStart"/>
      <w:r w:rsidRPr="004136B5">
        <w:rPr>
          <w:i/>
          <w:color w:val="262626" w:themeColor="text1" w:themeTint="D9"/>
        </w:rPr>
        <w:t>web-site</w:t>
      </w:r>
      <w:proofErr w:type="gramEnd"/>
      <w:r w:rsidRPr="004136B5">
        <w:rPr>
          <w:i/>
          <w:color w:val="262626" w:themeColor="text1" w:themeTint="D9"/>
        </w:rPr>
        <w:t xml:space="preserve"> on Protection against Retaliation</w:t>
      </w:r>
      <w:r w:rsidRPr="00810E06">
        <w:rPr>
          <w:i/>
          <w:color w:val="262626" w:themeColor="text1" w:themeTint="D9"/>
        </w:rPr>
        <w:t>.</w:t>
      </w:r>
    </w:p>
    <w:p w14:paraId="5F09DE1F" w14:textId="77777777" w:rsidR="00DA2BB5" w:rsidRPr="00ED2870" w:rsidRDefault="00DA2BB5" w:rsidP="00DA2BB5">
      <w:pPr>
        <w:pStyle w:val="Heading2"/>
        <w:numPr>
          <w:ilvl w:val="0"/>
          <w:numId w:val="38"/>
        </w:numPr>
        <w:tabs>
          <w:tab w:val="clear" w:pos="567"/>
        </w:tabs>
        <w:ind w:left="82" w:hanging="10"/>
        <w:rPr>
          <w:b w:val="0"/>
        </w:rPr>
      </w:pPr>
      <w:r w:rsidRPr="00ED2870">
        <w:t>Investigations</w:t>
      </w:r>
    </w:p>
    <w:p w14:paraId="189B2DA5" w14:textId="77777777" w:rsidR="00DA2BB5" w:rsidRPr="00E83154" w:rsidRDefault="00DA2BB5" w:rsidP="00DA2BB5">
      <w:pPr>
        <w:pStyle w:val="Heading3"/>
        <w:numPr>
          <w:ilvl w:val="0"/>
          <w:numId w:val="38"/>
        </w:numPr>
        <w:tabs>
          <w:tab w:val="clear" w:pos="567"/>
        </w:tabs>
        <w:ind w:left="0" w:firstLine="0"/>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14:paraId="1432D961" w14:textId="77777777" w:rsidR="00DA2BB5" w:rsidRDefault="00DA2BB5" w:rsidP="00DA2BB5">
      <w:pPr>
        <w:pStyle w:val="Heading3"/>
        <w:numPr>
          <w:ilvl w:val="0"/>
          <w:numId w:val="38"/>
        </w:numPr>
        <w:tabs>
          <w:tab w:val="clear" w:pos="567"/>
        </w:tabs>
        <w:ind w:left="0" w:firstLine="0"/>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w:t>
      </w:r>
      <w:proofErr w:type="spellStart"/>
      <w:r>
        <w:t>i</w:t>
      </w:r>
      <w:proofErr w:type="spellEnd"/>
      <w: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7DCA07D2" w14:textId="77777777" w:rsidR="00DA2BB5" w:rsidRPr="000D799E" w:rsidRDefault="00DA2BB5" w:rsidP="00DA2BB5">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Pr>
          <w:i/>
        </w:rPr>
        <w:t xml:space="preserve">Legal </w:t>
      </w:r>
      <w:proofErr w:type="gramStart"/>
      <w:r w:rsidRPr="0066243E">
        <w:rPr>
          <w:i/>
          <w:color w:val="262626" w:themeColor="text1" w:themeTint="D9"/>
        </w:rPr>
        <w:t>Policy</w:t>
      </w:r>
      <w:proofErr w:type="gramEnd"/>
      <w:r>
        <w:rPr>
          <w:i/>
          <w:color w:val="262626" w:themeColor="text1" w:themeTint="D9"/>
        </w:rPr>
        <w:t xml:space="preserve"> </w:t>
      </w:r>
      <w:r w:rsidRPr="002020EA">
        <w:rPr>
          <w:i/>
        </w:rPr>
        <w:t xml:space="preserve">and the UN Women </w:t>
      </w:r>
      <w:r w:rsidRPr="004136B5">
        <w:rPr>
          <w:i/>
        </w:rPr>
        <w:t>Accountability website</w:t>
      </w:r>
      <w:r w:rsidRPr="002020EA">
        <w:rPr>
          <w:i/>
        </w:rPr>
        <w:t>.</w:t>
      </w:r>
    </w:p>
    <w:p w14:paraId="3345F20E" w14:textId="77777777" w:rsidR="00DA2BB5" w:rsidRDefault="00DA2BB5" w:rsidP="00F83BA2"/>
    <w:p w14:paraId="4B717242" w14:textId="77777777" w:rsidR="003163DB" w:rsidRDefault="003163DB" w:rsidP="003163DB">
      <w:pPr>
        <w:pStyle w:val="Heading2"/>
        <w:numPr>
          <w:ilvl w:val="0"/>
          <w:numId w:val="38"/>
        </w:numPr>
        <w:tabs>
          <w:tab w:val="clear" w:pos="567"/>
        </w:tabs>
        <w:ind w:left="82" w:hanging="10"/>
      </w:pPr>
      <w:r w:rsidRPr="00ED2870">
        <w:lastRenderedPageBreak/>
        <w:t>Actions based on</w:t>
      </w:r>
      <w:r>
        <w:t xml:space="preserve"> </w:t>
      </w:r>
      <w:r w:rsidRPr="00ED2870">
        <w:t>investigations</w:t>
      </w:r>
    </w:p>
    <w:p w14:paraId="5A3925A4" w14:textId="77777777" w:rsidR="003163DB" w:rsidRPr="002020EA" w:rsidRDefault="003163DB" w:rsidP="003163DB">
      <w:pPr>
        <w:pStyle w:val="Heading3"/>
        <w:numPr>
          <w:ilvl w:val="0"/>
          <w:numId w:val="38"/>
        </w:numPr>
        <w:tabs>
          <w:tab w:val="clear" w:pos="567"/>
        </w:tabs>
        <w:ind w:left="0" w:firstLine="0"/>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5D65F259" w14:textId="77777777" w:rsidR="003163DB" w:rsidRDefault="003163DB" w:rsidP="003163DB">
      <w:pPr>
        <w:pStyle w:val="Heading3"/>
        <w:numPr>
          <w:ilvl w:val="0"/>
          <w:numId w:val="38"/>
        </w:numPr>
        <w:tabs>
          <w:tab w:val="clear" w:pos="567"/>
        </w:tabs>
        <w:ind w:left="0" w:firstLine="0"/>
      </w:pPr>
      <w:r>
        <w:t xml:space="preserve">If there is evidence of improper use of funds as determined after an investigation, UN Women will use its best efforts, consistent with its regulations, rules, </w:t>
      </w:r>
      <w:proofErr w:type="gramStart"/>
      <w:r>
        <w:t>policies</w:t>
      </w:r>
      <w:proofErr w:type="gramEnd"/>
      <w:r>
        <w:t xml:space="preserve">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2B0F1E25" w14:textId="77777777" w:rsidR="003163DB" w:rsidRPr="002B1626" w:rsidRDefault="003163DB" w:rsidP="003163DB"/>
    <w:p w14:paraId="7E0434CC" w14:textId="77777777" w:rsidR="003163DB" w:rsidRPr="00B60F91" w:rsidRDefault="003163DB" w:rsidP="003163DB">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Section 5.4-Disciplinary proceedings of the UN Women Legal </w:t>
      </w:r>
      <w:r>
        <w:rPr>
          <w:i/>
          <w:color w:val="262626" w:themeColor="text1" w:themeTint="D9"/>
        </w:rPr>
        <w:t>Policy</w:t>
      </w:r>
      <w:r w:rsidRPr="00B60F91">
        <w:rPr>
          <w:i/>
          <w:color w:val="262626" w:themeColor="text1" w:themeTint="D9"/>
        </w:rPr>
        <w:t xml:space="preserve"> for staff members or the respective contractual agreement for non-staff personnel, implementing partners, and vendors.</w:t>
      </w:r>
    </w:p>
    <w:p w14:paraId="4C008815" w14:textId="77777777" w:rsidR="003163DB" w:rsidRDefault="003163DB" w:rsidP="00F83BA2"/>
    <w:p w14:paraId="5448F038" w14:textId="77777777" w:rsidR="00540B92" w:rsidRDefault="00540B92" w:rsidP="00540B92">
      <w:pPr>
        <w:pStyle w:val="Heading2"/>
        <w:numPr>
          <w:ilvl w:val="0"/>
          <w:numId w:val="44"/>
        </w:numPr>
        <w:tabs>
          <w:tab w:val="clear" w:pos="567"/>
        </w:tabs>
      </w:pPr>
      <w:r w:rsidRPr="00ED2870">
        <w:lastRenderedPageBreak/>
        <w:t>Disclosing cases of</w:t>
      </w:r>
      <w:r>
        <w:t xml:space="preserve"> </w:t>
      </w:r>
      <w:r w:rsidRPr="00ED2870">
        <w:t>fraud</w:t>
      </w:r>
    </w:p>
    <w:p w14:paraId="0D346E30" w14:textId="77777777" w:rsidR="00540B92" w:rsidRDefault="00540B92" w:rsidP="00540B92">
      <w:pPr>
        <w:pStyle w:val="Heading3"/>
        <w:numPr>
          <w:ilvl w:val="0"/>
          <w:numId w:val="44"/>
        </w:numPr>
        <w:tabs>
          <w:tab w:val="clear" w:pos="567"/>
        </w:tabs>
        <w:ind w:left="0" w:firstLine="0"/>
      </w:pPr>
      <w:r>
        <w:t>Fraud and other cases of misconduct investigated by OIOS on behalf of UN Women will be reported to the Executive Board through its established reporting mechanisms, as follows:</w:t>
      </w:r>
    </w:p>
    <w:p w14:paraId="2F73D2BF" w14:textId="77777777" w:rsidR="00540B92" w:rsidRDefault="00540B92" w:rsidP="00540B92">
      <w:pPr>
        <w:pStyle w:val="Heading4"/>
        <w:numPr>
          <w:ilvl w:val="0"/>
          <w:numId w:val="44"/>
        </w:numPr>
        <w:tabs>
          <w:tab w:val="clear" w:pos="567"/>
        </w:tabs>
        <w:ind w:left="0" w:firstLine="0"/>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968C2C8" w14:textId="77777777" w:rsidR="00540B92" w:rsidRDefault="00540B92" w:rsidP="00540B92">
      <w:pPr>
        <w:pStyle w:val="Heading4"/>
        <w:numPr>
          <w:ilvl w:val="0"/>
          <w:numId w:val="44"/>
        </w:numPr>
        <w:tabs>
          <w:tab w:val="clear" w:pos="567"/>
        </w:tabs>
        <w:ind w:left="0" w:firstLine="0"/>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13051A85" w14:textId="77777777" w:rsidR="00540B92" w:rsidRDefault="00540B92" w:rsidP="00540B92">
      <w:pPr>
        <w:pStyle w:val="Heading4"/>
        <w:numPr>
          <w:ilvl w:val="0"/>
          <w:numId w:val="44"/>
        </w:numPr>
        <w:tabs>
          <w:tab w:val="clear" w:pos="567"/>
        </w:tabs>
        <w:ind w:left="0" w:firstLine="0"/>
      </w:pPr>
      <w:r>
        <w:t xml:space="preserve">Pursuant to the UN–Women Legal Framework, “in the interests of transparency, the Executive Director shall inform the UN–Women Executive Board of disciplinary decisions taken in the course of the preceding </w:t>
      </w:r>
      <w:proofErr w:type="gramStart"/>
      <w:r>
        <w:t>year, and</w:t>
      </w:r>
      <w:proofErr w:type="gramEnd"/>
      <w:r>
        <w:t xml:space="preserve"> publish an annual report of cases of misconduct (without the individuals’ names) that have resulted in the imposition of disciplinary measures.”</w:t>
      </w:r>
    </w:p>
    <w:p w14:paraId="45D72C12" w14:textId="77777777" w:rsidR="00540B92" w:rsidRDefault="00540B92" w:rsidP="00540B92">
      <w:pPr>
        <w:pStyle w:val="Heading3"/>
        <w:numPr>
          <w:ilvl w:val="0"/>
          <w:numId w:val="44"/>
        </w:numPr>
        <w:tabs>
          <w:tab w:val="clear" w:pos="567"/>
        </w:tabs>
        <w:ind w:left="0" w:firstLine="0"/>
      </w:pPr>
      <w: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t>during the course of</w:t>
      </w:r>
      <w:proofErr w:type="gramEnd"/>
      <w:r>
        <w:t xml:space="preserve"> the year, as he or she deems appropriate, or in response to requests for such a briefing from the President of the Executive Board.</w:t>
      </w:r>
    </w:p>
    <w:p w14:paraId="6AC27A84" w14:textId="77777777" w:rsidR="00540B92" w:rsidRDefault="00540B92" w:rsidP="00540B92">
      <w:pPr>
        <w:pStyle w:val="Heading3"/>
        <w:numPr>
          <w:ilvl w:val="0"/>
          <w:numId w:val="44"/>
        </w:numPr>
        <w:tabs>
          <w:tab w:val="clear" w:pos="567"/>
        </w:tabs>
        <w:ind w:left="0" w:firstLine="0"/>
      </w:pPr>
      <w:r>
        <w:t xml:space="preserve">Information relating to allegations of fraud and other misconduct, subsequent investigations and post-investigation actions is to be treated confidentially and with utmost discretion </w:t>
      </w:r>
      <w:proofErr w:type="gramStart"/>
      <w:r>
        <w:t>in order to</w:t>
      </w:r>
      <w:proofErr w:type="gramEnd"/>
      <w:r>
        <w:t xml:space="preserve"> ensure </w:t>
      </w:r>
      <w:r w:rsidRPr="004136B5">
        <w:rPr>
          <w:i/>
        </w:rPr>
        <w:t>inter alia</w:t>
      </w:r>
      <w:r>
        <w:t xml:space="preserve"> the probity and confidentiality of any investigation, to </w:t>
      </w:r>
      <w:proofErr w:type="spellStart"/>
      <w:r>
        <w:t>maximise</w:t>
      </w:r>
      <w:proofErr w:type="spellEnd"/>
      <w:r>
        <w:t xml:space="preserve"> the prospect of recovery of funds, to ensure the safety and security of persons or assets, and to respect the due process rights of all involved. Any consideration of disclosure to third parties shall </w:t>
      </w:r>
      <w:proofErr w:type="gramStart"/>
      <w:r>
        <w:t>give consideration to</w:t>
      </w:r>
      <w:proofErr w:type="gramEnd"/>
      <w:r>
        <w:t xml:space="preserve"> these principles, in consultation with OIOS as appropriate.</w:t>
      </w:r>
    </w:p>
    <w:p w14:paraId="41E2FAD6" w14:textId="77777777" w:rsidR="00540B92" w:rsidRDefault="00540B92" w:rsidP="00540B92">
      <w:pPr>
        <w:pStyle w:val="Heading3"/>
        <w:numPr>
          <w:ilvl w:val="0"/>
          <w:numId w:val="44"/>
        </w:numPr>
        <w:tabs>
          <w:tab w:val="clear" w:pos="567"/>
        </w:tabs>
        <w:ind w:left="0" w:firstLine="0"/>
      </w:pPr>
      <w:r>
        <w:t xml:space="preserve">Where OIOS informs UN Women of an investigation into allegations of fraud </w:t>
      </w:r>
      <w:r w:rsidRPr="001F4A31">
        <w:t>that are identifiable as allegations relating to any activities funded in whole or in part with</w:t>
      </w:r>
      <w:r>
        <w:t xml:space="preserve"> specific financial contribution or to specific activities, UN Women may </w:t>
      </w:r>
      <w:proofErr w:type="gramStart"/>
      <w:r>
        <w:t>give consideration to</w:t>
      </w:r>
      <w:proofErr w:type="gramEnd"/>
      <w:r>
        <w:t xml:space="preserve"> the disclosure of information regarding the allegations to third parties, including to the funding source, with due regard to the principles in paragraph 5.7.3 above. </w:t>
      </w:r>
    </w:p>
    <w:p w14:paraId="3BBDB843" w14:textId="77777777" w:rsidR="00540B92" w:rsidRDefault="00540B92" w:rsidP="00540B92">
      <w:pPr>
        <w:pStyle w:val="Heading3"/>
        <w:numPr>
          <w:ilvl w:val="0"/>
          <w:numId w:val="44"/>
        </w:numPr>
        <w:tabs>
          <w:tab w:val="clear" w:pos="567"/>
        </w:tabs>
        <w:ind w:left="0" w:firstLine="0"/>
      </w:pPr>
      <w: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69BDBB7" w14:textId="77777777" w:rsidR="00540B92" w:rsidRDefault="00540B92" w:rsidP="00F83BA2"/>
    <w:p w14:paraId="469E4FE8" w14:textId="77777777" w:rsidR="004C06A0" w:rsidRDefault="004C06A0" w:rsidP="004C06A0">
      <w:pPr>
        <w:pStyle w:val="Heading3"/>
        <w:numPr>
          <w:ilvl w:val="0"/>
          <w:numId w:val="38"/>
        </w:numPr>
        <w:tabs>
          <w:tab w:val="clear" w:pos="567"/>
        </w:tabs>
        <w:ind w:left="0" w:firstLine="0"/>
      </w:pPr>
      <w:r>
        <w:lastRenderedPageBreak/>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426C6055" w14:textId="77777777" w:rsidR="004C06A0" w:rsidRPr="00FC7FDE" w:rsidRDefault="004C06A0" w:rsidP="004C06A0">
      <w:pPr>
        <w:pStyle w:val="Heading1"/>
        <w:numPr>
          <w:ilvl w:val="0"/>
          <w:numId w:val="38"/>
        </w:numPr>
        <w:tabs>
          <w:tab w:val="clear" w:pos="567"/>
        </w:tabs>
        <w:ind w:left="10" w:hanging="10"/>
      </w:pPr>
      <w:bookmarkStart w:id="17" w:name="_Toc516567175"/>
      <w:r w:rsidRPr="00FC7FDE">
        <w:t>Other Provisions</w:t>
      </w:r>
      <w:bookmarkEnd w:id="17"/>
    </w:p>
    <w:p w14:paraId="52B869AE" w14:textId="77777777" w:rsidR="004C06A0" w:rsidRPr="00C65596" w:rsidRDefault="004C06A0" w:rsidP="004C06A0">
      <w:pPr>
        <w:pStyle w:val="Heading2"/>
        <w:numPr>
          <w:ilvl w:val="0"/>
          <w:numId w:val="38"/>
        </w:numPr>
        <w:tabs>
          <w:tab w:val="clear" w:pos="567"/>
        </w:tabs>
        <w:ind w:left="82" w:hanging="10"/>
      </w:pPr>
      <w:r>
        <w:t>Not applicable.</w:t>
      </w:r>
    </w:p>
    <w:p w14:paraId="07BB1906" w14:textId="77777777" w:rsidR="004C06A0" w:rsidRPr="00FC7FDE" w:rsidRDefault="004C06A0" w:rsidP="004C06A0">
      <w:pPr>
        <w:pStyle w:val="Heading1"/>
        <w:numPr>
          <w:ilvl w:val="0"/>
          <w:numId w:val="38"/>
        </w:numPr>
        <w:tabs>
          <w:tab w:val="clear" w:pos="567"/>
        </w:tabs>
        <w:ind w:left="10" w:hanging="10"/>
      </w:pPr>
      <w:bookmarkStart w:id="18" w:name="_Toc516567176"/>
      <w:r w:rsidRPr="00FC7FDE">
        <w:t>Entry into Force and Other Transitional Measures</w:t>
      </w:r>
      <w:bookmarkEnd w:id="18"/>
    </w:p>
    <w:p w14:paraId="2FBBA25E" w14:textId="77777777" w:rsidR="004C06A0" w:rsidRDefault="004C06A0" w:rsidP="004C06A0">
      <w:pPr>
        <w:pStyle w:val="Heading2"/>
        <w:numPr>
          <w:ilvl w:val="0"/>
          <w:numId w:val="38"/>
        </w:numPr>
        <w:tabs>
          <w:tab w:val="clear" w:pos="567"/>
        </w:tabs>
        <w:ind w:left="82" w:hanging="10"/>
      </w:pPr>
      <w:r w:rsidRPr="0093155C">
        <w:t>The present Policy enter</w:t>
      </w:r>
      <w:r>
        <w:t>s into force on 20 June 2018.</w:t>
      </w:r>
    </w:p>
    <w:p w14:paraId="4C50C9E9" w14:textId="77777777" w:rsidR="004C06A0" w:rsidRDefault="004C06A0" w:rsidP="004C06A0">
      <w:pPr>
        <w:pStyle w:val="Heading1"/>
        <w:numPr>
          <w:ilvl w:val="0"/>
          <w:numId w:val="38"/>
        </w:numPr>
        <w:tabs>
          <w:tab w:val="clear" w:pos="567"/>
        </w:tabs>
        <w:ind w:left="10" w:hanging="10"/>
      </w:pPr>
      <w:bookmarkStart w:id="19" w:name="_Toc516567177"/>
      <w:r>
        <w:t>Relevant documents</w:t>
      </w:r>
      <w:bookmarkEnd w:id="19"/>
    </w:p>
    <w:p w14:paraId="525EE0B6" w14:textId="77777777" w:rsidR="004C06A0" w:rsidRDefault="004C06A0" w:rsidP="004C06A0">
      <w:pPr>
        <w:pStyle w:val="Heading2"/>
        <w:numPr>
          <w:ilvl w:val="0"/>
          <w:numId w:val="38"/>
        </w:numPr>
        <w:tabs>
          <w:tab w:val="clear" w:pos="567"/>
        </w:tabs>
        <w:ind w:left="82" w:hanging="10"/>
      </w:pPr>
      <w:r>
        <w:t>See Annex I.</w:t>
      </w:r>
    </w:p>
    <w:p w14:paraId="1CDF83A1" w14:textId="77777777" w:rsidR="004C06A0" w:rsidRDefault="004C06A0" w:rsidP="004C06A0"/>
    <w:p w14:paraId="0E2EEE97" w14:textId="77777777" w:rsidR="00694957" w:rsidRPr="005540B9" w:rsidRDefault="004C06A0" w:rsidP="00694957">
      <w:pPr>
        <w:pStyle w:val="Heading1"/>
        <w:numPr>
          <w:ilvl w:val="0"/>
          <w:numId w:val="38"/>
        </w:numPr>
        <w:tabs>
          <w:tab w:val="clear" w:pos="567"/>
        </w:tabs>
        <w:ind w:left="10" w:hanging="10"/>
      </w:pPr>
      <w:r>
        <w:br w:type="page"/>
      </w:r>
      <w:bookmarkStart w:id="20" w:name="_Toc516567178"/>
      <w:r w:rsidR="00694957">
        <w:lastRenderedPageBreak/>
        <w:t>Annex I: Reference Matrix for Dealing with Fraud</w:t>
      </w:r>
      <w:bookmarkEnd w:id="20"/>
    </w:p>
    <w:tbl>
      <w:tblPr>
        <w:tblStyle w:val="TableGrid"/>
        <w:tblW w:w="10710" w:type="dxa"/>
        <w:tblInd w:w="-725" w:type="dxa"/>
        <w:tblLook w:val="04A0" w:firstRow="1" w:lastRow="0" w:firstColumn="1" w:lastColumn="0" w:noHBand="0" w:noVBand="1"/>
      </w:tblPr>
      <w:tblGrid>
        <w:gridCol w:w="1620"/>
        <w:gridCol w:w="5525"/>
        <w:gridCol w:w="1770"/>
        <w:gridCol w:w="1795"/>
      </w:tblGrid>
      <w:tr w:rsidR="006001DD" w:rsidRPr="00512504" w14:paraId="4C39AC12" w14:textId="77777777" w:rsidTr="00DD02B1">
        <w:trPr>
          <w:trHeight w:val="350"/>
        </w:trPr>
        <w:tc>
          <w:tcPr>
            <w:tcW w:w="1620" w:type="dxa"/>
            <w:shd w:val="clear" w:color="auto" w:fill="DBDBDB" w:themeFill="accent3" w:themeFillTint="66"/>
          </w:tcPr>
          <w:p w14:paraId="43668D1E" w14:textId="77777777" w:rsidR="006001DD" w:rsidRPr="00512504" w:rsidRDefault="006001DD" w:rsidP="00DD02B1">
            <w:pPr>
              <w:rPr>
                <w:b/>
                <w:color w:val="262626" w:themeColor="text1" w:themeTint="D9"/>
              </w:rPr>
            </w:pPr>
            <w:r w:rsidRPr="00512504">
              <w:rPr>
                <w:b/>
                <w:color w:val="262626" w:themeColor="text1" w:themeTint="D9"/>
              </w:rPr>
              <w:t>Area</w:t>
            </w:r>
          </w:p>
        </w:tc>
        <w:tc>
          <w:tcPr>
            <w:tcW w:w="5525" w:type="dxa"/>
            <w:shd w:val="clear" w:color="auto" w:fill="DBDBDB" w:themeFill="accent3" w:themeFillTint="66"/>
          </w:tcPr>
          <w:p w14:paraId="50408BBE" w14:textId="77777777" w:rsidR="006001DD" w:rsidRPr="00512504" w:rsidRDefault="006001DD" w:rsidP="00DD02B1">
            <w:pPr>
              <w:rPr>
                <w:b/>
                <w:color w:val="262626" w:themeColor="text1" w:themeTint="D9"/>
              </w:rPr>
            </w:pPr>
            <w:r w:rsidRPr="00512504">
              <w:rPr>
                <w:b/>
                <w:color w:val="262626" w:themeColor="text1" w:themeTint="D9"/>
              </w:rPr>
              <w:t>Regulatory Instrument</w:t>
            </w:r>
          </w:p>
        </w:tc>
        <w:tc>
          <w:tcPr>
            <w:tcW w:w="1770" w:type="dxa"/>
            <w:shd w:val="clear" w:color="auto" w:fill="DBDBDB" w:themeFill="accent3" w:themeFillTint="66"/>
          </w:tcPr>
          <w:p w14:paraId="573DDBAD" w14:textId="77777777" w:rsidR="006001DD" w:rsidRPr="00512504" w:rsidRDefault="006001DD" w:rsidP="00DD02B1">
            <w:pPr>
              <w:rPr>
                <w:b/>
                <w:color w:val="262626" w:themeColor="text1" w:themeTint="D9"/>
              </w:rPr>
            </w:pPr>
            <w:r w:rsidRPr="00512504">
              <w:rPr>
                <w:b/>
                <w:color w:val="262626" w:themeColor="text1" w:themeTint="D9"/>
              </w:rPr>
              <w:t>Process/Controls</w:t>
            </w:r>
          </w:p>
        </w:tc>
        <w:tc>
          <w:tcPr>
            <w:tcW w:w="1795" w:type="dxa"/>
            <w:shd w:val="clear" w:color="auto" w:fill="DBDBDB" w:themeFill="accent3" w:themeFillTint="66"/>
          </w:tcPr>
          <w:p w14:paraId="7B216C03" w14:textId="77777777" w:rsidR="006001DD" w:rsidRPr="00512504" w:rsidRDefault="006001DD" w:rsidP="00DD02B1">
            <w:pPr>
              <w:rPr>
                <w:b/>
                <w:color w:val="262626" w:themeColor="text1" w:themeTint="D9"/>
              </w:rPr>
            </w:pPr>
            <w:r w:rsidRPr="00512504">
              <w:rPr>
                <w:b/>
                <w:color w:val="262626" w:themeColor="text1" w:themeTint="D9"/>
              </w:rPr>
              <w:t>Focal Point</w:t>
            </w:r>
          </w:p>
        </w:tc>
      </w:tr>
      <w:tr w:rsidR="006001DD" w:rsidRPr="00512504" w14:paraId="2EA3D2FF" w14:textId="77777777" w:rsidTr="00DD02B1">
        <w:trPr>
          <w:trHeight w:val="2690"/>
        </w:trPr>
        <w:tc>
          <w:tcPr>
            <w:tcW w:w="1620" w:type="dxa"/>
          </w:tcPr>
          <w:p w14:paraId="5B8B077A" w14:textId="77777777" w:rsidR="006001DD" w:rsidRPr="00512504" w:rsidRDefault="006001DD" w:rsidP="00DD02B1">
            <w:pPr>
              <w:rPr>
                <w:color w:val="262626" w:themeColor="text1" w:themeTint="D9"/>
              </w:rPr>
            </w:pPr>
            <w:r w:rsidRPr="00512504">
              <w:rPr>
                <w:color w:val="262626" w:themeColor="text1" w:themeTint="D9"/>
              </w:rPr>
              <w:t>Financial Management</w:t>
            </w:r>
          </w:p>
        </w:tc>
        <w:tc>
          <w:tcPr>
            <w:tcW w:w="5525" w:type="dxa"/>
          </w:tcPr>
          <w:p w14:paraId="7FAAC475" w14:textId="77777777" w:rsidR="006001DD" w:rsidRPr="00D11BE1" w:rsidRDefault="006001DD" w:rsidP="00DD02B1">
            <w:pPr>
              <w:rPr>
                <w:color w:val="262626" w:themeColor="text1" w:themeTint="D9"/>
              </w:rPr>
            </w:pPr>
            <w:r w:rsidRPr="00D11BE1">
              <w:rPr>
                <w:color w:val="262626" w:themeColor="text1" w:themeTint="D9"/>
              </w:rPr>
              <w:t xml:space="preserve">Financial Regulations and Rules of the United Nations (as </w:t>
            </w:r>
            <w:proofErr w:type="gramStart"/>
            <w:r w:rsidRPr="00D11BE1">
              <w:rPr>
                <w:color w:val="262626" w:themeColor="text1" w:themeTint="D9"/>
              </w:rPr>
              <w:t>at</w:t>
            </w:r>
            <w:proofErr w:type="gramEnd"/>
            <w:r w:rsidRPr="00D11BE1">
              <w:rPr>
                <w:color w:val="262626" w:themeColor="text1" w:themeTint="D9"/>
              </w:rPr>
              <w:t xml:space="preserve"> 1 May 2018 ST/GB/2003/7 and</w:t>
            </w:r>
            <w:r w:rsidRPr="00D11BE1">
              <w:rPr>
                <w:rStyle w:val="Hyperlink"/>
                <w:color w:val="262626" w:themeColor="text1" w:themeTint="D9"/>
              </w:rPr>
              <w:t>,</w:t>
            </w:r>
            <w:r w:rsidRPr="00D11BE1">
              <w:rPr>
                <w:color w:val="262626" w:themeColor="text1" w:themeTint="D9"/>
              </w:rPr>
              <w:t xml:space="preserve"> ST/SGB/2003/7/Amend.1</w:t>
            </w:r>
            <w:r w:rsidRPr="00D11BE1">
              <w:rPr>
                <w:rStyle w:val="Hyperlink"/>
                <w:color w:val="262626" w:themeColor="text1" w:themeTint="D9"/>
              </w:rPr>
              <w:t>)</w:t>
            </w:r>
          </w:p>
          <w:p w14:paraId="553FC758" w14:textId="77777777" w:rsidR="006001DD" w:rsidRPr="00D11BE1" w:rsidRDefault="006001DD" w:rsidP="00DD02B1">
            <w:pPr>
              <w:rPr>
                <w:color w:val="262626" w:themeColor="text1" w:themeTint="D9"/>
              </w:rPr>
            </w:pPr>
            <w:r w:rsidRPr="00D11BE1">
              <w:rPr>
                <w:color w:val="262626" w:themeColor="text1" w:themeTint="D9"/>
              </w:rPr>
              <w:t xml:space="preserve"> UN Women Financial Regulations and Rules (as </w:t>
            </w:r>
            <w:proofErr w:type="gramStart"/>
            <w:r w:rsidRPr="00D11BE1">
              <w:rPr>
                <w:color w:val="262626" w:themeColor="text1" w:themeTint="D9"/>
              </w:rPr>
              <w:t>at</w:t>
            </w:r>
            <w:proofErr w:type="gramEnd"/>
            <w:r w:rsidRPr="00D11BE1">
              <w:rPr>
                <w:color w:val="262626" w:themeColor="text1" w:themeTint="D9"/>
              </w:rPr>
              <w:t xml:space="preserve"> 1 May 2018 UNW/2012/6</w:t>
            </w:r>
            <w:r w:rsidRPr="00D11BE1">
              <w:rPr>
                <w:rStyle w:val="Hyperlink"/>
                <w:color w:val="262626" w:themeColor="text1" w:themeTint="D9"/>
              </w:rPr>
              <w:t>)</w:t>
            </w:r>
            <w:r w:rsidRPr="00D11BE1">
              <w:rPr>
                <w:color w:val="262626" w:themeColor="text1" w:themeTint="D9"/>
              </w:rPr>
              <w:t xml:space="preserve"> </w:t>
            </w:r>
          </w:p>
          <w:p w14:paraId="0ACF6B24" w14:textId="77777777" w:rsidR="006001DD" w:rsidRPr="00D11BE1" w:rsidRDefault="006001DD" w:rsidP="00DD02B1">
            <w:pPr>
              <w:pStyle w:val="TableParagraph"/>
              <w:spacing w:before="1"/>
              <w:ind w:right="639"/>
              <w:rPr>
                <w:rFonts w:asciiTheme="minorHAnsi" w:hAnsiTheme="minorHAnsi" w:cstheme="minorHAnsi"/>
                <w:color w:val="262626" w:themeColor="text1" w:themeTint="D9"/>
              </w:rPr>
            </w:pPr>
          </w:p>
          <w:p w14:paraId="524DF455" w14:textId="77777777" w:rsidR="006001DD" w:rsidRPr="00D11BE1" w:rsidRDefault="006001DD" w:rsidP="00DD02B1">
            <w:pPr>
              <w:pStyle w:val="TableParagraph"/>
              <w:spacing w:before="1"/>
              <w:ind w:right="639"/>
              <w:rPr>
                <w:rFonts w:asciiTheme="minorHAnsi" w:hAnsiTheme="minorHAnsi" w:cstheme="minorHAnsi"/>
                <w:color w:val="262626" w:themeColor="text1" w:themeTint="D9"/>
              </w:rPr>
            </w:pPr>
            <w:r w:rsidRPr="00D11BE1">
              <w:rPr>
                <w:rFonts w:asciiTheme="minorHAnsi" w:hAnsiTheme="minorHAnsi" w:cstheme="minorHAnsi"/>
                <w:color w:val="262626" w:themeColor="text1" w:themeTint="D9"/>
              </w:rPr>
              <w:t>UN Women, Petty Cash Policy</w:t>
            </w:r>
          </w:p>
          <w:p w14:paraId="13A339D2" w14:textId="77777777" w:rsidR="006001DD" w:rsidRPr="004237AF" w:rsidRDefault="006001DD" w:rsidP="00DD02B1">
            <w:pPr>
              <w:pStyle w:val="TableParagraph"/>
              <w:spacing w:before="1"/>
              <w:ind w:right="639"/>
              <w:rPr>
                <w:rFonts w:asciiTheme="minorHAnsi" w:hAnsiTheme="minorHAnsi" w:cstheme="minorHAnsi"/>
                <w:color w:val="262626" w:themeColor="text1" w:themeTint="D9"/>
              </w:rPr>
            </w:pPr>
            <w:r w:rsidRPr="004237AF">
              <w:rPr>
                <w:rFonts w:asciiTheme="minorHAnsi" w:hAnsiTheme="minorHAnsi" w:cstheme="minorHAnsi"/>
                <w:color w:val="262626" w:themeColor="text1" w:themeTint="D9"/>
              </w:rPr>
              <w:t>UN Women, Revenue Management Policy</w:t>
            </w:r>
          </w:p>
          <w:p w14:paraId="77EDF810" w14:textId="77777777" w:rsidR="006001DD" w:rsidRPr="00701FE0" w:rsidRDefault="006001DD" w:rsidP="00DD02B1">
            <w:pPr>
              <w:pStyle w:val="TableParagraph"/>
              <w:spacing w:before="1"/>
              <w:ind w:right="639"/>
              <w:rPr>
                <w:rFonts w:asciiTheme="minorHAnsi" w:hAnsiTheme="minorHAnsi" w:cstheme="minorHAnsi"/>
              </w:rPr>
            </w:pPr>
          </w:p>
          <w:p w14:paraId="7F5288A7" w14:textId="77777777" w:rsidR="006001DD" w:rsidRPr="00512504" w:rsidRDefault="006001DD" w:rsidP="00DD02B1">
            <w:pPr>
              <w:rPr>
                <w:color w:val="262626" w:themeColor="text1" w:themeTint="D9"/>
              </w:rPr>
            </w:pPr>
            <w:r w:rsidRPr="00512504">
              <w:rPr>
                <w:rFonts w:cstheme="minorHAnsi"/>
                <w:color w:val="262626" w:themeColor="text1" w:themeTint="D9"/>
              </w:rPr>
              <w:t xml:space="preserve">UN Women, Cash </w:t>
            </w:r>
            <w:proofErr w:type="gramStart"/>
            <w:r w:rsidRPr="00512504">
              <w:rPr>
                <w:rFonts w:cstheme="minorHAnsi"/>
                <w:color w:val="262626" w:themeColor="text1" w:themeTint="D9"/>
              </w:rPr>
              <w:t>Advances</w:t>
            </w:r>
            <w:proofErr w:type="gramEnd"/>
            <w:r w:rsidRPr="00512504">
              <w:rPr>
                <w:rFonts w:cstheme="minorHAnsi"/>
                <w:color w:val="262626" w:themeColor="text1" w:themeTint="D9"/>
              </w:rPr>
              <w:t xml:space="preserve"> </w:t>
            </w:r>
            <w:r>
              <w:rPr>
                <w:rFonts w:cstheme="minorHAnsi"/>
                <w:color w:val="262626" w:themeColor="text1" w:themeTint="D9"/>
              </w:rPr>
              <w:t xml:space="preserve">and other Cash Transfers </w:t>
            </w:r>
            <w:r w:rsidRPr="00512504">
              <w:rPr>
                <w:rFonts w:cstheme="minorHAnsi"/>
                <w:color w:val="262626" w:themeColor="text1" w:themeTint="D9"/>
              </w:rPr>
              <w:t xml:space="preserve">to Partners </w:t>
            </w:r>
            <w:r>
              <w:rPr>
                <w:rFonts w:cstheme="minorHAnsi"/>
                <w:color w:val="262626" w:themeColor="text1" w:themeTint="D9"/>
              </w:rPr>
              <w:t xml:space="preserve">Policy </w:t>
            </w:r>
            <w:r w:rsidRPr="00512504">
              <w:rPr>
                <w:rFonts w:cstheme="minorHAnsi"/>
                <w:color w:val="262626" w:themeColor="text1" w:themeTint="D9"/>
              </w:rPr>
              <w:t xml:space="preserve"> </w:t>
            </w:r>
          </w:p>
        </w:tc>
        <w:tc>
          <w:tcPr>
            <w:tcW w:w="1770" w:type="dxa"/>
          </w:tcPr>
          <w:p w14:paraId="1C515ED7" w14:textId="77777777" w:rsidR="006001DD" w:rsidRDefault="006001DD" w:rsidP="00DD02B1">
            <w:pPr>
              <w:rPr>
                <w:color w:val="262626" w:themeColor="text1" w:themeTint="D9"/>
              </w:rPr>
            </w:pPr>
            <w:r>
              <w:rPr>
                <w:color w:val="262626" w:themeColor="text1" w:themeTint="D9"/>
              </w:rPr>
              <w:t>Segregation of duties</w:t>
            </w:r>
          </w:p>
          <w:p w14:paraId="78B00E6E" w14:textId="77777777" w:rsidR="006001DD" w:rsidRDefault="006001DD" w:rsidP="00DD02B1">
            <w:pPr>
              <w:rPr>
                <w:color w:val="262626" w:themeColor="text1" w:themeTint="D9"/>
              </w:rPr>
            </w:pPr>
            <w:r>
              <w:rPr>
                <w:color w:val="262626" w:themeColor="text1" w:themeTint="D9"/>
              </w:rPr>
              <w:t>Transaction approval system</w:t>
            </w:r>
          </w:p>
          <w:p w14:paraId="1526983C" w14:textId="77777777" w:rsidR="006001DD" w:rsidRPr="00512504" w:rsidRDefault="006001DD" w:rsidP="00DD02B1">
            <w:pPr>
              <w:rPr>
                <w:color w:val="262626" w:themeColor="text1" w:themeTint="D9"/>
              </w:rPr>
            </w:pPr>
            <w:r>
              <w:rPr>
                <w:color w:val="262626" w:themeColor="text1" w:themeTint="D9"/>
              </w:rPr>
              <w:t>Reconciliation of accounts</w:t>
            </w:r>
          </w:p>
        </w:tc>
        <w:tc>
          <w:tcPr>
            <w:tcW w:w="1795" w:type="dxa"/>
          </w:tcPr>
          <w:p w14:paraId="04AAFC75" w14:textId="77777777" w:rsidR="006001DD" w:rsidRPr="00512504" w:rsidRDefault="006001DD" w:rsidP="00DD02B1">
            <w:pPr>
              <w:rPr>
                <w:color w:val="262626" w:themeColor="text1" w:themeTint="D9"/>
              </w:rPr>
            </w:pPr>
            <w:r>
              <w:rPr>
                <w:color w:val="262626" w:themeColor="text1" w:themeTint="D9"/>
              </w:rPr>
              <w:t>Chief of Accounts, Division of Management and Administration (DMA)</w:t>
            </w:r>
          </w:p>
        </w:tc>
      </w:tr>
      <w:tr w:rsidR="006001DD" w:rsidRPr="00512504" w14:paraId="77141A07" w14:textId="77777777" w:rsidTr="00DD02B1">
        <w:tc>
          <w:tcPr>
            <w:tcW w:w="1620" w:type="dxa"/>
          </w:tcPr>
          <w:p w14:paraId="5DE246D8" w14:textId="77777777" w:rsidR="006001DD" w:rsidRPr="00512504" w:rsidRDefault="006001DD" w:rsidP="00DD02B1">
            <w:pPr>
              <w:rPr>
                <w:color w:val="262626" w:themeColor="text1" w:themeTint="D9"/>
              </w:rPr>
            </w:pPr>
            <w:proofErr w:type="spellStart"/>
            <w:r>
              <w:rPr>
                <w:color w:val="262626" w:themeColor="text1" w:themeTint="D9"/>
              </w:rPr>
              <w:t>Programme</w:t>
            </w:r>
            <w:proofErr w:type="spellEnd"/>
            <w:r>
              <w:rPr>
                <w:color w:val="262626" w:themeColor="text1" w:themeTint="D9"/>
              </w:rPr>
              <w:t xml:space="preserve"> Management</w:t>
            </w:r>
          </w:p>
        </w:tc>
        <w:tc>
          <w:tcPr>
            <w:tcW w:w="5525" w:type="dxa"/>
          </w:tcPr>
          <w:p w14:paraId="4CC4ADE0" w14:textId="77777777" w:rsidR="006001DD" w:rsidRPr="00512504" w:rsidRDefault="006001DD" w:rsidP="00DD02B1">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UN Women, </w:t>
            </w: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Formulation </w:t>
            </w:r>
            <w:proofErr w:type="gramStart"/>
            <w:r w:rsidRPr="00512504">
              <w:rPr>
                <w:rFonts w:asciiTheme="minorHAnsi" w:hAnsiTheme="minorHAnsi" w:cstheme="minorHAnsi"/>
                <w:color w:val="262626" w:themeColor="text1" w:themeTint="D9"/>
              </w:rPr>
              <w:t>Policy;</w:t>
            </w:r>
            <w:proofErr w:type="gramEnd"/>
          </w:p>
          <w:p w14:paraId="304F494F" w14:textId="77777777" w:rsidR="006001DD" w:rsidRPr="00512504" w:rsidRDefault="006001DD" w:rsidP="00DD02B1">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Cycle </w:t>
            </w:r>
            <w:proofErr w:type="gramStart"/>
            <w:r w:rsidRPr="00512504">
              <w:rPr>
                <w:rFonts w:asciiTheme="minorHAnsi" w:hAnsiTheme="minorHAnsi" w:cstheme="minorHAnsi"/>
                <w:color w:val="262626" w:themeColor="text1" w:themeTint="D9"/>
              </w:rPr>
              <w:t>Procedure;</w:t>
            </w:r>
            <w:proofErr w:type="gramEnd"/>
          </w:p>
          <w:p w14:paraId="6CBC3ADB" w14:textId="77777777" w:rsidR="006001DD" w:rsidRPr="00512504" w:rsidRDefault="006001DD" w:rsidP="00DD02B1">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Appraisal and Approval </w:t>
            </w:r>
            <w:proofErr w:type="gramStart"/>
            <w:r w:rsidRPr="00512504">
              <w:rPr>
                <w:rFonts w:asciiTheme="minorHAnsi" w:hAnsiTheme="minorHAnsi" w:cstheme="minorHAnsi"/>
                <w:color w:val="262626" w:themeColor="text1" w:themeTint="D9"/>
              </w:rPr>
              <w:t>Policy;</w:t>
            </w:r>
            <w:proofErr w:type="gramEnd"/>
          </w:p>
          <w:p w14:paraId="0C2AD7A0" w14:textId="77777777" w:rsidR="006001DD" w:rsidRPr="00512504" w:rsidRDefault="006001DD" w:rsidP="00DD02B1">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Procedure for </w:t>
            </w: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Appraisal and </w:t>
            </w:r>
            <w:proofErr w:type="gramStart"/>
            <w:r w:rsidRPr="00512504">
              <w:rPr>
                <w:rFonts w:asciiTheme="minorHAnsi" w:hAnsiTheme="minorHAnsi" w:cstheme="minorHAnsi"/>
                <w:color w:val="262626" w:themeColor="text1" w:themeTint="D9"/>
              </w:rPr>
              <w:t>Approval;</w:t>
            </w:r>
            <w:proofErr w:type="gramEnd"/>
          </w:p>
          <w:p w14:paraId="629ED689" w14:textId="77777777" w:rsidR="006001DD" w:rsidRPr="00512504" w:rsidRDefault="006001DD" w:rsidP="00DD02B1">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Implementation and Management </w:t>
            </w:r>
            <w:proofErr w:type="gramStart"/>
            <w:r w:rsidRPr="00512504">
              <w:rPr>
                <w:rFonts w:asciiTheme="minorHAnsi" w:hAnsiTheme="minorHAnsi" w:cstheme="minorHAnsi"/>
                <w:color w:val="262626" w:themeColor="text1" w:themeTint="D9"/>
              </w:rPr>
              <w:t>Policy;</w:t>
            </w:r>
            <w:proofErr w:type="gramEnd"/>
          </w:p>
          <w:p w14:paraId="02993591" w14:textId="77777777" w:rsidR="006001DD" w:rsidRPr="00512504" w:rsidRDefault="006001DD" w:rsidP="00DD02B1">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Implementation and Management </w:t>
            </w:r>
            <w:proofErr w:type="gramStart"/>
            <w:r w:rsidRPr="00512504">
              <w:rPr>
                <w:rFonts w:asciiTheme="minorHAnsi" w:hAnsiTheme="minorHAnsi" w:cstheme="minorHAnsi"/>
                <w:color w:val="262626" w:themeColor="text1" w:themeTint="D9"/>
              </w:rPr>
              <w:t>Procedure;</w:t>
            </w:r>
            <w:proofErr w:type="gramEnd"/>
          </w:p>
          <w:p w14:paraId="4AA8AF73" w14:textId="77777777" w:rsidR="006001DD" w:rsidRPr="00512504" w:rsidRDefault="006001DD" w:rsidP="00DD02B1">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Monitoring, Reporting, and Oversight Policy</w:t>
            </w:r>
          </w:p>
          <w:p w14:paraId="445FBC53" w14:textId="77777777" w:rsidR="006001DD" w:rsidRPr="00512504" w:rsidRDefault="006001DD" w:rsidP="00DD02B1">
            <w:pPr>
              <w:pStyle w:val="TableParagraph"/>
              <w:ind w:right="103"/>
              <w:rPr>
                <w:rFonts w:asciiTheme="minorHAnsi" w:hAnsiTheme="minorHAnsi" w:cstheme="minorHAnsi"/>
                <w:color w:val="262626" w:themeColor="text1" w:themeTint="D9"/>
              </w:rPr>
            </w:pPr>
          </w:p>
          <w:p w14:paraId="27C89C10" w14:textId="77777777" w:rsidR="006001DD" w:rsidRPr="00512504" w:rsidRDefault="006001DD" w:rsidP="00DD02B1">
            <w:pPr>
              <w:rPr>
                <w:color w:val="262626" w:themeColor="text1" w:themeTint="D9"/>
              </w:rPr>
            </w:pPr>
            <w:r w:rsidRPr="00512504">
              <w:rPr>
                <w:rFonts w:cstheme="minorHAnsi"/>
                <w:color w:val="262626" w:themeColor="text1" w:themeTint="D9"/>
              </w:rPr>
              <w:t>UN Women</w:t>
            </w:r>
            <w:r>
              <w:rPr>
                <w:rFonts w:cstheme="minorHAnsi"/>
                <w:color w:val="262626" w:themeColor="text1" w:themeTint="D9"/>
              </w:rPr>
              <w:t xml:space="preserve"> </w:t>
            </w:r>
            <w:r w:rsidRPr="00512504">
              <w:rPr>
                <w:rFonts w:cstheme="minorHAnsi"/>
                <w:color w:val="262626" w:themeColor="text1" w:themeTint="D9"/>
              </w:rPr>
              <w:t>Capacity Assessments of NGOs Procedure</w:t>
            </w:r>
          </w:p>
        </w:tc>
        <w:tc>
          <w:tcPr>
            <w:tcW w:w="1770" w:type="dxa"/>
          </w:tcPr>
          <w:p w14:paraId="5617D878" w14:textId="77777777" w:rsidR="006001DD" w:rsidRDefault="006001DD" w:rsidP="00DD02B1">
            <w:pPr>
              <w:rPr>
                <w:color w:val="262626" w:themeColor="text1" w:themeTint="D9"/>
              </w:rPr>
            </w:pPr>
            <w:proofErr w:type="spellStart"/>
            <w:r>
              <w:rPr>
                <w:color w:val="262626" w:themeColor="text1" w:themeTint="D9"/>
              </w:rPr>
              <w:t>Programme</w:t>
            </w:r>
            <w:proofErr w:type="spellEnd"/>
            <w:r>
              <w:rPr>
                <w:color w:val="262626" w:themeColor="text1" w:themeTint="D9"/>
              </w:rPr>
              <w:t xml:space="preserve"> formulation</w:t>
            </w:r>
          </w:p>
          <w:p w14:paraId="6BD85872" w14:textId="77777777" w:rsidR="006001DD" w:rsidRPr="00512504" w:rsidRDefault="006001DD" w:rsidP="00DD02B1">
            <w:pPr>
              <w:rPr>
                <w:color w:val="262626" w:themeColor="text1" w:themeTint="D9"/>
              </w:rPr>
            </w:pPr>
            <w:r>
              <w:rPr>
                <w:color w:val="262626" w:themeColor="text1" w:themeTint="D9"/>
              </w:rPr>
              <w:t>Capacity assessment</w:t>
            </w:r>
          </w:p>
        </w:tc>
        <w:tc>
          <w:tcPr>
            <w:tcW w:w="1795" w:type="dxa"/>
          </w:tcPr>
          <w:p w14:paraId="65C5F9FC" w14:textId="77777777" w:rsidR="006001DD" w:rsidRPr="00512504" w:rsidRDefault="006001DD" w:rsidP="00DD02B1">
            <w:pPr>
              <w:rPr>
                <w:color w:val="262626" w:themeColor="text1" w:themeTint="D9"/>
              </w:rPr>
            </w:pPr>
            <w:r>
              <w:rPr>
                <w:color w:val="262626" w:themeColor="text1" w:themeTint="D9"/>
              </w:rPr>
              <w:t xml:space="preserve">Director, </w:t>
            </w:r>
            <w:proofErr w:type="spellStart"/>
            <w:r>
              <w:rPr>
                <w:color w:val="262626" w:themeColor="text1" w:themeTint="D9"/>
              </w:rPr>
              <w:t>Programme</w:t>
            </w:r>
            <w:proofErr w:type="spellEnd"/>
            <w:r>
              <w:rPr>
                <w:color w:val="262626" w:themeColor="text1" w:themeTint="D9"/>
              </w:rPr>
              <w:t xml:space="preserve"> Division</w:t>
            </w:r>
          </w:p>
        </w:tc>
      </w:tr>
      <w:tr w:rsidR="006001DD" w:rsidRPr="00512504" w14:paraId="537A5730" w14:textId="77777777" w:rsidTr="00DD02B1">
        <w:trPr>
          <w:trHeight w:val="800"/>
        </w:trPr>
        <w:tc>
          <w:tcPr>
            <w:tcW w:w="1620" w:type="dxa"/>
          </w:tcPr>
          <w:p w14:paraId="59376472" w14:textId="77777777" w:rsidR="006001DD" w:rsidRPr="00512504" w:rsidRDefault="006001DD" w:rsidP="00DD02B1">
            <w:pPr>
              <w:rPr>
                <w:color w:val="262626" w:themeColor="text1" w:themeTint="D9"/>
              </w:rPr>
            </w:pPr>
            <w:r>
              <w:rPr>
                <w:color w:val="262626" w:themeColor="text1" w:themeTint="D9"/>
              </w:rPr>
              <w:t>Procurement</w:t>
            </w:r>
          </w:p>
        </w:tc>
        <w:tc>
          <w:tcPr>
            <w:tcW w:w="5525" w:type="dxa"/>
          </w:tcPr>
          <w:p w14:paraId="3D154474" w14:textId="77777777" w:rsidR="006001DD" w:rsidRPr="00512504" w:rsidRDefault="006001DD" w:rsidP="00DD02B1">
            <w:pPr>
              <w:rPr>
                <w:color w:val="262626" w:themeColor="text1" w:themeTint="D9"/>
              </w:rPr>
            </w:pPr>
            <w:r>
              <w:rPr>
                <w:color w:val="262626" w:themeColor="text1" w:themeTint="D9"/>
              </w:rPr>
              <w:t xml:space="preserve">UN Women, Contract and Procurement Management Policy; </w:t>
            </w:r>
            <w:r w:rsidRPr="00EA2515">
              <w:t>Vendor Protest Procedures</w:t>
            </w:r>
          </w:p>
        </w:tc>
        <w:tc>
          <w:tcPr>
            <w:tcW w:w="1770" w:type="dxa"/>
          </w:tcPr>
          <w:p w14:paraId="73EFE437" w14:textId="77777777" w:rsidR="006001DD" w:rsidRPr="00512504" w:rsidRDefault="006001DD" w:rsidP="00DD02B1">
            <w:pPr>
              <w:rPr>
                <w:color w:val="262626" w:themeColor="text1" w:themeTint="D9"/>
              </w:rPr>
            </w:pPr>
            <w:r>
              <w:rPr>
                <w:color w:val="262626" w:themeColor="text1" w:themeTint="D9"/>
              </w:rPr>
              <w:t>Competitive bidding</w:t>
            </w:r>
          </w:p>
        </w:tc>
        <w:tc>
          <w:tcPr>
            <w:tcW w:w="1795" w:type="dxa"/>
          </w:tcPr>
          <w:p w14:paraId="5512F629" w14:textId="77777777" w:rsidR="006001DD" w:rsidRPr="00512504" w:rsidRDefault="006001DD" w:rsidP="00DD02B1">
            <w:pPr>
              <w:rPr>
                <w:color w:val="262626" w:themeColor="text1" w:themeTint="D9"/>
              </w:rPr>
            </w:pPr>
            <w:r>
              <w:rPr>
                <w:color w:val="262626" w:themeColor="text1" w:themeTint="D9"/>
              </w:rPr>
              <w:t>Chief of Procurement, DMA</w:t>
            </w:r>
          </w:p>
        </w:tc>
      </w:tr>
      <w:tr w:rsidR="006001DD" w:rsidRPr="00512504" w14:paraId="27CB4B2D" w14:textId="77777777" w:rsidTr="00DD02B1">
        <w:trPr>
          <w:trHeight w:val="890"/>
        </w:trPr>
        <w:tc>
          <w:tcPr>
            <w:tcW w:w="1620" w:type="dxa"/>
          </w:tcPr>
          <w:p w14:paraId="176FB38B" w14:textId="77777777" w:rsidR="006001DD" w:rsidRPr="00512504" w:rsidRDefault="006001DD" w:rsidP="00DD02B1">
            <w:pPr>
              <w:rPr>
                <w:color w:val="262626" w:themeColor="text1" w:themeTint="D9"/>
              </w:rPr>
            </w:pPr>
            <w:r>
              <w:rPr>
                <w:color w:val="262626" w:themeColor="text1" w:themeTint="D9"/>
              </w:rPr>
              <w:t>Asset Management</w:t>
            </w:r>
          </w:p>
        </w:tc>
        <w:tc>
          <w:tcPr>
            <w:tcW w:w="5525" w:type="dxa"/>
          </w:tcPr>
          <w:p w14:paraId="33478C93" w14:textId="77777777" w:rsidR="006001DD" w:rsidRDefault="006001DD" w:rsidP="00DD02B1">
            <w:pPr>
              <w:rPr>
                <w:color w:val="262626" w:themeColor="text1" w:themeTint="D9"/>
              </w:rPr>
            </w:pPr>
            <w:r>
              <w:rPr>
                <w:color w:val="262626" w:themeColor="text1" w:themeTint="D9"/>
              </w:rPr>
              <w:t>UN Women, Asset Management Policy</w:t>
            </w:r>
          </w:p>
          <w:p w14:paraId="5AE8BC44" w14:textId="77777777" w:rsidR="006001DD" w:rsidRPr="00512504" w:rsidRDefault="006001DD" w:rsidP="00DD02B1">
            <w:pPr>
              <w:rPr>
                <w:color w:val="262626" w:themeColor="text1" w:themeTint="D9"/>
              </w:rPr>
            </w:pPr>
            <w:r>
              <w:rPr>
                <w:color w:val="262626" w:themeColor="text1" w:themeTint="D9"/>
              </w:rPr>
              <w:t>UN Women, Vehicle Management Policy</w:t>
            </w:r>
          </w:p>
        </w:tc>
        <w:tc>
          <w:tcPr>
            <w:tcW w:w="1770" w:type="dxa"/>
          </w:tcPr>
          <w:p w14:paraId="2D8B66E1" w14:textId="77777777" w:rsidR="006001DD" w:rsidRPr="00512504" w:rsidRDefault="006001DD" w:rsidP="00DD02B1">
            <w:pPr>
              <w:rPr>
                <w:color w:val="262626" w:themeColor="text1" w:themeTint="D9"/>
              </w:rPr>
            </w:pPr>
            <w:r>
              <w:rPr>
                <w:color w:val="262626" w:themeColor="text1" w:themeTint="D9"/>
              </w:rPr>
              <w:t>Physical verification</w:t>
            </w:r>
          </w:p>
        </w:tc>
        <w:tc>
          <w:tcPr>
            <w:tcW w:w="1795" w:type="dxa"/>
          </w:tcPr>
          <w:p w14:paraId="57F687F9" w14:textId="77777777" w:rsidR="006001DD" w:rsidRPr="00512504" w:rsidRDefault="006001DD" w:rsidP="00DD02B1">
            <w:pPr>
              <w:rPr>
                <w:color w:val="262626" w:themeColor="text1" w:themeTint="D9"/>
              </w:rPr>
            </w:pPr>
            <w:r>
              <w:rPr>
                <w:color w:val="262626" w:themeColor="text1" w:themeTint="D9"/>
              </w:rPr>
              <w:t>Administrative and Facilities Specialist, DMA</w:t>
            </w:r>
          </w:p>
        </w:tc>
      </w:tr>
      <w:tr w:rsidR="006001DD" w:rsidRPr="00512504" w14:paraId="59F5B59B" w14:textId="77777777" w:rsidTr="00DD02B1">
        <w:trPr>
          <w:trHeight w:val="1250"/>
        </w:trPr>
        <w:tc>
          <w:tcPr>
            <w:tcW w:w="1620" w:type="dxa"/>
          </w:tcPr>
          <w:p w14:paraId="3D0FD085" w14:textId="77777777" w:rsidR="006001DD" w:rsidRPr="00512504" w:rsidRDefault="006001DD" w:rsidP="00DD02B1">
            <w:pPr>
              <w:rPr>
                <w:color w:val="262626" w:themeColor="text1" w:themeTint="D9"/>
              </w:rPr>
            </w:pPr>
            <w:r>
              <w:rPr>
                <w:color w:val="262626" w:themeColor="text1" w:themeTint="D9"/>
              </w:rPr>
              <w:t>Partnerships</w:t>
            </w:r>
          </w:p>
        </w:tc>
        <w:tc>
          <w:tcPr>
            <w:tcW w:w="5525" w:type="dxa"/>
          </w:tcPr>
          <w:p w14:paraId="22BF499F" w14:textId="77777777" w:rsidR="006001DD" w:rsidRPr="00512504" w:rsidRDefault="006001DD" w:rsidP="00DD02B1">
            <w:pPr>
              <w:pStyle w:val="TableParagraph"/>
              <w:spacing w:before="1"/>
              <w:ind w:right="639"/>
              <w:rPr>
                <w:rFonts w:asciiTheme="minorHAnsi" w:hAnsiTheme="minorHAnsi" w:cstheme="minorHAnsi"/>
                <w:color w:val="262626" w:themeColor="text1" w:themeTint="D9"/>
              </w:rPr>
            </w:pPr>
            <w:r>
              <w:rPr>
                <w:color w:val="262626" w:themeColor="text1" w:themeTint="D9"/>
              </w:rPr>
              <w:t xml:space="preserve">UN Women, </w:t>
            </w:r>
            <w:r w:rsidRPr="004237AF">
              <w:rPr>
                <w:rFonts w:asciiTheme="minorHAnsi" w:hAnsiTheme="minorHAnsi" w:cstheme="minorHAnsi"/>
                <w:color w:val="262626" w:themeColor="text1" w:themeTint="D9"/>
              </w:rPr>
              <w:t>Audit Approach Policy</w:t>
            </w:r>
          </w:p>
          <w:p w14:paraId="1F78214B" w14:textId="77777777" w:rsidR="006001DD" w:rsidRDefault="006001DD" w:rsidP="00DD02B1">
            <w:pPr>
              <w:pStyle w:val="TableParagraph"/>
              <w:spacing w:before="1"/>
              <w:ind w:right="639"/>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w:t>
            </w:r>
            <w:r>
              <w:rPr>
                <w:rFonts w:asciiTheme="minorHAnsi" w:hAnsiTheme="minorHAnsi" w:cstheme="minorHAnsi"/>
                <w:color w:val="262626" w:themeColor="text1" w:themeTint="D9"/>
              </w:rPr>
              <w:t>,</w:t>
            </w:r>
            <w:r w:rsidRPr="00512504">
              <w:rPr>
                <w:rFonts w:asciiTheme="minorHAnsi" w:hAnsiTheme="minorHAnsi" w:cstheme="minorHAnsi"/>
                <w:color w:val="262626" w:themeColor="text1" w:themeTint="D9"/>
              </w:rPr>
              <w:t xml:space="preserve"> </w:t>
            </w:r>
            <w:r w:rsidRPr="004237AF">
              <w:rPr>
                <w:rFonts w:asciiTheme="minorHAnsi" w:hAnsiTheme="minorHAnsi" w:cstheme="minorHAnsi"/>
                <w:color w:val="262626" w:themeColor="text1" w:themeTint="D9"/>
              </w:rPr>
              <w:t>Audit Approach Procedure</w:t>
            </w:r>
          </w:p>
          <w:p w14:paraId="5EA20D7D" w14:textId="77777777" w:rsidR="006001DD" w:rsidRDefault="006001DD" w:rsidP="00DD02B1">
            <w:pPr>
              <w:rPr>
                <w:color w:val="262626" w:themeColor="text1" w:themeTint="D9"/>
              </w:rPr>
            </w:pPr>
          </w:p>
          <w:p w14:paraId="09EC6D0C" w14:textId="77777777" w:rsidR="006001DD" w:rsidRPr="00512504" w:rsidRDefault="006001DD" w:rsidP="00DD02B1">
            <w:pPr>
              <w:rPr>
                <w:color w:val="262626" w:themeColor="text1" w:themeTint="D9"/>
              </w:rPr>
            </w:pPr>
            <w:r>
              <w:rPr>
                <w:color w:val="262626" w:themeColor="text1" w:themeTint="D9"/>
              </w:rPr>
              <w:t xml:space="preserve">UN Women </w:t>
            </w:r>
            <w:r w:rsidRPr="00EA2515">
              <w:t>approved agreement templates</w:t>
            </w:r>
          </w:p>
        </w:tc>
        <w:tc>
          <w:tcPr>
            <w:tcW w:w="1770" w:type="dxa"/>
          </w:tcPr>
          <w:p w14:paraId="4E2029C5" w14:textId="77777777" w:rsidR="006001DD" w:rsidRDefault="006001DD" w:rsidP="00DD02B1">
            <w:pPr>
              <w:rPr>
                <w:color w:val="262626" w:themeColor="text1" w:themeTint="D9"/>
              </w:rPr>
            </w:pPr>
            <w:r>
              <w:rPr>
                <w:color w:val="262626" w:themeColor="text1" w:themeTint="D9"/>
              </w:rPr>
              <w:t>Project agreement</w:t>
            </w:r>
          </w:p>
          <w:p w14:paraId="42EF3E30" w14:textId="77777777" w:rsidR="006001DD" w:rsidRPr="00512504" w:rsidRDefault="006001DD" w:rsidP="00DD02B1">
            <w:pPr>
              <w:rPr>
                <w:color w:val="262626" w:themeColor="text1" w:themeTint="D9"/>
              </w:rPr>
            </w:pPr>
            <w:r>
              <w:rPr>
                <w:color w:val="262626" w:themeColor="text1" w:themeTint="D9"/>
              </w:rPr>
              <w:t>Project audit</w:t>
            </w:r>
          </w:p>
        </w:tc>
        <w:tc>
          <w:tcPr>
            <w:tcW w:w="1795" w:type="dxa"/>
          </w:tcPr>
          <w:p w14:paraId="6F31862F" w14:textId="77777777" w:rsidR="006001DD" w:rsidRPr="00512504" w:rsidRDefault="006001DD" w:rsidP="00DD02B1">
            <w:pPr>
              <w:rPr>
                <w:color w:val="262626" w:themeColor="text1" w:themeTint="D9"/>
              </w:rPr>
            </w:pPr>
            <w:r>
              <w:rPr>
                <w:color w:val="262626" w:themeColor="text1" w:themeTint="D9"/>
              </w:rPr>
              <w:t>Director, IEAS</w:t>
            </w:r>
          </w:p>
        </w:tc>
      </w:tr>
      <w:tr w:rsidR="006001DD" w:rsidRPr="00512504" w14:paraId="44EE8FE7" w14:textId="77777777" w:rsidTr="00DD02B1">
        <w:trPr>
          <w:trHeight w:val="1160"/>
        </w:trPr>
        <w:tc>
          <w:tcPr>
            <w:tcW w:w="1620" w:type="dxa"/>
          </w:tcPr>
          <w:p w14:paraId="4244D0F4" w14:textId="77777777" w:rsidR="006001DD" w:rsidRPr="00512504" w:rsidRDefault="006001DD" w:rsidP="00DD02B1">
            <w:pPr>
              <w:rPr>
                <w:color w:val="262626" w:themeColor="text1" w:themeTint="D9"/>
              </w:rPr>
            </w:pPr>
            <w:r>
              <w:rPr>
                <w:color w:val="262626" w:themeColor="text1" w:themeTint="D9"/>
              </w:rPr>
              <w:t>Staff Conduct</w:t>
            </w:r>
          </w:p>
        </w:tc>
        <w:tc>
          <w:tcPr>
            <w:tcW w:w="5525" w:type="dxa"/>
          </w:tcPr>
          <w:p w14:paraId="6510EBB8" w14:textId="77777777" w:rsidR="006001DD" w:rsidRDefault="006001DD" w:rsidP="00DD02B1">
            <w:pPr>
              <w:rPr>
                <w:color w:val="262626" w:themeColor="text1" w:themeTint="D9"/>
              </w:rPr>
            </w:pPr>
            <w:r w:rsidRPr="00067B76">
              <w:t>UN Charter</w:t>
            </w:r>
          </w:p>
          <w:p w14:paraId="552FCBD5" w14:textId="77777777" w:rsidR="006001DD" w:rsidRDefault="006001DD" w:rsidP="00DD02B1">
            <w:pPr>
              <w:rPr>
                <w:color w:val="262626" w:themeColor="text1" w:themeTint="D9"/>
              </w:rPr>
            </w:pPr>
            <w:r>
              <w:rPr>
                <w:color w:val="262626" w:themeColor="text1" w:themeTint="D9"/>
              </w:rPr>
              <w:t xml:space="preserve">Staff Rules and Staff Regulation of the United Nations (as </w:t>
            </w:r>
            <w:proofErr w:type="gramStart"/>
            <w:r>
              <w:rPr>
                <w:color w:val="262626" w:themeColor="text1" w:themeTint="D9"/>
              </w:rPr>
              <w:t>at</w:t>
            </w:r>
            <w:proofErr w:type="gramEnd"/>
            <w:r>
              <w:rPr>
                <w:color w:val="262626" w:themeColor="text1" w:themeTint="D9"/>
              </w:rPr>
              <w:t xml:space="preserve"> 1 May 2018 </w:t>
            </w:r>
            <w:r w:rsidRPr="004237AF">
              <w:t>ST/SGB/2018/1</w:t>
            </w:r>
            <w:r>
              <w:rPr>
                <w:color w:val="262626" w:themeColor="text1" w:themeTint="D9"/>
              </w:rPr>
              <w:t>)</w:t>
            </w:r>
          </w:p>
          <w:p w14:paraId="25AB89FD" w14:textId="77777777" w:rsidR="006001DD" w:rsidRPr="00512504" w:rsidRDefault="006001DD" w:rsidP="00DD02B1">
            <w:pPr>
              <w:rPr>
                <w:color w:val="262626" w:themeColor="text1" w:themeTint="D9"/>
              </w:rPr>
            </w:pPr>
            <w:r>
              <w:rPr>
                <w:color w:val="262626" w:themeColor="text1" w:themeTint="D9"/>
              </w:rPr>
              <w:t xml:space="preserve">ICSC </w:t>
            </w:r>
            <w:r w:rsidRPr="00C153C5">
              <w:t>Standards of Conduct for the International Civil Service</w:t>
            </w:r>
            <w:r>
              <w:rPr>
                <w:color w:val="262626" w:themeColor="text1" w:themeTint="D9"/>
              </w:rPr>
              <w:t xml:space="preserve"> (2013)</w:t>
            </w:r>
          </w:p>
        </w:tc>
        <w:tc>
          <w:tcPr>
            <w:tcW w:w="1770" w:type="dxa"/>
          </w:tcPr>
          <w:p w14:paraId="40D9800F" w14:textId="77777777" w:rsidR="006001DD" w:rsidRPr="00512504" w:rsidRDefault="006001DD" w:rsidP="00DD02B1">
            <w:pPr>
              <w:rPr>
                <w:color w:val="262626" w:themeColor="text1" w:themeTint="D9"/>
              </w:rPr>
            </w:pPr>
            <w:r>
              <w:rPr>
                <w:color w:val="262626" w:themeColor="text1" w:themeTint="D9"/>
              </w:rPr>
              <w:t>Staff regulations and rules</w:t>
            </w:r>
          </w:p>
        </w:tc>
        <w:tc>
          <w:tcPr>
            <w:tcW w:w="1795" w:type="dxa"/>
          </w:tcPr>
          <w:p w14:paraId="73128E6C" w14:textId="77777777" w:rsidR="006001DD" w:rsidRDefault="006001DD" w:rsidP="00DD02B1">
            <w:pPr>
              <w:rPr>
                <w:color w:val="262626" w:themeColor="text1" w:themeTint="D9"/>
              </w:rPr>
            </w:pPr>
            <w:r>
              <w:rPr>
                <w:color w:val="262626" w:themeColor="text1" w:themeTint="D9"/>
              </w:rPr>
              <w:t>Director, DMA</w:t>
            </w:r>
          </w:p>
          <w:p w14:paraId="29EEB04F" w14:textId="77777777" w:rsidR="006001DD" w:rsidRPr="00512504" w:rsidRDefault="006001DD" w:rsidP="00DD02B1">
            <w:pPr>
              <w:rPr>
                <w:color w:val="262626" w:themeColor="text1" w:themeTint="D9"/>
              </w:rPr>
            </w:pPr>
            <w:r>
              <w:rPr>
                <w:color w:val="262626" w:themeColor="text1" w:themeTint="D9"/>
              </w:rPr>
              <w:t>Director, Human Resources</w:t>
            </w:r>
          </w:p>
        </w:tc>
      </w:tr>
      <w:tr w:rsidR="006001DD" w:rsidRPr="00512504" w14:paraId="49D1075D" w14:textId="77777777" w:rsidTr="00DD02B1">
        <w:trPr>
          <w:trHeight w:val="890"/>
        </w:trPr>
        <w:tc>
          <w:tcPr>
            <w:tcW w:w="1620" w:type="dxa"/>
          </w:tcPr>
          <w:p w14:paraId="0F137C85" w14:textId="77777777" w:rsidR="006001DD" w:rsidRPr="00512504" w:rsidRDefault="006001DD" w:rsidP="00DD02B1">
            <w:pPr>
              <w:rPr>
                <w:color w:val="262626" w:themeColor="text1" w:themeTint="D9"/>
              </w:rPr>
            </w:pPr>
            <w:r>
              <w:rPr>
                <w:color w:val="262626" w:themeColor="text1" w:themeTint="D9"/>
              </w:rPr>
              <w:t>Protection</w:t>
            </w:r>
          </w:p>
        </w:tc>
        <w:tc>
          <w:tcPr>
            <w:tcW w:w="5525" w:type="dxa"/>
          </w:tcPr>
          <w:p w14:paraId="799CA77F" w14:textId="77777777" w:rsidR="006001DD" w:rsidRDefault="006001DD" w:rsidP="00DD02B1">
            <w:pPr>
              <w:rPr>
                <w:color w:val="262626" w:themeColor="text1" w:themeTint="D9"/>
              </w:rPr>
            </w:pPr>
            <w:r w:rsidRPr="00EC58F4">
              <w:rPr>
                <w:color w:val="262626" w:themeColor="text1" w:themeTint="D9"/>
              </w:rPr>
              <w:t>UN Women Policy for Protection Against Retaliation</w:t>
            </w:r>
            <w:r>
              <w:rPr>
                <w:color w:val="262626" w:themeColor="text1" w:themeTint="D9"/>
              </w:rPr>
              <w:t xml:space="preserve"> </w:t>
            </w:r>
          </w:p>
          <w:p w14:paraId="09D2A149" w14:textId="77777777" w:rsidR="006001DD" w:rsidRPr="00512504" w:rsidRDefault="006001DD" w:rsidP="00DD02B1">
            <w:pPr>
              <w:rPr>
                <w:color w:val="262626" w:themeColor="text1" w:themeTint="D9"/>
              </w:rPr>
            </w:pPr>
          </w:p>
        </w:tc>
        <w:tc>
          <w:tcPr>
            <w:tcW w:w="1770" w:type="dxa"/>
          </w:tcPr>
          <w:p w14:paraId="70822198" w14:textId="77777777" w:rsidR="006001DD" w:rsidRPr="00512504" w:rsidRDefault="006001DD" w:rsidP="00DD02B1">
            <w:pPr>
              <w:rPr>
                <w:color w:val="262626" w:themeColor="text1" w:themeTint="D9"/>
              </w:rPr>
            </w:pPr>
            <w:r>
              <w:rPr>
                <w:color w:val="262626" w:themeColor="text1" w:themeTint="D9"/>
              </w:rPr>
              <w:t>Protection</w:t>
            </w:r>
          </w:p>
        </w:tc>
        <w:tc>
          <w:tcPr>
            <w:tcW w:w="1795" w:type="dxa"/>
          </w:tcPr>
          <w:p w14:paraId="4B4FA746" w14:textId="77777777" w:rsidR="006001DD" w:rsidRPr="00512504" w:rsidRDefault="006001DD" w:rsidP="00DD02B1">
            <w:pPr>
              <w:rPr>
                <w:color w:val="262626" w:themeColor="text1" w:themeTint="D9"/>
              </w:rPr>
            </w:pPr>
            <w:r>
              <w:rPr>
                <w:color w:val="262626" w:themeColor="text1" w:themeTint="D9"/>
              </w:rPr>
              <w:t>Director, Human Resources</w:t>
            </w:r>
          </w:p>
        </w:tc>
      </w:tr>
      <w:tr w:rsidR="006001DD" w14:paraId="69A371F9" w14:textId="77777777" w:rsidTr="00DD02B1">
        <w:trPr>
          <w:trHeight w:val="890"/>
        </w:trPr>
        <w:tc>
          <w:tcPr>
            <w:tcW w:w="1620" w:type="dxa"/>
          </w:tcPr>
          <w:p w14:paraId="731459F1" w14:textId="77777777" w:rsidR="006001DD" w:rsidRDefault="006001DD" w:rsidP="00DD02B1">
            <w:pPr>
              <w:rPr>
                <w:color w:val="262626" w:themeColor="text1" w:themeTint="D9"/>
              </w:rPr>
            </w:pPr>
            <w:r>
              <w:rPr>
                <w:color w:val="262626" w:themeColor="text1" w:themeTint="D9"/>
              </w:rPr>
              <w:t>Reporting and investigating misconduct, and disciplinary process</w:t>
            </w:r>
          </w:p>
        </w:tc>
        <w:tc>
          <w:tcPr>
            <w:tcW w:w="5525" w:type="dxa"/>
          </w:tcPr>
          <w:p w14:paraId="6ECB669D" w14:textId="77777777" w:rsidR="006001DD" w:rsidRPr="00D11BE1" w:rsidRDefault="006001DD" w:rsidP="00DD02B1">
            <w:pPr>
              <w:rPr>
                <w:color w:val="262626" w:themeColor="text1" w:themeTint="D9"/>
              </w:rPr>
            </w:pPr>
            <w:r w:rsidRPr="00D11BE1">
              <w:rPr>
                <w:color w:val="262626" w:themeColor="text1" w:themeTint="D9"/>
              </w:rPr>
              <w:t xml:space="preserve">Article X and Chapter X of the Staff Rules and Staff Regulation of the United Nations (as </w:t>
            </w:r>
            <w:proofErr w:type="gramStart"/>
            <w:r w:rsidRPr="00D11BE1">
              <w:rPr>
                <w:color w:val="262626" w:themeColor="text1" w:themeTint="D9"/>
              </w:rPr>
              <w:t>at</w:t>
            </w:r>
            <w:proofErr w:type="gramEnd"/>
            <w:r w:rsidRPr="00D11BE1">
              <w:rPr>
                <w:color w:val="262626" w:themeColor="text1" w:themeTint="D9"/>
              </w:rPr>
              <w:t xml:space="preserve"> 1 May 2018 ST/SGB/2018/1)</w:t>
            </w:r>
          </w:p>
          <w:p w14:paraId="0C2C7CD0" w14:textId="77777777" w:rsidR="006001DD" w:rsidRPr="00D11BE1" w:rsidRDefault="006001DD" w:rsidP="00DD02B1">
            <w:pPr>
              <w:rPr>
                <w:color w:val="262626" w:themeColor="text1" w:themeTint="D9"/>
              </w:rPr>
            </w:pPr>
            <w:r w:rsidRPr="00D11BE1">
              <w:rPr>
                <w:color w:val="262626" w:themeColor="text1" w:themeTint="D9"/>
              </w:rPr>
              <w:t>UN Women Policy for Addressing Non-Compliance with UN Standards of Conduct</w:t>
            </w:r>
          </w:p>
          <w:p w14:paraId="21BD0112" w14:textId="77777777" w:rsidR="006001DD" w:rsidRPr="00D11BE1" w:rsidRDefault="006001DD" w:rsidP="00DD02B1">
            <w:pPr>
              <w:rPr>
                <w:color w:val="262626" w:themeColor="text1" w:themeTint="D9"/>
              </w:rPr>
            </w:pPr>
            <w:r w:rsidRPr="00D11BE1">
              <w:rPr>
                <w:color w:val="262626" w:themeColor="text1" w:themeTint="D9"/>
              </w:rPr>
              <w:t>OIOS Investigations Manual</w:t>
            </w:r>
          </w:p>
        </w:tc>
        <w:tc>
          <w:tcPr>
            <w:tcW w:w="1770" w:type="dxa"/>
          </w:tcPr>
          <w:p w14:paraId="6ADECA48" w14:textId="77777777" w:rsidR="006001DD" w:rsidRDefault="006001DD" w:rsidP="00DD02B1">
            <w:pPr>
              <w:rPr>
                <w:color w:val="262626" w:themeColor="text1" w:themeTint="D9"/>
              </w:rPr>
            </w:pPr>
            <w:r>
              <w:rPr>
                <w:color w:val="262626" w:themeColor="text1" w:themeTint="D9"/>
              </w:rPr>
              <w:t xml:space="preserve">Investigation </w:t>
            </w:r>
          </w:p>
          <w:p w14:paraId="00031596" w14:textId="77777777" w:rsidR="006001DD" w:rsidRDefault="006001DD" w:rsidP="00DD02B1">
            <w:pPr>
              <w:rPr>
                <w:color w:val="262626" w:themeColor="text1" w:themeTint="D9"/>
              </w:rPr>
            </w:pPr>
            <w:r>
              <w:rPr>
                <w:color w:val="262626" w:themeColor="text1" w:themeTint="D9"/>
              </w:rPr>
              <w:t>Internal justice system</w:t>
            </w:r>
          </w:p>
        </w:tc>
        <w:tc>
          <w:tcPr>
            <w:tcW w:w="1795" w:type="dxa"/>
          </w:tcPr>
          <w:p w14:paraId="115FBE7D" w14:textId="77777777" w:rsidR="006001DD" w:rsidRDefault="006001DD" w:rsidP="00DD02B1">
            <w:pPr>
              <w:rPr>
                <w:color w:val="262626" w:themeColor="text1" w:themeTint="D9"/>
              </w:rPr>
            </w:pPr>
            <w:r>
              <w:rPr>
                <w:color w:val="262626" w:themeColor="text1" w:themeTint="D9"/>
              </w:rPr>
              <w:t>Director, DMA</w:t>
            </w:r>
          </w:p>
          <w:p w14:paraId="211B6E39" w14:textId="77777777" w:rsidR="006001DD" w:rsidRDefault="006001DD" w:rsidP="00DD02B1">
            <w:pPr>
              <w:rPr>
                <w:color w:val="262626" w:themeColor="text1" w:themeTint="D9"/>
              </w:rPr>
            </w:pPr>
            <w:r>
              <w:rPr>
                <w:color w:val="262626" w:themeColor="text1" w:themeTint="D9"/>
              </w:rPr>
              <w:t>Director, Human Resources</w:t>
            </w:r>
          </w:p>
          <w:p w14:paraId="34603379" w14:textId="77777777" w:rsidR="006001DD" w:rsidRDefault="006001DD" w:rsidP="00DD02B1">
            <w:pPr>
              <w:rPr>
                <w:color w:val="262626" w:themeColor="text1" w:themeTint="D9"/>
              </w:rPr>
            </w:pPr>
            <w:r>
              <w:rPr>
                <w:color w:val="262626" w:themeColor="text1" w:themeTint="D9"/>
              </w:rPr>
              <w:t>Director, IEAS</w:t>
            </w:r>
          </w:p>
        </w:tc>
      </w:tr>
      <w:tr w:rsidR="006001DD" w14:paraId="67AADFCC" w14:textId="77777777" w:rsidTr="00DD02B1">
        <w:trPr>
          <w:trHeight w:val="890"/>
        </w:trPr>
        <w:tc>
          <w:tcPr>
            <w:tcW w:w="1620" w:type="dxa"/>
          </w:tcPr>
          <w:p w14:paraId="3E584AD1" w14:textId="77777777" w:rsidR="006001DD" w:rsidRDefault="006001DD" w:rsidP="00DD02B1">
            <w:pPr>
              <w:rPr>
                <w:color w:val="262626" w:themeColor="text1" w:themeTint="D9"/>
              </w:rPr>
            </w:pPr>
            <w:r>
              <w:rPr>
                <w:color w:val="262626" w:themeColor="text1" w:themeTint="D9"/>
              </w:rPr>
              <w:lastRenderedPageBreak/>
              <w:t>Recovery</w:t>
            </w:r>
          </w:p>
        </w:tc>
        <w:tc>
          <w:tcPr>
            <w:tcW w:w="5525" w:type="dxa"/>
          </w:tcPr>
          <w:p w14:paraId="5C3AFE8E" w14:textId="77777777" w:rsidR="006001DD" w:rsidRPr="00D11BE1" w:rsidRDefault="006001DD" w:rsidP="00DD02B1">
            <w:pPr>
              <w:rPr>
                <w:color w:val="262626" w:themeColor="text1" w:themeTint="D9"/>
              </w:rPr>
            </w:pPr>
            <w:r w:rsidRPr="00D11BE1">
              <w:rPr>
                <w:color w:val="262626" w:themeColor="text1" w:themeTint="D9"/>
              </w:rPr>
              <w:t xml:space="preserve">UN Women Financial Regulations and Rules (as </w:t>
            </w:r>
            <w:proofErr w:type="gramStart"/>
            <w:r w:rsidRPr="00D11BE1">
              <w:rPr>
                <w:color w:val="262626" w:themeColor="text1" w:themeTint="D9"/>
              </w:rPr>
              <w:t>at</w:t>
            </w:r>
            <w:proofErr w:type="gramEnd"/>
            <w:r w:rsidRPr="00D11BE1">
              <w:rPr>
                <w:color w:val="262626" w:themeColor="text1" w:themeTint="D9"/>
              </w:rPr>
              <w:t xml:space="preserve"> 1 May 2018 UNW/2012/6</w:t>
            </w:r>
            <w:r>
              <w:rPr>
                <w:color w:val="262626" w:themeColor="text1" w:themeTint="D9"/>
              </w:rPr>
              <w:t>)</w:t>
            </w:r>
            <w:r w:rsidRPr="00D11BE1">
              <w:rPr>
                <w:color w:val="262626" w:themeColor="text1" w:themeTint="D9"/>
              </w:rPr>
              <w:t>)</w:t>
            </w:r>
          </w:p>
          <w:p w14:paraId="5E446420" w14:textId="77777777" w:rsidR="006001DD" w:rsidRPr="00D11BE1" w:rsidRDefault="006001DD" w:rsidP="00DD02B1">
            <w:pPr>
              <w:rPr>
                <w:color w:val="262626" w:themeColor="text1" w:themeTint="D9"/>
              </w:rPr>
            </w:pPr>
            <w:r w:rsidRPr="00D11BE1">
              <w:rPr>
                <w:color w:val="262626" w:themeColor="text1" w:themeTint="D9"/>
              </w:rPr>
              <w:t>UN Women Policy for Addressing Non-Compliance with UN Standards of Conduct</w:t>
            </w:r>
          </w:p>
          <w:p w14:paraId="00C217F7" w14:textId="77777777" w:rsidR="006001DD" w:rsidRPr="00D11BE1" w:rsidRDefault="006001DD" w:rsidP="00DD02B1">
            <w:pPr>
              <w:rPr>
                <w:color w:val="262626" w:themeColor="text1" w:themeTint="D9"/>
              </w:rPr>
            </w:pPr>
            <w:r w:rsidRPr="00D11BE1">
              <w:rPr>
                <w:color w:val="262626" w:themeColor="text1" w:themeTint="D9"/>
              </w:rPr>
              <w:t>ST/AI/2004/3 (gross negligence)</w:t>
            </w:r>
          </w:p>
          <w:p w14:paraId="311E0745" w14:textId="77777777" w:rsidR="006001DD" w:rsidRPr="00D11BE1" w:rsidRDefault="006001DD" w:rsidP="00DD02B1">
            <w:pPr>
              <w:rPr>
                <w:color w:val="262626" w:themeColor="text1" w:themeTint="D9"/>
              </w:rPr>
            </w:pPr>
            <w:r w:rsidRPr="00D11BE1">
              <w:rPr>
                <w:color w:val="262626" w:themeColor="text1" w:themeTint="D9"/>
              </w:rPr>
              <w:t>A/RES/62/63 (Referral to national authorities)</w:t>
            </w:r>
          </w:p>
        </w:tc>
        <w:tc>
          <w:tcPr>
            <w:tcW w:w="1770" w:type="dxa"/>
          </w:tcPr>
          <w:p w14:paraId="68099FCE" w14:textId="77777777" w:rsidR="006001DD" w:rsidRDefault="006001DD" w:rsidP="00DD02B1">
            <w:pPr>
              <w:rPr>
                <w:color w:val="262626" w:themeColor="text1" w:themeTint="D9"/>
              </w:rPr>
            </w:pPr>
            <w:r>
              <w:rPr>
                <w:color w:val="262626" w:themeColor="text1" w:themeTint="D9"/>
              </w:rPr>
              <w:t>General reconciliations</w:t>
            </w:r>
          </w:p>
          <w:p w14:paraId="5444A0F3" w14:textId="77777777" w:rsidR="006001DD" w:rsidRDefault="006001DD" w:rsidP="00DD02B1">
            <w:pPr>
              <w:rPr>
                <w:color w:val="262626" w:themeColor="text1" w:themeTint="D9"/>
              </w:rPr>
            </w:pPr>
            <w:r>
              <w:rPr>
                <w:color w:val="262626" w:themeColor="text1" w:themeTint="D9"/>
              </w:rPr>
              <w:t>Disciplinary measures</w:t>
            </w:r>
          </w:p>
        </w:tc>
        <w:tc>
          <w:tcPr>
            <w:tcW w:w="1795" w:type="dxa"/>
          </w:tcPr>
          <w:p w14:paraId="67DF7D37" w14:textId="77777777" w:rsidR="006001DD" w:rsidRDefault="006001DD" w:rsidP="00DD02B1">
            <w:pPr>
              <w:rPr>
                <w:color w:val="262626" w:themeColor="text1" w:themeTint="D9"/>
              </w:rPr>
            </w:pPr>
            <w:r>
              <w:rPr>
                <w:color w:val="262626" w:themeColor="text1" w:themeTint="D9"/>
              </w:rPr>
              <w:t>Director, DMA</w:t>
            </w:r>
          </w:p>
          <w:p w14:paraId="03D39940" w14:textId="77777777" w:rsidR="006001DD" w:rsidRDefault="006001DD" w:rsidP="00DD02B1">
            <w:pPr>
              <w:rPr>
                <w:color w:val="262626" w:themeColor="text1" w:themeTint="D9"/>
              </w:rPr>
            </w:pPr>
            <w:r>
              <w:rPr>
                <w:color w:val="262626" w:themeColor="text1" w:themeTint="D9"/>
              </w:rPr>
              <w:t>Director, Human Resources</w:t>
            </w:r>
          </w:p>
        </w:tc>
      </w:tr>
    </w:tbl>
    <w:p w14:paraId="68314E86" w14:textId="3983DB6A" w:rsidR="004C06A0" w:rsidRPr="00F03C91" w:rsidRDefault="004C06A0" w:rsidP="004C06A0"/>
    <w:sectPr w:rsidR="004C06A0" w:rsidRPr="00F03C91" w:rsidSect="0038204D">
      <w:footerReference w:type="default" r:id="rId3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8EED" w14:textId="77777777" w:rsidR="009D7F5D" w:rsidRDefault="009D7F5D" w:rsidP="00C22EF1">
      <w:pPr>
        <w:spacing w:after="0" w:line="240" w:lineRule="auto"/>
      </w:pPr>
      <w:r>
        <w:separator/>
      </w:r>
    </w:p>
  </w:endnote>
  <w:endnote w:type="continuationSeparator" w:id="0">
    <w:p w14:paraId="35445209" w14:textId="77777777" w:rsidR="009D7F5D" w:rsidRDefault="009D7F5D" w:rsidP="00C22EF1">
      <w:pPr>
        <w:spacing w:after="0" w:line="240" w:lineRule="auto"/>
      </w:pPr>
      <w:r>
        <w:continuationSeparator/>
      </w:r>
    </w:p>
  </w:endnote>
  <w:endnote w:type="continuationNotice" w:id="1">
    <w:p w14:paraId="77F4DB24" w14:textId="77777777" w:rsidR="009D7F5D" w:rsidRDefault="009D7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74EA" w14:textId="77777777" w:rsidR="009D7F5D" w:rsidRDefault="009D7F5D" w:rsidP="00C22EF1">
      <w:pPr>
        <w:spacing w:after="0" w:line="240" w:lineRule="auto"/>
      </w:pPr>
      <w:r>
        <w:separator/>
      </w:r>
    </w:p>
  </w:footnote>
  <w:footnote w:type="continuationSeparator" w:id="0">
    <w:p w14:paraId="2D30B94B" w14:textId="77777777" w:rsidR="009D7F5D" w:rsidRDefault="009D7F5D" w:rsidP="00C22EF1">
      <w:pPr>
        <w:spacing w:after="0" w:line="240" w:lineRule="auto"/>
      </w:pPr>
      <w:r>
        <w:continuationSeparator/>
      </w:r>
    </w:p>
  </w:footnote>
  <w:footnote w:type="continuationNotice" w:id="1">
    <w:p w14:paraId="7DE61E21" w14:textId="77777777" w:rsidR="009D7F5D" w:rsidRDefault="009D7F5D">
      <w:pPr>
        <w:spacing w:after="0" w:line="240" w:lineRule="auto"/>
      </w:pPr>
    </w:p>
  </w:footnote>
  <w:footnote w:id="2">
    <w:p w14:paraId="667759BE" w14:textId="77777777" w:rsidR="001557C3" w:rsidRDefault="001557C3" w:rsidP="001557C3">
      <w:pPr>
        <w:pStyle w:val="FootnoteText"/>
        <w:jc w:val="both"/>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If the proposed budget is beyond the maximum range, the proposal will be rejected. </w:t>
      </w:r>
    </w:p>
  </w:footnote>
  <w:footnote w:id="3">
    <w:p w14:paraId="76F9C417" w14:textId="77777777" w:rsidR="00200148" w:rsidRPr="002E71C7" w:rsidRDefault="00200148" w:rsidP="00200148">
      <w:pPr>
        <w:pStyle w:val="FootnoteText"/>
        <w:rPr>
          <w:rFonts w:cstheme="minorHAnsi"/>
          <w:sz w:val="18"/>
          <w:szCs w:val="18"/>
        </w:rPr>
      </w:pPr>
      <w:r w:rsidRPr="002E71C7">
        <w:rPr>
          <w:rStyle w:val="FootnoteReference"/>
          <w:sz w:val="18"/>
          <w:szCs w:val="18"/>
        </w:rPr>
        <w:footnoteRef/>
      </w:r>
      <w:r w:rsidRPr="002E71C7">
        <w:rPr>
          <w:sz w:val="18"/>
          <w:szCs w:val="18"/>
        </w:rPr>
        <w:t xml:space="preserve"> Livelihood: At What Price, </w:t>
      </w:r>
      <w:r w:rsidRPr="002E71C7">
        <w:rPr>
          <w:rFonts w:cstheme="minorHAnsi"/>
          <w:color w:val="000000"/>
          <w:sz w:val="18"/>
          <w:szCs w:val="18"/>
          <w:bdr w:val="none" w:sz="0" w:space="0" w:color="auto" w:frame="1"/>
          <w:shd w:val="clear" w:color="auto" w:fill="F5F5F5"/>
        </w:rPr>
        <w:t xml:space="preserve">by </w:t>
      </w:r>
      <w:proofErr w:type="spellStart"/>
      <w:r w:rsidRPr="002E71C7">
        <w:rPr>
          <w:rFonts w:cstheme="minorHAnsi"/>
          <w:color w:val="000000"/>
          <w:sz w:val="18"/>
          <w:szCs w:val="18"/>
          <w:bdr w:val="none" w:sz="0" w:space="0" w:color="auto" w:frame="1"/>
          <w:shd w:val="clear" w:color="auto" w:fill="F5F5F5"/>
        </w:rPr>
        <w:t>Qurratul</w:t>
      </w:r>
      <w:proofErr w:type="spellEnd"/>
      <w:r w:rsidRPr="002E71C7">
        <w:rPr>
          <w:rFonts w:cstheme="minorHAnsi"/>
          <w:color w:val="000000"/>
          <w:sz w:val="18"/>
          <w:szCs w:val="18"/>
          <w:bdr w:val="none" w:sz="0" w:space="0" w:color="auto" w:frame="1"/>
          <w:shd w:val="clear" w:color="auto" w:fill="F5F5F5"/>
        </w:rPr>
        <w:t>-Ain-</w:t>
      </w:r>
      <w:proofErr w:type="spellStart"/>
      <w:r w:rsidRPr="002E71C7">
        <w:rPr>
          <w:rFonts w:cstheme="minorHAnsi"/>
          <w:color w:val="000000"/>
          <w:sz w:val="18"/>
          <w:szCs w:val="18"/>
          <w:bdr w:val="none" w:sz="0" w:space="0" w:color="auto" w:frame="1"/>
          <w:shd w:val="clear" w:color="auto" w:fill="F5F5F5"/>
        </w:rPr>
        <w:t>Tahmina</w:t>
      </w:r>
      <w:proofErr w:type="spellEnd"/>
      <w:r w:rsidRPr="002E71C7">
        <w:rPr>
          <w:rFonts w:cstheme="minorHAnsi"/>
          <w:color w:val="000000"/>
          <w:sz w:val="18"/>
          <w:szCs w:val="18"/>
          <w:bdr w:val="none" w:sz="0" w:space="0" w:color="auto" w:frame="1"/>
          <w:shd w:val="clear" w:color="auto" w:fill="F5F5F5"/>
        </w:rPr>
        <w:t xml:space="preserve"> and Shishir Moral</w:t>
      </w:r>
      <w:r w:rsidRPr="002E71C7">
        <w:rPr>
          <w:rFonts w:cstheme="minorHAnsi"/>
          <w:color w:val="000000"/>
          <w:sz w:val="18"/>
          <w:szCs w:val="18"/>
        </w:rPr>
        <w:t xml:space="preserve">, </w:t>
      </w:r>
      <w:r w:rsidRPr="002E71C7">
        <w:rPr>
          <w:rFonts w:cstheme="minorHAnsi"/>
          <w:color w:val="000000"/>
          <w:sz w:val="18"/>
          <w:szCs w:val="18"/>
          <w:bdr w:val="none" w:sz="0" w:space="0" w:color="auto" w:frame="1"/>
          <w:shd w:val="clear" w:color="auto" w:fill="F5F5F5"/>
        </w:rPr>
        <w:t>Published by Society for Environment and Human Development (SEHD), March 2021</w:t>
      </w:r>
    </w:p>
  </w:footnote>
  <w:footnote w:id="4">
    <w:p w14:paraId="66E49F10" w14:textId="77777777" w:rsidR="00200148" w:rsidRPr="002E71C7" w:rsidRDefault="00200148" w:rsidP="00200148">
      <w:pPr>
        <w:pStyle w:val="FootnoteText"/>
        <w:rPr>
          <w:sz w:val="18"/>
          <w:szCs w:val="18"/>
        </w:rPr>
      </w:pPr>
      <w:r w:rsidRPr="002E71C7">
        <w:rPr>
          <w:rStyle w:val="FootnoteReference"/>
          <w:sz w:val="18"/>
          <w:szCs w:val="18"/>
        </w:rPr>
        <w:footnoteRef/>
      </w:r>
      <w:r w:rsidRPr="002E71C7">
        <w:rPr>
          <w:sz w:val="18"/>
          <w:szCs w:val="18"/>
        </w:rPr>
        <w:t xml:space="preserve"> The GAP report 2014, UNAIDS</w:t>
      </w:r>
    </w:p>
  </w:footnote>
  <w:footnote w:id="5">
    <w:p w14:paraId="6BB71AA0" w14:textId="77777777" w:rsidR="00200148" w:rsidRPr="002E71C7" w:rsidRDefault="00200148" w:rsidP="00200148">
      <w:pPr>
        <w:pStyle w:val="FootnoteText"/>
        <w:rPr>
          <w:sz w:val="18"/>
          <w:szCs w:val="18"/>
        </w:rPr>
      </w:pPr>
      <w:r w:rsidRPr="002E71C7">
        <w:rPr>
          <w:rStyle w:val="FootnoteReference"/>
          <w:sz w:val="18"/>
          <w:szCs w:val="18"/>
        </w:rPr>
        <w:footnoteRef/>
      </w:r>
      <w:r w:rsidRPr="002E71C7">
        <w:rPr>
          <w:sz w:val="18"/>
          <w:szCs w:val="18"/>
        </w:rPr>
        <w:t xml:space="preserve"> </w:t>
      </w:r>
      <w:hyperlink r:id="rId1" w:history="1">
        <w:r w:rsidRPr="002E71C7">
          <w:rPr>
            <w:color w:val="0000FF"/>
            <w:sz w:val="18"/>
            <w:szCs w:val="18"/>
            <w:u w:val="single"/>
          </w:rPr>
          <w:t>cedaw_report_bangladesh_swasa_-_2016.pdf (nswp.org)</w:t>
        </w:r>
      </w:hyperlink>
    </w:p>
  </w:footnote>
  <w:footnote w:id="6">
    <w:p w14:paraId="6A8568F4" w14:textId="77777777" w:rsidR="00200148" w:rsidRPr="002E71C7" w:rsidRDefault="00200148" w:rsidP="00200148">
      <w:pPr>
        <w:pStyle w:val="FootnoteText"/>
        <w:rPr>
          <w:sz w:val="18"/>
          <w:szCs w:val="18"/>
        </w:rPr>
      </w:pPr>
      <w:r w:rsidRPr="002E71C7">
        <w:rPr>
          <w:rStyle w:val="FootnoteReference"/>
          <w:sz w:val="18"/>
          <w:szCs w:val="18"/>
        </w:rPr>
        <w:footnoteRef/>
      </w:r>
      <w:r w:rsidRPr="002E71C7">
        <w:rPr>
          <w:sz w:val="18"/>
          <w:szCs w:val="18"/>
        </w:rPr>
        <w:t xml:space="preserve"> Report on Gender Based Violence on female sex workers and Transgender during covid-19 pandemics: In Dhaka and selected brothels, by UNAIDS, UNFPA and RTMI, 2021</w:t>
      </w:r>
    </w:p>
    <w:p w14:paraId="1B184A29" w14:textId="77777777" w:rsidR="00200148" w:rsidRDefault="00200148" w:rsidP="00200148">
      <w:pPr>
        <w:pStyle w:val="FootnoteText"/>
      </w:pPr>
    </w:p>
  </w:footnote>
  <w:footnote w:id="7">
    <w:p w14:paraId="27EAF292" w14:textId="77777777" w:rsidR="00A13CEA" w:rsidRPr="00A808C6" w:rsidRDefault="00A13CEA" w:rsidP="00A13CEA">
      <w:pPr>
        <w:pStyle w:val="FootnoteText"/>
        <w:rPr>
          <w:sz w:val="18"/>
          <w:szCs w:val="18"/>
        </w:rPr>
      </w:pPr>
      <w:r w:rsidRPr="00A808C6">
        <w:rPr>
          <w:rStyle w:val="FootnoteReference"/>
          <w:sz w:val="18"/>
          <w:szCs w:val="18"/>
        </w:rPr>
        <w:footnoteRef/>
      </w:r>
      <w:r w:rsidRPr="00A808C6">
        <w:rPr>
          <w:sz w:val="18"/>
          <w:szCs w:val="18"/>
        </w:rPr>
        <w:t>85YP:</w:t>
      </w:r>
      <w:hyperlink r:id="rId2" w:history="1">
        <w:r w:rsidRPr="00A808C6">
          <w:rPr>
            <w:rStyle w:val="Hyperlink"/>
            <w:sz w:val="18"/>
            <w:szCs w:val="18"/>
          </w:rPr>
          <w:t>http://plancomm.gov.bd/sites/default/files/files/plancomm.portal.gov.bd/ files/pdf</w:t>
        </w:r>
      </w:hyperlink>
    </w:p>
    <w:p w14:paraId="7B688195" w14:textId="77777777" w:rsidR="00A13CEA" w:rsidRPr="00A808C6" w:rsidRDefault="00A13CEA" w:rsidP="00A13CEA">
      <w:pPr>
        <w:pStyle w:val="FootnoteText"/>
        <w:rPr>
          <w:sz w:val="18"/>
          <w:szCs w:val="18"/>
        </w:rPr>
      </w:pPr>
    </w:p>
  </w:footnote>
  <w:footnote w:id="8">
    <w:p w14:paraId="73403A52" w14:textId="77777777" w:rsidR="00A13CEA" w:rsidRPr="00A808C6" w:rsidRDefault="00A13CEA" w:rsidP="00A13CEA">
      <w:pPr>
        <w:pStyle w:val="FootnoteText"/>
        <w:rPr>
          <w:sz w:val="18"/>
          <w:szCs w:val="18"/>
        </w:rPr>
      </w:pPr>
      <w:r w:rsidRPr="00A808C6">
        <w:rPr>
          <w:rStyle w:val="FootnoteReference"/>
          <w:sz w:val="18"/>
          <w:szCs w:val="18"/>
        </w:rPr>
        <w:footnoteRef/>
      </w:r>
      <w:r w:rsidRPr="00A808C6">
        <w:rPr>
          <w:sz w:val="18"/>
          <w:szCs w:val="18"/>
        </w:rPr>
        <w:t xml:space="preserve"> </w:t>
      </w:r>
      <w:hyperlink r:id="rId3" w:history="1">
        <w:r w:rsidRPr="00A808C6">
          <w:rPr>
            <w:rStyle w:val="Hyperlink"/>
            <w:sz w:val="18"/>
            <w:szCs w:val="18"/>
          </w:rPr>
          <w:t>https://www.unaids.org/en/resources/presscentre/featurestories/2020/may/20200513_sex-workers-bangladesh</w:t>
        </w:r>
      </w:hyperlink>
    </w:p>
    <w:p w14:paraId="020A4C1C" w14:textId="77777777" w:rsidR="00A13CEA" w:rsidRDefault="00A13CEA" w:rsidP="00A13CEA">
      <w:pPr>
        <w:pStyle w:val="FootnoteText"/>
      </w:pPr>
    </w:p>
  </w:footnote>
  <w:footnote w:id="9">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10">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4"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1">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2">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DD501B"/>
    <w:multiLevelType w:val="hybridMultilevel"/>
    <w:tmpl w:val="E68AE9B4"/>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FA95A0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E27EC1"/>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3" w15:restartNumberingAfterBreak="0">
    <w:nsid w:val="3523428A"/>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4" w15:restartNumberingAfterBreak="0">
    <w:nsid w:val="36174725"/>
    <w:multiLevelType w:val="hybridMultilevel"/>
    <w:tmpl w:val="D40A39AC"/>
    <w:lvl w:ilvl="0" w:tplc="C554DA3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63AF7"/>
    <w:multiLevelType w:val="hybridMultilevel"/>
    <w:tmpl w:val="487E88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7"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A5FB9"/>
    <w:multiLevelType w:val="hybridMultilevel"/>
    <w:tmpl w:val="FB1E48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EFA2D1B8">
      <w:start w:val="1"/>
      <w:numFmt w:val="lowerLetter"/>
      <w:lvlText w:val="(%3)"/>
      <w:lvlJc w:val="left"/>
      <w:pPr>
        <w:ind w:left="2220" w:hanging="4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6"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1585407">
    <w:abstractNumId w:val="28"/>
  </w:num>
  <w:num w:numId="2" w16cid:durableId="1172377692">
    <w:abstractNumId w:val="8"/>
  </w:num>
  <w:num w:numId="3" w16cid:durableId="1006521201">
    <w:abstractNumId w:val="38"/>
  </w:num>
  <w:num w:numId="4" w16cid:durableId="1425490145">
    <w:abstractNumId w:val="21"/>
  </w:num>
  <w:num w:numId="5" w16cid:durableId="331877398">
    <w:abstractNumId w:val="31"/>
  </w:num>
  <w:num w:numId="6" w16cid:durableId="534342896">
    <w:abstractNumId w:val="39"/>
  </w:num>
  <w:num w:numId="7" w16cid:durableId="1014843966">
    <w:abstractNumId w:val="20"/>
  </w:num>
  <w:num w:numId="8" w16cid:durableId="927809318">
    <w:abstractNumId w:val="14"/>
  </w:num>
  <w:num w:numId="9" w16cid:durableId="149102875">
    <w:abstractNumId w:val="9"/>
  </w:num>
  <w:num w:numId="10" w16cid:durableId="1834175608">
    <w:abstractNumId w:val="13"/>
  </w:num>
  <w:num w:numId="11" w16cid:durableId="347799936">
    <w:abstractNumId w:val="35"/>
  </w:num>
  <w:num w:numId="12" w16cid:durableId="469369804">
    <w:abstractNumId w:val="16"/>
  </w:num>
  <w:num w:numId="13" w16cid:durableId="159349972">
    <w:abstractNumId w:val="12"/>
  </w:num>
  <w:num w:numId="14" w16cid:durableId="171576838">
    <w:abstractNumId w:val="26"/>
  </w:num>
  <w:num w:numId="15" w16cid:durableId="731001307">
    <w:abstractNumId w:val="27"/>
  </w:num>
  <w:num w:numId="16" w16cid:durableId="655958829">
    <w:abstractNumId w:val="33"/>
  </w:num>
  <w:num w:numId="17" w16cid:durableId="1991208801">
    <w:abstractNumId w:val="19"/>
  </w:num>
  <w:num w:numId="18" w16cid:durableId="784081843">
    <w:abstractNumId w:val="11"/>
  </w:num>
  <w:num w:numId="19" w16cid:durableId="1247687257">
    <w:abstractNumId w:val="34"/>
  </w:num>
  <w:num w:numId="20" w16cid:durableId="1552425990">
    <w:abstractNumId w:val="15"/>
  </w:num>
  <w:num w:numId="21" w16cid:durableId="828209232">
    <w:abstractNumId w:val="32"/>
  </w:num>
  <w:num w:numId="22" w16cid:durableId="676036512">
    <w:abstractNumId w:val="37"/>
  </w:num>
  <w:num w:numId="23" w16cid:durableId="2105228115">
    <w:abstractNumId w:val="29"/>
  </w:num>
  <w:num w:numId="24" w16cid:durableId="1584991149">
    <w:abstractNumId w:val="40"/>
  </w:num>
  <w:num w:numId="25" w16cid:durableId="271330840">
    <w:abstractNumId w:val="24"/>
  </w:num>
  <w:num w:numId="26" w16cid:durableId="1487166853">
    <w:abstractNumId w:val="7"/>
  </w:num>
  <w:num w:numId="27" w16cid:durableId="2062169786">
    <w:abstractNumId w:val="0"/>
  </w:num>
  <w:num w:numId="28" w16cid:durableId="884096360">
    <w:abstractNumId w:val="1"/>
  </w:num>
  <w:num w:numId="29" w16cid:durableId="60176657">
    <w:abstractNumId w:val="2"/>
  </w:num>
  <w:num w:numId="30" w16cid:durableId="1956208749">
    <w:abstractNumId w:val="3"/>
  </w:num>
  <w:num w:numId="31" w16cid:durableId="40789303">
    <w:abstractNumId w:val="4"/>
  </w:num>
  <w:num w:numId="32" w16cid:durableId="1210528268">
    <w:abstractNumId w:val="5"/>
  </w:num>
  <w:num w:numId="33" w16cid:durableId="885457766">
    <w:abstractNumId w:val="6"/>
  </w:num>
  <w:num w:numId="34" w16cid:durableId="139198770">
    <w:abstractNumId w:val="10"/>
  </w:num>
  <w:num w:numId="35" w16cid:durableId="1465080009">
    <w:abstractNumId w:val="30"/>
  </w:num>
  <w:num w:numId="36" w16cid:durableId="1864972094">
    <w:abstractNumId w:val="17"/>
  </w:num>
  <w:num w:numId="37" w16cid:durableId="13922044">
    <w:abstractNumId w:val="25"/>
  </w:num>
  <w:num w:numId="38" w16cid:durableId="331835949">
    <w:abstractNumId w:val="36"/>
  </w:num>
  <w:num w:numId="39" w16cid:durableId="1811708476">
    <w:abstractNumId w:val="3"/>
    <w:lvlOverride w:ilvl="0">
      <w:startOverride w:val="1"/>
    </w:lvlOverride>
  </w:num>
  <w:num w:numId="40" w16cid:durableId="1269504860">
    <w:abstractNumId w:val="18"/>
  </w:num>
  <w:num w:numId="41" w16cid:durableId="2117555057">
    <w:abstractNumId w:val="22"/>
  </w:num>
  <w:num w:numId="42" w16cid:durableId="11504879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3119326">
    <w:abstractNumId w:val="2"/>
    <w:lvlOverride w:ilvl="0">
      <w:startOverride w:val="1"/>
    </w:lvlOverride>
  </w:num>
  <w:num w:numId="44" w16cid:durableId="1611011390">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4ABB"/>
    <w:rsid w:val="00005AD4"/>
    <w:rsid w:val="000179FD"/>
    <w:rsid w:val="0002082B"/>
    <w:rsid w:val="00023376"/>
    <w:rsid w:val="00024D8B"/>
    <w:rsid w:val="000267D8"/>
    <w:rsid w:val="000271C0"/>
    <w:rsid w:val="000275F3"/>
    <w:rsid w:val="000300F9"/>
    <w:rsid w:val="0003011F"/>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675E"/>
    <w:rsid w:val="000771C4"/>
    <w:rsid w:val="00082520"/>
    <w:rsid w:val="00084FAF"/>
    <w:rsid w:val="000854EC"/>
    <w:rsid w:val="000901DA"/>
    <w:rsid w:val="00093C2D"/>
    <w:rsid w:val="000954C0"/>
    <w:rsid w:val="0009646E"/>
    <w:rsid w:val="00096485"/>
    <w:rsid w:val="000970E9"/>
    <w:rsid w:val="00097557"/>
    <w:rsid w:val="000A0AE2"/>
    <w:rsid w:val="000A1A59"/>
    <w:rsid w:val="000A2F3B"/>
    <w:rsid w:val="000A4A51"/>
    <w:rsid w:val="000A52DE"/>
    <w:rsid w:val="000A54DE"/>
    <w:rsid w:val="000A75C2"/>
    <w:rsid w:val="000B054B"/>
    <w:rsid w:val="000B28C7"/>
    <w:rsid w:val="000B3016"/>
    <w:rsid w:val="000B5640"/>
    <w:rsid w:val="000B64FB"/>
    <w:rsid w:val="000B656C"/>
    <w:rsid w:val="000B7F42"/>
    <w:rsid w:val="000C2192"/>
    <w:rsid w:val="000C2551"/>
    <w:rsid w:val="000C6339"/>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07B5"/>
    <w:rsid w:val="00131596"/>
    <w:rsid w:val="00133097"/>
    <w:rsid w:val="00133C8C"/>
    <w:rsid w:val="00134858"/>
    <w:rsid w:val="00135BA2"/>
    <w:rsid w:val="00141C1D"/>
    <w:rsid w:val="00145022"/>
    <w:rsid w:val="00152014"/>
    <w:rsid w:val="00152129"/>
    <w:rsid w:val="00152765"/>
    <w:rsid w:val="00152E71"/>
    <w:rsid w:val="0015462F"/>
    <w:rsid w:val="001557C3"/>
    <w:rsid w:val="00155A11"/>
    <w:rsid w:val="00155DF8"/>
    <w:rsid w:val="00160755"/>
    <w:rsid w:val="00161C30"/>
    <w:rsid w:val="00162441"/>
    <w:rsid w:val="00163CF9"/>
    <w:rsid w:val="00166329"/>
    <w:rsid w:val="0016678B"/>
    <w:rsid w:val="0016762F"/>
    <w:rsid w:val="00170195"/>
    <w:rsid w:val="001706A1"/>
    <w:rsid w:val="00174B6E"/>
    <w:rsid w:val="00177167"/>
    <w:rsid w:val="00177BD5"/>
    <w:rsid w:val="00181D15"/>
    <w:rsid w:val="00184798"/>
    <w:rsid w:val="001878D2"/>
    <w:rsid w:val="00187F4B"/>
    <w:rsid w:val="001919AC"/>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934"/>
    <w:rsid w:val="001D0D64"/>
    <w:rsid w:val="001D21F6"/>
    <w:rsid w:val="001D30A7"/>
    <w:rsid w:val="001D501A"/>
    <w:rsid w:val="001D555F"/>
    <w:rsid w:val="001E5DE8"/>
    <w:rsid w:val="001E7A73"/>
    <w:rsid w:val="001F2610"/>
    <w:rsid w:val="001F3266"/>
    <w:rsid w:val="001F332F"/>
    <w:rsid w:val="001F45D2"/>
    <w:rsid w:val="001F4CA2"/>
    <w:rsid w:val="001F6207"/>
    <w:rsid w:val="001F6AE1"/>
    <w:rsid w:val="00200148"/>
    <w:rsid w:val="0020020D"/>
    <w:rsid w:val="00200F54"/>
    <w:rsid w:val="00201885"/>
    <w:rsid w:val="00201E07"/>
    <w:rsid w:val="00203098"/>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0FD6"/>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3B3"/>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CA5"/>
    <w:rsid w:val="00300F37"/>
    <w:rsid w:val="00302DD9"/>
    <w:rsid w:val="00302E51"/>
    <w:rsid w:val="00305404"/>
    <w:rsid w:val="00305653"/>
    <w:rsid w:val="00312067"/>
    <w:rsid w:val="00314D4E"/>
    <w:rsid w:val="00315AE3"/>
    <w:rsid w:val="0031634C"/>
    <w:rsid w:val="003163DB"/>
    <w:rsid w:val="00316C6E"/>
    <w:rsid w:val="00317155"/>
    <w:rsid w:val="003221B5"/>
    <w:rsid w:val="00322AA1"/>
    <w:rsid w:val="00324981"/>
    <w:rsid w:val="0032516C"/>
    <w:rsid w:val="003270F4"/>
    <w:rsid w:val="00335B13"/>
    <w:rsid w:val="00337317"/>
    <w:rsid w:val="00340A27"/>
    <w:rsid w:val="00341DF8"/>
    <w:rsid w:val="0034228F"/>
    <w:rsid w:val="00344013"/>
    <w:rsid w:val="003473BD"/>
    <w:rsid w:val="00347EF0"/>
    <w:rsid w:val="00351FBD"/>
    <w:rsid w:val="00353B32"/>
    <w:rsid w:val="00354D2E"/>
    <w:rsid w:val="00355378"/>
    <w:rsid w:val="00356BA4"/>
    <w:rsid w:val="00356D9D"/>
    <w:rsid w:val="00356E3F"/>
    <w:rsid w:val="00360E31"/>
    <w:rsid w:val="0036317A"/>
    <w:rsid w:val="00364227"/>
    <w:rsid w:val="00364873"/>
    <w:rsid w:val="00365DA1"/>
    <w:rsid w:val="00365E81"/>
    <w:rsid w:val="0036777E"/>
    <w:rsid w:val="00372DC9"/>
    <w:rsid w:val="0037364E"/>
    <w:rsid w:val="00373A3A"/>
    <w:rsid w:val="00373E12"/>
    <w:rsid w:val="003752F3"/>
    <w:rsid w:val="003768D7"/>
    <w:rsid w:val="00377AB2"/>
    <w:rsid w:val="00377FD5"/>
    <w:rsid w:val="0038204D"/>
    <w:rsid w:val="003824EA"/>
    <w:rsid w:val="00383189"/>
    <w:rsid w:val="0038331D"/>
    <w:rsid w:val="00385EA3"/>
    <w:rsid w:val="00391C87"/>
    <w:rsid w:val="00393BC9"/>
    <w:rsid w:val="00395435"/>
    <w:rsid w:val="0039768F"/>
    <w:rsid w:val="00397847"/>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3F4196"/>
    <w:rsid w:val="00402C86"/>
    <w:rsid w:val="00407EEC"/>
    <w:rsid w:val="0041064F"/>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4AF"/>
    <w:rsid w:val="00475E84"/>
    <w:rsid w:val="00477777"/>
    <w:rsid w:val="00483017"/>
    <w:rsid w:val="00483549"/>
    <w:rsid w:val="00483C46"/>
    <w:rsid w:val="00483D48"/>
    <w:rsid w:val="004841B4"/>
    <w:rsid w:val="00486144"/>
    <w:rsid w:val="00490A08"/>
    <w:rsid w:val="004910B2"/>
    <w:rsid w:val="00491B98"/>
    <w:rsid w:val="00493D30"/>
    <w:rsid w:val="004A495F"/>
    <w:rsid w:val="004A55BF"/>
    <w:rsid w:val="004A5BB6"/>
    <w:rsid w:val="004B05FD"/>
    <w:rsid w:val="004B1152"/>
    <w:rsid w:val="004B1637"/>
    <w:rsid w:val="004B3CB3"/>
    <w:rsid w:val="004B3D2F"/>
    <w:rsid w:val="004B4BA1"/>
    <w:rsid w:val="004B7239"/>
    <w:rsid w:val="004B7DB0"/>
    <w:rsid w:val="004C06A0"/>
    <w:rsid w:val="004C088F"/>
    <w:rsid w:val="004C1210"/>
    <w:rsid w:val="004C1DF3"/>
    <w:rsid w:val="004C2A5B"/>
    <w:rsid w:val="004D118B"/>
    <w:rsid w:val="004D31D4"/>
    <w:rsid w:val="004D4763"/>
    <w:rsid w:val="004D68C3"/>
    <w:rsid w:val="004D77CC"/>
    <w:rsid w:val="004E1788"/>
    <w:rsid w:val="004E1E2B"/>
    <w:rsid w:val="004E46E1"/>
    <w:rsid w:val="004E7071"/>
    <w:rsid w:val="004E73A4"/>
    <w:rsid w:val="004E73BE"/>
    <w:rsid w:val="004E78F2"/>
    <w:rsid w:val="004E7D51"/>
    <w:rsid w:val="004F0ACE"/>
    <w:rsid w:val="004F4BB0"/>
    <w:rsid w:val="004F795C"/>
    <w:rsid w:val="005003F0"/>
    <w:rsid w:val="0050654F"/>
    <w:rsid w:val="00511758"/>
    <w:rsid w:val="005128FC"/>
    <w:rsid w:val="00513236"/>
    <w:rsid w:val="00515F84"/>
    <w:rsid w:val="00516F13"/>
    <w:rsid w:val="00522AED"/>
    <w:rsid w:val="00522F93"/>
    <w:rsid w:val="0052371C"/>
    <w:rsid w:val="00525E90"/>
    <w:rsid w:val="00527482"/>
    <w:rsid w:val="00532495"/>
    <w:rsid w:val="00535002"/>
    <w:rsid w:val="00535A74"/>
    <w:rsid w:val="0053763C"/>
    <w:rsid w:val="005379B6"/>
    <w:rsid w:val="00540B92"/>
    <w:rsid w:val="00543CBA"/>
    <w:rsid w:val="0054628A"/>
    <w:rsid w:val="0054633A"/>
    <w:rsid w:val="005506D0"/>
    <w:rsid w:val="00551EBF"/>
    <w:rsid w:val="00553698"/>
    <w:rsid w:val="00554FAC"/>
    <w:rsid w:val="005552B4"/>
    <w:rsid w:val="005578F6"/>
    <w:rsid w:val="0056086A"/>
    <w:rsid w:val="0056152D"/>
    <w:rsid w:val="00561F2E"/>
    <w:rsid w:val="005628CD"/>
    <w:rsid w:val="00563A1A"/>
    <w:rsid w:val="0056586D"/>
    <w:rsid w:val="00567FDD"/>
    <w:rsid w:val="0057501E"/>
    <w:rsid w:val="005752C3"/>
    <w:rsid w:val="0057672B"/>
    <w:rsid w:val="005834C9"/>
    <w:rsid w:val="00592253"/>
    <w:rsid w:val="005930E9"/>
    <w:rsid w:val="00596511"/>
    <w:rsid w:val="00596700"/>
    <w:rsid w:val="00597971"/>
    <w:rsid w:val="00597BB9"/>
    <w:rsid w:val="005A1CDA"/>
    <w:rsid w:val="005A23BB"/>
    <w:rsid w:val="005A3230"/>
    <w:rsid w:val="005A4A3A"/>
    <w:rsid w:val="005A630C"/>
    <w:rsid w:val="005B04FE"/>
    <w:rsid w:val="005B1C93"/>
    <w:rsid w:val="005B3A3D"/>
    <w:rsid w:val="005B5BC8"/>
    <w:rsid w:val="005B5DF1"/>
    <w:rsid w:val="005C23AC"/>
    <w:rsid w:val="005C3988"/>
    <w:rsid w:val="005C3C21"/>
    <w:rsid w:val="005C3D89"/>
    <w:rsid w:val="005C47B5"/>
    <w:rsid w:val="005D02A8"/>
    <w:rsid w:val="005D0517"/>
    <w:rsid w:val="005D2BD9"/>
    <w:rsid w:val="005E14D7"/>
    <w:rsid w:val="005E15B1"/>
    <w:rsid w:val="005E19F6"/>
    <w:rsid w:val="005F5353"/>
    <w:rsid w:val="005F78B8"/>
    <w:rsid w:val="005F7BB1"/>
    <w:rsid w:val="006001DD"/>
    <w:rsid w:val="00600521"/>
    <w:rsid w:val="00602CB8"/>
    <w:rsid w:val="006048AB"/>
    <w:rsid w:val="0060709E"/>
    <w:rsid w:val="00612D2A"/>
    <w:rsid w:val="00612FAF"/>
    <w:rsid w:val="00613CEE"/>
    <w:rsid w:val="00614C2E"/>
    <w:rsid w:val="00614C37"/>
    <w:rsid w:val="006156DD"/>
    <w:rsid w:val="00617B61"/>
    <w:rsid w:val="00621B31"/>
    <w:rsid w:val="006257FF"/>
    <w:rsid w:val="00630388"/>
    <w:rsid w:val="00631156"/>
    <w:rsid w:val="00631FF1"/>
    <w:rsid w:val="00632274"/>
    <w:rsid w:val="00632DE5"/>
    <w:rsid w:val="00633D54"/>
    <w:rsid w:val="0063433F"/>
    <w:rsid w:val="006345B9"/>
    <w:rsid w:val="006351DB"/>
    <w:rsid w:val="006355F4"/>
    <w:rsid w:val="006363A7"/>
    <w:rsid w:val="006371A7"/>
    <w:rsid w:val="00637675"/>
    <w:rsid w:val="00637BD9"/>
    <w:rsid w:val="00641134"/>
    <w:rsid w:val="00642452"/>
    <w:rsid w:val="006427D8"/>
    <w:rsid w:val="006441F3"/>
    <w:rsid w:val="006447BD"/>
    <w:rsid w:val="00645F6C"/>
    <w:rsid w:val="00647DCD"/>
    <w:rsid w:val="00651CBF"/>
    <w:rsid w:val="00653072"/>
    <w:rsid w:val="00653D4A"/>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4957"/>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1ADD"/>
    <w:rsid w:val="006C2041"/>
    <w:rsid w:val="006C2C6B"/>
    <w:rsid w:val="006C3247"/>
    <w:rsid w:val="006C4CB1"/>
    <w:rsid w:val="006C60E5"/>
    <w:rsid w:val="006D105B"/>
    <w:rsid w:val="006D34E6"/>
    <w:rsid w:val="006D4DC0"/>
    <w:rsid w:val="006D5B46"/>
    <w:rsid w:val="006D5EEA"/>
    <w:rsid w:val="006D621A"/>
    <w:rsid w:val="006D6A57"/>
    <w:rsid w:val="006E5050"/>
    <w:rsid w:val="006E62D6"/>
    <w:rsid w:val="006E7124"/>
    <w:rsid w:val="006F358E"/>
    <w:rsid w:val="006F3A56"/>
    <w:rsid w:val="006F48C1"/>
    <w:rsid w:val="006F74CB"/>
    <w:rsid w:val="0070113E"/>
    <w:rsid w:val="0070190B"/>
    <w:rsid w:val="00701D63"/>
    <w:rsid w:val="00702B3A"/>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576FE"/>
    <w:rsid w:val="00761A0F"/>
    <w:rsid w:val="007622CB"/>
    <w:rsid w:val="00764B27"/>
    <w:rsid w:val="00765435"/>
    <w:rsid w:val="00766659"/>
    <w:rsid w:val="00766983"/>
    <w:rsid w:val="007707F4"/>
    <w:rsid w:val="007737D7"/>
    <w:rsid w:val="00774226"/>
    <w:rsid w:val="0077466F"/>
    <w:rsid w:val="00776527"/>
    <w:rsid w:val="00776E20"/>
    <w:rsid w:val="0078074B"/>
    <w:rsid w:val="0078201B"/>
    <w:rsid w:val="00782657"/>
    <w:rsid w:val="00782F12"/>
    <w:rsid w:val="00784D07"/>
    <w:rsid w:val="00791178"/>
    <w:rsid w:val="00792B37"/>
    <w:rsid w:val="00793682"/>
    <w:rsid w:val="00794D64"/>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21CF"/>
    <w:rsid w:val="007C4FD2"/>
    <w:rsid w:val="007C6240"/>
    <w:rsid w:val="007D011A"/>
    <w:rsid w:val="007D453C"/>
    <w:rsid w:val="007E0591"/>
    <w:rsid w:val="007E073F"/>
    <w:rsid w:val="007E455A"/>
    <w:rsid w:val="007E5F11"/>
    <w:rsid w:val="007E6744"/>
    <w:rsid w:val="007E7982"/>
    <w:rsid w:val="007F2ED6"/>
    <w:rsid w:val="007F332C"/>
    <w:rsid w:val="007F7E08"/>
    <w:rsid w:val="00801DD0"/>
    <w:rsid w:val="00802166"/>
    <w:rsid w:val="00803EFF"/>
    <w:rsid w:val="00804A64"/>
    <w:rsid w:val="008055E1"/>
    <w:rsid w:val="0080766A"/>
    <w:rsid w:val="00814D5B"/>
    <w:rsid w:val="008155AE"/>
    <w:rsid w:val="00816241"/>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2658"/>
    <w:rsid w:val="00895883"/>
    <w:rsid w:val="0089756B"/>
    <w:rsid w:val="008A4449"/>
    <w:rsid w:val="008A4EC7"/>
    <w:rsid w:val="008A4FD2"/>
    <w:rsid w:val="008A58DA"/>
    <w:rsid w:val="008A5D5D"/>
    <w:rsid w:val="008A6EE8"/>
    <w:rsid w:val="008B1916"/>
    <w:rsid w:val="008B1ACE"/>
    <w:rsid w:val="008B3072"/>
    <w:rsid w:val="008B5D04"/>
    <w:rsid w:val="008B7812"/>
    <w:rsid w:val="008B7BDC"/>
    <w:rsid w:val="008C1AE7"/>
    <w:rsid w:val="008C1BC0"/>
    <w:rsid w:val="008C2A18"/>
    <w:rsid w:val="008C2E9A"/>
    <w:rsid w:val="008C3E1E"/>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024E"/>
    <w:rsid w:val="00927462"/>
    <w:rsid w:val="009310FA"/>
    <w:rsid w:val="00931B1C"/>
    <w:rsid w:val="00934DDF"/>
    <w:rsid w:val="0093657D"/>
    <w:rsid w:val="00936F92"/>
    <w:rsid w:val="00941C5D"/>
    <w:rsid w:val="00943EE4"/>
    <w:rsid w:val="00945796"/>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255"/>
    <w:rsid w:val="00997E9C"/>
    <w:rsid w:val="009A2173"/>
    <w:rsid w:val="009A2F6D"/>
    <w:rsid w:val="009A3FBC"/>
    <w:rsid w:val="009A49E6"/>
    <w:rsid w:val="009B0732"/>
    <w:rsid w:val="009B2706"/>
    <w:rsid w:val="009B2C8B"/>
    <w:rsid w:val="009B317A"/>
    <w:rsid w:val="009B4B98"/>
    <w:rsid w:val="009B5025"/>
    <w:rsid w:val="009C109F"/>
    <w:rsid w:val="009C1EF6"/>
    <w:rsid w:val="009C1F60"/>
    <w:rsid w:val="009C463F"/>
    <w:rsid w:val="009C4BCE"/>
    <w:rsid w:val="009C5C7A"/>
    <w:rsid w:val="009C6059"/>
    <w:rsid w:val="009D7F5D"/>
    <w:rsid w:val="009E0081"/>
    <w:rsid w:val="009E4169"/>
    <w:rsid w:val="009E7AC5"/>
    <w:rsid w:val="009F2FE7"/>
    <w:rsid w:val="009F4FA3"/>
    <w:rsid w:val="00A014B3"/>
    <w:rsid w:val="00A035E0"/>
    <w:rsid w:val="00A04270"/>
    <w:rsid w:val="00A075BC"/>
    <w:rsid w:val="00A12444"/>
    <w:rsid w:val="00A124C4"/>
    <w:rsid w:val="00A12FF4"/>
    <w:rsid w:val="00A13CEA"/>
    <w:rsid w:val="00A14E48"/>
    <w:rsid w:val="00A15123"/>
    <w:rsid w:val="00A15534"/>
    <w:rsid w:val="00A2282F"/>
    <w:rsid w:val="00A22CB9"/>
    <w:rsid w:val="00A252E1"/>
    <w:rsid w:val="00A25997"/>
    <w:rsid w:val="00A32185"/>
    <w:rsid w:val="00A33E3A"/>
    <w:rsid w:val="00A373CE"/>
    <w:rsid w:val="00A410B1"/>
    <w:rsid w:val="00A44F25"/>
    <w:rsid w:val="00A47CE4"/>
    <w:rsid w:val="00A50034"/>
    <w:rsid w:val="00A53E99"/>
    <w:rsid w:val="00A54648"/>
    <w:rsid w:val="00A56D11"/>
    <w:rsid w:val="00A573A2"/>
    <w:rsid w:val="00A620AD"/>
    <w:rsid w:val="00A648DF"/>
    <w:rsid w:val="00A66E6A"/>
    <w:rsid w:val="00A816EB"/>
    <w:rsid w:val="00A839C9"/>
    <w:rsid w:val="00A87EE9"/>
    <w:rsid w:val="00A906C2"/>
    <w:rsid w:val="00A9085D"/>
    <w:rsid w:val="00A912DA"/>
    <w:rsid w:val="00A925F2"/>
    <w:rsid w:val="00A92C78"/>
    <w:rsid w:val="00A92DEC"/>
    <w:rsid w:val="00A92EB5"/>
    <w:rsid w:val="00A9619F"/>
    <w:rsid w:val="00A96901"/>
    <w:rsid w:val="00A96C25"/>
    <w:rsid w:val="00AA2050"/>
    <w:rsid w:val="00AA46E5"/>
    <w:rsid w:val="00AA6AB8"/>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5BA6"/>
    <w:rsid w:val="00B07A8D"/>
    <w:rsid w:val="00B1004B"/>
    <w:rsid w:val="00B1392B"/>
    <w:rsid w:val="00B14FBB"/>
    <w:rsid w:val="00B1727C"/>
    <w:rsid w:val="00B20240"/>
    <w:rsid w:val="00B21913"/>
    <w:rsid w:val="00B2243B"/>
    <w:rsid w:val="00B2351C"/>
    <w:rsid w:val="00B24845"/>
    <w:rsid w:val="00B25368"/>
    <w:rsid w:val="00B30E23"/>
    <w:rsid w:val="00B30F30"/>
    <w:rsid w:val="00B31615"/>
    <w:rsid w:val="00B31738"/>
    <w:rsid w:val="00B36A12"/>
    <w:rsid w:val="00B409C8"/>
    <w:rsid w:val="00B41B40"/>
    <w:rsid w:val="00B42CA7"/>
    <w:rsid w:val="00B43C86"/>
    <w:rsid w:val="00B44740"/>
    <w:rsid w:val="00B45743"/>
    <w:rsid w:val="00B46028"/>
    <w:rsid w:val="00B462E6"/>
    <w:rsid w:val="00B52511"/>
    <w:rsid w:val="00B53821"/>
    <w:rsid w:val="00B54849"/>
    <w:rsid w:val="00B55D96"/>
    <w:rsid w:val="00B55E1F"/>
    <w:rsid w:val="00B579F5"/>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03F"/>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D7636"/>
    <w:rsid w:val="00BE037A"/>
    <w:rsid w:val="00BE057B"/>
    <w:rsid w:val="00BE096B"/>
    <w:rsid w:val="00BE0F5F"/>
    <w:rsid w:val="00BE4695"/>
    <w:rsid w:val="00BE4E90"/>
    <w:rsid w:val="00BE5C1B"/>
    <w:rsid w:val="00BF0379"/>
    <w:rsid w:val="00BF1474"/>
    <w:rsid w:val="00BF25EA"/>
    <w:rsid w:val="00BF36C9"/>
    <w:rsid w:val="00BF706D"/>
    <w:rsid w:val="00BF773D"/>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2AF6"/>
    <w:rsid w:val="00C33325"/>
    <w:rsid w:val="00C358F1"/>
    <w:rsid w:val="00C35F55"/>
    <w:rsid w:val="00C371E2"/>
    <w:rsid w:val="00C40E02"/>
    <w:rsid w:val="00C41F68"/>
    <w:rsid w:val="00C45682"/>
    <w:rsid w:val="00C47772"/>
    <w:rsid w:val="00C5093D"/>
    <w:rsid w:val="00C51078"/>
    <w:rsid w:val="00C53CDE"/>
    <w:rsid w:val="00C540B9"/>
    <w:rsid w:val="00C54FE1"/>
    <w:rsid w:val="00C60F90"/>
    <w:rsid w:val="00C6136F"/>
    <w:rsid w:val="00C6272A"/>
    <w:rsid w:val="00C63164"/>
    <w:rsid w:val="00C640CD"/>
    <w:rsid w:val="00C65165"/>
    <w:rsid w:val="00C65356"/>
    <w:rsid w:val="00C702EF"/>
    <w:rsid w:val="00C70721"/>
    <w:rsid w:val="00C72DF6"/>
    <w:rsid w:val="00C74FD6"/>
    <w:rsid w:val="00C77B01"/>
    <w:rsid w:val="00C8453E"/>
    <w:rsid w:val="00C86B91"/>
    <w:rsid w:val="00C86F4C"/>
    <w:rsid w:val="00C91466"/>
    <w:rsid w:val="00C915EE"/>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4272"/>
    <w:rsid w:val="00CE74A5"/>
    <w:rsid w:val="00CE7808"/>
    <w:rsid w:val="00CF1508"/>
    <w:rsid w:val="00CF1E68"/>
    <w:rsid w:val="00CF2C9D"/>
    <w:rsid w:val="00CF43A0"/>
    <w:rsid w:val="00CF5E3E"/>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3617"/>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2AD"/>
    <w:rsid w:val="00D71F49"/>
    <w:rsid w:val="00D72971"/>
    <w:rsid w:val="00D74554"/>
    <w:rsid w:val="00D7457C"/>
    <w:rsid w:val="00D761B7"/>
    <w:rsid w:val="00D8147A"/>
    <w:rsid w:val="00D82372"/>
    <w:rsid w:val="00D8548B"/>
    <w:rsid w:val="00D86542"/>
    <w:rsid w:val="00D86A9B"/>
    <w:rsid w:val="00D905AF"/>
    <w:rsid w:val="00D91158"/>
    <w:rsid w:val="00D91BAC"/>
    <w:rsid w:val="00D91C52"/>
    <w:rsid w:val="00D920A1"/>
    <w:rsid w:val="00DA08A6"/>
    <w:rsid w:val="00DA1CF3"/>
    <w:rsid w:val="00DA2BB5"/>
    <w:rsid w:val="00DA3985"/>
    <w:rsid w:val="00DA42C4"/>
    <w:rsid w:val="00DA49B9"/>
    <w:rsid w:val="00DA4D9F"/>
    <w:rsid w:val="00DA5463"/>
    <w:rsid w:val="00DA6374"/>
    <w:rsid w:val="00DB04C1"/>
    <w:rsid w:val="00DB072D"/>
    <w:rsid w:val="00DB0C47"/>
    <w:rsid w:val="00DB277F"/>
    <w:rsid w:val="00DB334D"/>
    <w:rsid w:val="00DB3C12"/>
    <w:rsid w:val="00DB454E"/>
    <w:rsid w:val="00DB47C1"/>
    <w:rsid w:val="00DB74A8"/>
    <w:rsid w:val="00DC0261"/>
    <w:rsid w:val="00DC0E52"/>
    <w:rsid w:val="00DC0EE3"/>
    <w:rsid w:val="00DC3678"/>
    <w:rsid w:val="00DC37B4"/>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2115"/>
    <w:rsid w:val="00E25D46"/>
    <w:rsid w:val="00E313A7"/>
    <w:rsid w:val="00E31761"/>
    <w:rsid w:val="00E317C0"/>
    <w:rsid w:val="00E334C0"/>
    <w:rsid w:val="00E336B9"/>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63B"/>
    <w:rsid w:val="00E85992"/>
    <w:rsid w:val="00E862CD"/>
    <w:rsid w:val="00E864CF"/>
    <w:rsid w:val="00E86AAF"/>
    <w:rsid w:val="00E87FCA"/>
    <w:rsid w:val="00E90A10"/>
    <w:rsid w:val="00E91376"/>
    <w:rsid w:val="00E93FC4"/>
    <w:rsid w:val="00E97288"/>
    <w:rsid w:val="00E97AF3"/>
    <w:rsid w:val="00EA0627"/>
    <w:rsid w:val="00EA1C20"/>
    <w:rsid w:val="00EA3884"/>
    <w:rsid w:val="00EA40F4"/>
    <w:rsid w:val="00EA437F"/>
    <w:rsid w:val="00EA73CD"/>
    <w:rsid w:val="00EB1BD8"/>
    <w:rsid w:val="00EB2911"/>
    <w:rsid w:val="00EB3324"/>
    <w:rsid w:val="00EB3B8C"/>
    <w:rsid w:val="00EB5BAB"/>
    <w:rsid w:val="00EB5C96"/>
    <w:rsid w:val="00EB7C9F"/>
    <w:rsid w:val="00EC2E03"/>
    <w:rsid w:val="00EC3A19"/>
    <w:rsid w:val="00EC66F3"/>
    <w:rsid w:val="00EC7F56"/>
    <w:rsid w:val="00ED08FE"/>
    <w:rsid w:val="00ED447A"/>
    <w:rsid w:val="00ED4848"/>
    <w:rsid w:val="00EE0AD5"/>
    <w:rsid w:val="00EE196F"/>
    <w:rsid w:val="00EE2580"/>
    <w:rsid w:val="00EE272E"/>
    <w:rsid w:val="00EE283D"/>
    <w:rsid w:val="00EE5899"/>
    <w:rsid w:val="00EE72FF"/>
    <w:rsid w:val="00EF265B"/>
    <w:rsid w:val="00EF45F2"/>
    <w:rsid w:val="00EF6399"/>
    <w:rsid w:val="00F0195F"/>
    <w:rsid w:val="00F01E75"/>
    <w:rsid w:val="00F039B3"/>
    <w:rsid w:val="00F03C48"/>
    <w:rsid w:val="00F03C91"/>
    <w:rsid w:val="00F06B01"/>
    <w:rsid w:val="00F0776B"/>
    <w:rsid w:val="00F07805"/>
    <w:rsid w:val="00F1199F"/>
    <w:rsid w:val="00F120B3"/>
    <w:rsid w:val="00F13372"/>
    <w:rsid w:val="00F13AA2"/>
    <w:rsid w:val="00F15893"/>
    <w:rsid w:val="00F210CE"/>
    <w:rsid w:val="00F23812"/>
    <w:rsid w:val="00F24CA0"/>
    <w:rsid w:val="00F26D4F"/>
    <w:rsid w:val="00F3149E"/>
    <w:rsid w:val="00F31906"/>
    <w:rsid w:val="00F33035"/>
    <w:rsid w:val="00F33678"/>
    <w:rsid w:val="00F345EC"/>
    <w:rsid w:val="00F35840"/>
    <w:rsid w:val="00F364BB"/>
    <w:rsid w:val="00F36FAB"/>
    <w:rsid w:val="00F37826"/>
    <w:rsid w:val="00F37B8E"/>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3BA2"/>
    <w:rsid w:val="00F864A6"/>
    <w:rsid w:val="00F900E4"/>
    <w:rsid w:val="00F91333"/>
    <w:rsid w:val="00F94402"/>
    <w:rsid w:val="00FA051D"/>
    <w:rsid w:val="00FA0C0F"/>
    <w:rsid w:val="00FA5DFA"/>
    <w:rsid w:val="00FB1880"/>
    <w:rsid w:val="00FB262E"/>
    <w:rsid w:val="00FB35A8"/>
    <w:rsid w:val="00FB56EA"/>
    <w:rsid w:val="00FB6A85"/>
    <w:rsid w:val="00FC0E4B"/>
    <w:rsid w:val="00FC0F25"/>
    <w:rsid w:val="00FC3F11"/>
    <w:rsid w:val="00FC5850"/>
    <w:rsid w:val="00FC5E13"/>
    <w:rsid w:val="00FC665F"/>
    <w:rsid w:val="00FD0D42"/>
    <w:rsid w:val="00FD1194"/>
    <w:rsid w:val="00FD15A3"/>
    <w:rsid w:val="00FD20DF"/>
    <w:rsid w:val="00FD2E3C"/>
    <w:rsid w:val="00FD5C08"/>
    <w:rsid w:val="00FD6095"/>
    <w:rsid w:val="00FE25A4"/>
    <w:rsid w:val="00FE26C7"/>
    <w:rsid w:val="00FE2A3E"/>
    <w:rsid w:val="00FE3D41"/>
    <w:rsid w:val="00FE448E"/>
    <w:rsid w:val="00FE4C24"/>
    <w:rsid w:val="00FE4EEE"/>
    <w:rsid w:val="00FE505D"/>
    <w:rsid w:val="00FE60E3"/>
    <w:rsid w:val="00FE68C9"/>
    <w:rsid w:val="00FE70EE"/>
    <w:rsid w:val="00FF31B5"/>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FE70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70EE"/>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FE70EE"/>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FE70EE"/>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E70EE"/>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E70EE"/>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styleId="Strong">
    <w:name w:val="Strong"/>
    <w:basedOn w:val="DefaultParagraphFont"/>
    <w:uiPriority w:val="22"/>
    <w:qFormat/>
    <w:rsid w:val="00A13CEA"/>
    <w:rPr>
      <w:b/>
      <w:bCs/>
    </w:rPr>
  </w:style>
  <w:style w:type="character" w:customStyle="1" w:styleId="Heading3Char">
    <w:name w:val="Heading 3 Char"/>
    <w:basedOn w:val="DefaultParagraphFont"/>
    <w:link w:val="Heading3"/>
    <w:uiPriority w:val="9"/>
    <w:rsid w:val="00FE70E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FE70EE"/>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FE70EE"/>
    <w:rPr>
      <w:rFonts w:eastAsiaTheme="minorEastAsia"/>
      <w:b/>
      <w:bCs/>
    </w:rPr>
  </w:style>
  <w:style w:type="character" w:customStyle="1" w:styleId="Heading7Char">
    <w:name w:val="Heading 7 Char"/>
    <w:basedOn w:val="DefaultParagraphFont"/>
    <w:link w:val="Heading7"/>
    <w:uiPriority w:val="9"/>
    <w:semiHidden/>
    <w:rsid w:val="00FE70EE"/>
    <w:rPr>
      <w:rFonts w:eastAsiaTheme="minorEastAsia"/>
      <w:sz w:val="24"/>
      <w:szCs w:val="24"/>
    </w:rPr>
  </w:style>
  <w:style w:type="character" w:customStyle="1" w:styleId="Heading8Char">
    <w:name w:val="Heading 8 Char"/>
    <w:basedOn w:val="DefaultParagraphFont"/>
    <w:link w:val="Heading8"/>
    <w:uiPriority w:val="9"/>
    <w:semiHidden/>
    <w:rsid w:val="00FE70EE"/>
    <w:rPr>
      <w:rFonts w:eastAsiaTheme="minorEastAsia"/>
      <w:i/>
      <w:iCs/>
      <w:sz w:val="24"/>
      <w:szCs w:val="24"/>
    </w:rPr>
  </w:style>
  <w:style w:type="character" w:customStyle="1" w:styleId="Heading9Char">
    <w:name w:val="Heading 9 Char"/>
    <w:basedOn w:val="DefaultParagraphFont"/>
    <w:link w:val="Heading9"/>
    <w:uiPriority w:val="9"/>
    <w:semiHidden/>
    <w:rsid w:val="00FE70EE"/>
    <w:rPr>
      <w:rFonts w:asciiTheme="majorHAnsi" w:eastAsiaTheme="majorEastAsia" w:hAnsiTheme="majorHAnsi" w:cstheme="majorBidi"/>
    </w:rPr>
  </w:style>
  <w:style w:type="table" w:customStyle="1" w:styleId="TableStyle-Top">
    <w:name w:val="Table Style - Top"/>
    <w:basedOn w:val="TableNormal"/>
    <w:uiPriority w:val="99"/>
    <w:rsid w:val="00FE70EE"/>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FE7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E70EE"/>
    <w:pPr>
      <w:autoSpaceDE w:val="0"/>
      <w:autoSpaceDN w:val="0"/>
      <w:adjustRightInd w:val="0"/>
      <w:spacing w:after="0" w:line="240" w:lineRule="auto"/>
    </w:pPr>
    <w:rPr>
      <w:rFonts w:ascii="Calibri" w:eastAsia="Calibri" w:hAnsi="Calibri" w:cs="Calibri"/>
      <w:color w:val="000000"/>
      <w:sz w:val="24"/>
      <w:szCs w:val="24"/>
    </w:rPr>
  </w:style>
  <w:style w:type="paragraph" w:styleId="TOCHeading">
    <w:name w:val="TOC Heading"/>
    <w:basedOn w:val="Heading1"/>
    <w:next w:val="Normal"/>
    <w:uiPriority w:val="39"/>
    <w:unhideWhenUsed/>
    <w:rsid w:val="00FE70EE"/>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FE70EE"/>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FE70EE"/>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FE70EE"/>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FE70EE"/>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FE70EE"/>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FE70EE"/>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FE70EE"/>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FE70EE"/>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FE70EE"/>
    <w:pPr>
      <w:numPr>
        <w:numId w:val="26"/>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FE70EE"/>
    <w:pPr>
      <w:numPr>
        <w:numId w:val="34"/>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FE70E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E70EE"/>
    <w:rPr>
      <w:rFonts w:ascii="Calibri" w:eastAsia="Calibri" w:hAnsi="Calibri" w:cs="Times New Roman"/>
    </w:rPr>
  </w:style>
  <w:style w:type="paragraph" w:styleId="Index4">
    <w:name w:val="index 4"/>
    <w:basedOn w:val="Normal"/>
    <w:next w:val="Normal"/>
    <w:autoRedefine/>
    <w:uiPriority w:val="99"/>
    <w:unhideWhenUsed/>
    <w:rsid w:val="00FE70EE"/>
    <w:pPr>
      <w:ind w:left="880" w:hanging="220"/>
    </w:pPr>
    <w:rPr>
      <w:rFonts w:ascii="Calibri" w:eastAsia="Calibri" w:hAnsi="Calibri" w:cs="Times New Roman"/>
    </w:rPr>
  </w:style>
  <w:style w:type="paragraph" w:customStyle="1" w:styleId="p1">
    <w:name w:val="p1"/>
    <w:basedOn w:val="Normal"/>
    <w:rsid w:val="00FE70EE"/>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FE70EE"/>
  </w:style>
  <w:style w:type="paragraph" w:styleId="ListNumber2">
    <w:name w:val="List Number 2"/>
    <w:basedOn w:val="ListNumber"/>
    <w:autoRedefine/>
    <w:uiPriority w:val="99"/>
    <w:unhideWhenUsed/>
    <w:qFormat/>
    <w:rsid w:val="00FE70EE"/>
    <w:pPr>
      <w:numPr>
        <w:numId w:val="3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FE70EE"/>
    <w:pPr>
      <w:numPr>
        <w:numId w:val="29"/>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FE70EE"/>
    <w:pPr>
      <w:numPr>
        <w:numId w:val="33"/>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FE70EE"/>
    <w:pPr>
      <w:numPr>
        <w:numId w:val="28"/>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FE70EE"/>
    <w:pPr>
      <w:numPr>
        <w:numId w:val="32"/>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FE70EE"/>
    <w:pPr>
      <w:numPr>
        <w:numId w:val="27"/>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FE70EE"/>
    <w:pPr>
      <w:numPr>
        <w:numId w:val="31"/>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FE70EE"/>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FE70EE"/>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7413325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co.procurement@unwomen.org" TargetMode="External"/><Relationship Id="rId18" Type="http://schemas.openxmlformats.org/officeDocument/2006/relationships/footer" Target="footer3.xml"/><Relationship Id="rId26"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tapati.saha@unwomen.org" TargetMode="External"/><Relationship Id="rId17" Type="http://schemas.openxmlformats.org/officeDocument/2006/relationships/header" Target="header1.xm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hyperlink" Target="mailto:ethicsoffice@un.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www.unwomen.org/-/media/headquarters/attachments/sections/about%20us/accountability/un-women-anti-fraud-policy-framework-en.pdf?la=en&amp;vs=50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Donor%20Specific%20Conditions,%20as%20applicable%20(Annex%203%20-English).pdf" TargetMode="External"/><Relationship Id="rId32" Type="http://schemas.openxmlformats.org/officeDocument/2006/relationships/hyperlink" Target="http://www.unwomen.org/en/about-us/accountability/investigation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nwomen.sharepoint.com/management/LF/Repository/General%20Terms%20and%20Conditions%20for%20Partner%20Agreements%20_Annex%202_English.pdf" TargetMode="External"/><Relationship Id="rId28" Type="http://schemas.openxmlformats.org/officeDocument/2006/relationships/hyperlink" Target="https://agora.unicef.org/course/info.php?id=7380"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org/sc/suborg/en/sanctions/un-sc-consolidated-list" TargetMode="External"/><Relationship Id="rId31" Type="http://schemas.openxmlformats.org/officeDocument/2006/relationships/hyperlink" Target="https://unwomen.sharepoint.com/management/POM/POM%20Chapters/ContractandProcurementChapt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o.procurement@unwomen.org" TargetMode="External"/><Relationship Id="rId22" Type="http://schemas.openxmlformats.org/officeDocument/2006/relationships/hyperlink" Target="https://unwomen.sharepoint.com/management/LF/Repository/SGB%202003%2013%20-%20Special%20Measures%20for%20Protection%20from%20Sexual%20Exploitation%20and%20Abuse.pdf" TargetMode="External"/><Relationship Id="rId27"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0"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unaids.org/en/resources/presscentre/featurestories/2020/may/20200513_sex-workers-bangladesh" TargetMode="External"/><Relationship Id="rId2" Type="http://schemas.openxmlformats.org/officeDocument/2006/relationships/hyperlink" Target="http://plancomm.gov.bd/sites/default/files/files/plancomm.portal.gov.bd/%20files/pdf" TargetMode="External"/><Relationship Id="rId1" Type="http://schemas.openxmlformats.org/officeDocument/2006/relationships/hyperlink" Target="https://nswp.org/sites/default/files/cedaw_report_bangladesh_swasa_-_2016.pdf" TargetMode="External"/><Relationship Id="rId4"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Level xmlns="a15e0e0f-4f4a-4916-abd0-83d6a9ed7276"/>
    <LF_Topic xmlns="a15e0e0f-4f4a-4916-abd0-83d6a9ed72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0" ma:contentTypeDescription="" ma:contentTypeScope="" ma:versionID="c2fd77752ef9940af41820af2d0f5c52">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5bad8f95acffaaac58b4aa9cf738b46"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PreviousVersions" minOccurs="0"/>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2:LF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adership &amp; Governance HQ"/>
          <xsd:enumeration value="Legal HQ"/>
          <xsd:enumeration value="Multi-Stakeholder Partnerships &amp; Advisory Services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PreviousVersions" ma:index="10" nillable="true" ma:displayName="Previous Versions" ma:internalName="LF_PreviousVersions">
      <xsd:simpleType>
        <xsd:restriction base="dms:Note">
          <xsd:maxLength value="255"/>
        </xsd:restriction>
      </xsd:simpleType>
    </xsd:element>
    <xsd:element name="LF_RelatedDoc" ma:index="11" nillable="true" ma:displayName="Related Documents" ma:description="" ma:internalName="LF_RelatedDoc">
      <xsd:simpleType>
        <xsd:restriction base="dms:Note"/>
      </xsd:simpleType>
    </xsd:element>
    <xsd:element name="LF_IsArchived" ma:index="12" nillable="true" ma:displayName="IsArchived" ma:default="0" ma:internalName="LF_IsArchived">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LF_Topic" ma:index="33"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Level" ma:index="34" ma:displayName="Document Level" ma:format="Dropdown" ma:internalName="Document_x0020_Level0">
      <xsd:simpleType>
        <xsd:restriction base="dms:Choice">
          <xsd:enumeration value="Level 1"/>
          <xsd:enumeration value="Level 2"/>
          <xsd:enumeration value="Level 3"/>
          <xsd:enumeration value="Level 4"/>
          <xsd:enumeration value="No level"/>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2"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760774B1-DF12-4BC1-9912-7B61D616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50</Pages>
  <Words>19827</Words>
  <Characters>113014</Characters>
  <Application>Microsoft Office Word</Application>
  <DocSecurity>0</DocSecurity>
  <Lines>941</Lines>
  <Paragraphs>265</Paragraphs>
  <ScaleCrop>false</ScaleCrop>
  <Company/>
  <LinksUpToDate>false</LinksUpToDate>
  <CharactersWithSpaces>132576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Karuna Jambil</cp:lastModifiedBy>
  <cp:revision>152</cp:revision>
  <cp:lastPrinted>2023-05-25T04:22:00Z</cp:lastPrinted>
  <dcterms:created xsi:type="dcterms:W3CDTF">2023-05-24T09:00:00Z</dcterms:created>
  <dcterms:modified xsi:type="dcterms:W3CDTF">2023-05-25T04:59:00Z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